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3E" w:rsidRPr="00C317A1" w:rsidRDefault="006F273E" w:rsidP="00C317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объеме образовательной деятельности, финансовое обеспечение которой осуществляется:</w:t>
      </w:r>
    </w:p>
    <w:p w:rsidR="006F273E" w:rsidRPr="00C317A1" w:rsidRDefault="008F1D0F" w:rsidP="00C317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volume" w:history="1">
        <w:r w:rsidR="006F273E" w:rsidRPr="00C31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 счет бюджетных ассигнований федерального бюджета;</w:t>
        </w:r>
      </w:hyperlink>
      <w:r w:rsidR="006F273E" w:rsidRPr="00C3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отсутствует</w:t>
      </w:r>
    </w:p>
    <w:p w:rsidR="006F273E" w:rsidRPr="00C317A1" w:rsidRDefault="008F1D0F" w:rsidP="00C317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volume" w:history="1">
        <w:r w:rsidR="006F273E" w:rsidRPr="00C31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 счет бюджетов субъектов Российской Федерации;</w:t>
        </w:r>
      </w:hyperlink>
      <w:r w:rsidR="006F273E" w:rsidRPr="00C317A1">
        <w:rPr>
          <w:rFonts w:ascii="Times New Roman" w:eastAsia="Times New Roman" w:hAnsi="Times New Roman" w:cs="Times New Roman"/>
          <w:sz w:val="28"/>
          <w:szCs w:val="28"/>
          <w:lang w:eastAsia="ru-RU"/>
        </w:rPr>
        <w:t>(вложить файл)</w:t>
      </w:r>
    </w:p>
    <w:p w:rsidR="006F273E" w:rsidRPr="00C317A1" w:rsidRDefault="008F1D0F" w:rsidP="00C317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volume" w:history="1">
        <w:r w:rsidR="006F273E" w:rsidRPr="00C31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 счет местных бюджетов;</w:t>
        </w:r>
      </w:hyperlink>
      <w:r w:rsidR="006F273E" w:rsidRPr="00C3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отсутствует</w:t>
      </w:r>
    </w:p>
    <w:p w:rsidR="006F273E" w:rsidRPr="00C317A1" w:rsidRDefault="008F1D0F" w:rsidP="00C317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volume" w:history="1">
        <w:r w:rsidR="006F273E" w:rsidRPr="00C31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договорам об оказании платных образовательных услуг</w:t>
        </w:r>
        <w:proofErr w:type="gramStart"/>
        <w:r w:rsidR="006F273E" w:rsidRPr="00C31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</w:hyperlink>
      <w:r w:rsidR="00C3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73E" w:rsidRPr="00C3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6F273E" w:rsidRPr="00C317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F273E" w:rsidRPr="00C317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тсутствует</w:t>
      </w:r>
    </w:p>
    <w:p w:rsidR="006F273E" w:rsidRPr="00C317A1" w:rsidRDefault="008F1D0F" w:rsidP="00C317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finRec" w:history="1">
        <w:r w:rsidR="006F273E" w:rsidRPr="00C31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информация о поступлении финансовых и материальных средств по итогам финансового года;</w:t>
        </w:r>
      </w:hyperlink>
      <w:r w:rsidR="006F273E" w:rsidRPr="00C3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отсутствует</w:t>
      </w:r>
    </w:p>
    <w:p w:rsidR="006F273E" w:rsidRPr="00C317A1" w:rsidRDefault="008F1D0F" w:rsidP="00C317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finRec" w:history="1">
        <w:r w:rsidR="006F273E" w:rsidRPr="00C31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информация о расходовании финансовых и материальных средств по итогам финансового года;</w:t>
        </w:r>
      </w:hyperlink>
      <w:r w:rsidR="006F273E" w:rsidRPr="00C3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отсутствует</w:t>
      </w:r>
    </w:p>
    <w:p w:rsidR="006F273E" w:rsidRPr="00C317A1" w:rsidRDefault="008F1D0F" w:rsidP="00C317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anchor_finPlanDocLink" w:history="1">
        <w:r w:rsidR="006F273E" w:rsidRPr="00C31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</w:r>
        <w:proofErr w:type="gramStart"/>
        <w:r w:rsidR="006F273E" w:rsidRPr="00C31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</w:hyperlink>
      <w:r w:rsidR="006F273E" w:rsidRPr="00C3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="006F273E" w:rsidRPr="00C317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F273E" w:rsidRPr="00C31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файл)</w:t>
      </w:r>
    </w:p>
    <w:p w:rsidR="00BC2ED1" w:rsidRPr="00FD4255" w:rsidRDefault="00BC2ED1" w:rsidP="00FD4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73E" w:rsidRPr="00FD4255" w:rsidRDefault="006F273E" w:rsidP="00FD4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55">
        <w:rPr>
          <w:rFonts w:ascii="Times New Roman" w:hAnsi="Times New Roman" w:cs="Times New Roman"/>
          <w:sz w:val="28"/>
          <w:szCs w:val="28"/>
        </w:rPr>
        <w:t>За счет бюджетов субъектов Российской Федерации</w:t>
      </w:r>
    </w:p>
    <w:bookmarkStart w:id="0" w:name="_GoBack"/>
    <w:p w:rsidR="006F273E" w:rsidRDefault="008F1D0F" w:rsidP="00FD425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7E5B">
        <w:rPr>
          <w:rFonts w:ascii="Times New Roman" w:hAnsi="Times New Roman" w:cs="Times New Roman"/>
          <w:color w:val="FF0000"/>
          <w:sz w:val="28"/>
          <w:szCs w:val="28"/>
        </w:rPr>
        <w:object w:dxaOrig="229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40.5pt" o:ole="">
            <v:imagedata r:id="rId13" o:title=""/>
          </v:shape>
          <o:OLEObject Type="Embed" ProgID="Package" ShapeID="_x0000_i1025" DrawAspect="Content" ObjectID="_1706430410" r:id="rId14"/>
        </w:object>
      </w:r>
      <w:bookmarkEnd w:id="0"/>
    </w:p>
    <w:p w:rsidR="00BA7E5B" w:rsidRPr="00C317A1" w:rsidRDefault="00BA7E5B" w:rsidP="00FD425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73E" w:rsidRDefault="008F1D0F" w:rsidP="00FD425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anchor_finPlanDocLink" w:history="1">
        <w:proofErr w:type="gramStart"/>
        <w:r w:rsidR="006F273E" w:rsidRPr="00FD42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</w:r>
      </w:hyperlink>
      <w:proofErr w:type="gramEnd"/>
    </w:p>
    <w:p w:rsidR="00C317A1" w:rsidRPr="00C317A1" w:rsidRDefault="00403D5C" w:rsidP="00C317A1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C317A1" w:rsidRPr="00C317A1">
        <w:rPr>
          <w:rFonts w:ascii="Times New Roman" w:hAnsi="Times New Roman" w:cs="Times New Roman"/>
          <w:color w:val="FF0000"/>
          <w:sz w:val="28"/>
          <w:szCs w:val="28"/>
        </w:rPr>
        <w:t xml:space="preserve">окумента </w:t>
      </w:r>
      <w:r>
        <w:rPr>
          <w:rFonts w:ascii="Times New Roman" w:hAnsi="Times New Roman" w:cs="Times New Roman"/>
          <w:color w:val="FF0000"/>
          <w:sz w:val="28"/>
          <w:szCs w:val="28"/>
        </w:rPr>
        <w:t>пока нет</w:t>
      </w:r>
    </w:p>
    <w:p w:rsidR="00C317A1" w:rsidRPr="00C317A1" w:rsidRDefault="00C317A1" w:rsidP="00FD425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317A1" w:rsidRPr="00C3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355B"/>
    <w:multiLevelType w:val="multilevel"/>
    <w:tmpl w:val="5648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63F4D"/>
    <w:multiLevelType w:val="multilevel"/>
    <w:tmpl w:val="62E8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B8"/>
    <w:rsid w:val="000935B8"/>
    <w:rsid w:val="00403D5C"/>
    <w:rsid w:val="006F273E"/>
    <w:rsid w:val="008F1D0F"/>
    <w:rsid w:val="00BA7E5B"/>
    <w:rsid w:val="00BC2ED1"/>
    <w:rsid w:val="00C317A1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cad.ru/sveden/budget" TargetMode="Externa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primacad.ru/sveden/budget" TargetMode="External"/><Relationship Id="rId12" Type="http://schemas.openxmlformats.org/officeDocument/2006/relationships/hyperlink" Target="http://www.primacad.ru/sveden/budg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imacad.ru/sveden/budget" TargetMode="External"/><Relationship Id="rId11" Type="http://schemas.openxmlformats.org/officeDocument/2006/relationships/hyperlink" Target="http://www.primacad.ru/sveden/budg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macad.ru/sveden/budget" TargetMode="External"/><Relationship Id="rId10" Type="http://schemas.openxmlformats.org/officeDocument/2006/relationships/hyperlink" Target="http://www.primacad.ru/sveden/budg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macad.ru/sveden/budget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director UMC</cp:lastModifiedBy>
  <cp:revision>12</cp:revision>
  <dcterms:created xsi:type="dcterms:W3CDTF">2022-01-12T01:06:00Z</dcterms:created>
  <dcterms:modified xsi:type="dcterms:W3CDTF">2022-02-15T01:40:00Z</dcterms:modified>
</cp:coreProperties>
</file>