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E5" w:rsidRPr="001A4511" w:rsidRDefault="00524E4B" w:rsidP="001A4511">
      <w:pPr>
        <w:jc w:val="both"/>
        <w:rPr>
          <w:rFonts w:ascii="Times New Roman" w:hAnsi="Times New Roman" w:cs="Times New Roman"/>
          <w:sz w:val="28"/>
          <w:szCs w:val="28"/>
        </w:rPr>
      </w:pPr>
      <w:r w:rsidRPr="001A4511">
        <w:rPr>
          <w:rFonts w:ascii="Times New Roman" w:hAnsi="Times New Roman" w:cs="Times New Roman"/>
          <w:sz w:val="28"/>
          <w:szCs w:val="28"/>
        </w:rPr>
        <w:t>Официальный сайт К</w:t>
      </w:r>
      <w:bookmarkStart w:id="0" w:name="_GoBack"/>
      <w:bookmarkEnd w:id="0"/>
      <w:r w:rsidRPr="001A4511">
        <w:rPr>
          <w:rFonts w:ascii="Times New Roman" w:hAnsi="Times New Roman" w:cs="Times New Roman"/>
          <w:sz w:val="28"/>
          <w:szCs w:val="28"/>
        </w:rPr>
        <w:t xml:space="preserve">ГОУК УМЦ ГОЧС ПБ – </w:t>
      </w:r>
      <w:r w:rsidRPr="001A4511">
        <w:rPr>
          <w:rFonts w:ascii="Times New Roman" w:hAnsi="Times New Roman" w:cs="Times New Roman"/>
          <w:sz w:val="28"/>
          <w:szCs w:val="28"/>
          <w:lang w:val="en-US"/>
        </w:rPr>
        <w:t>umcgopk</w:t>
      </w:r>
      <w:r w:rsidRPr="001A4511">
        <w:rPr>
          <w:rFonts w:ascii="Times New Roman" w:hAnsi="Times New Roman" w:cs="Times New Roman"/>
          <w:sz w:val="28"/>
          <w:szCs w:val="28"/>
        </w:rPr>
        <w:t>.</w:t>
      </w:r>
      <w:r w:rsidRPr="001A451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7908E5" w:rsidRPr="001A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932C1"/>
    <w:rsid w:val="001A4511"/>
    <w:rsid w:val="00524E4B"/>
    <w:rsid w:val="007908E5"/>
    <w:rsid w:val="00F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5</cp:revision>
  <dcterms:created xsi:type="dcterms:W3CDTF">2021-12-07T02:50:00Z</dcterms:created>
  <dcterms:modified xsi:type="dcterms:W3CDTF">2022-01-14T00:55:00Z</dcterms:modified>
</cp:coreProperties>
</file>