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9201" w14:textId="77777777" w:rsidR="00622729" w:rsidRPr="00622729" w:rsidRDefault="00622729" w:rsidP="009D53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краевом государственном образовательном казенном учреждении дополнительного профессионального образования «Учебно-методический центр по гражданской обороне, чрезвычайным ситуациям   и   пожарной безопасности Приморского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края» </w:t>
      </w:r>
      <w:r>
        <w:rPr>
          <w:rFonts w:ascii="Times New Roman" w:hAnsi="Times New Roman" w:cs="Times New Roman"/>
          <w:sz w:val="28"/>
        </w:rPr>
        <w:t xml:space="preserve"> </w:t>
      </w:r>
      <w:r w:rsidR="00E45285">
        <w:rPr>
          <w:rFonts w:ascii="Times New Roman" w:hAnsi="Times New Roman" w:cs="Times New Roman"/>
          <w:sz w:val="28"/>
        </w:rPr>
        <w:t>собственные</w:t>
      </w:r>
      <w:proofErr w:type="gramEnd"/>
      <w:r w:rsidR="00E45285">
        <w:rPr>
          <w:rFonts w:ascii="Times New Roman" w:hAnsi="Times New Roman" w:cs="Times New Roman"/>
          <w:sz w:val="28"/>
        </w:rPr>
        <w:t xml:space="preserve"> электронные образовательные и информационные ресурсы отсутствуют</w:t>
      </w:r>
      <w:r>
        <w:rPr>
          <w:rFonts w:ascii="Times New Roman" w:hAnsi="Times New Roman" w:cs="Times New Roman"/>
          <w:sz w:val="28"/>
        </w:rPr>
        <w:t xml:space="preserve">. </w:t>
      </w:r>
    </w:p>
    <w:sectPr w:rsidR="00622729" w:rsidRPr="0062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F378C"/>
    <w:multiLevelType w:val="multilevel"/>
    <w:tmpl w:val="5044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D36568"/>
    <w:multiLevelType w:val="multilevel"/>
    <w:tmpl w:val="089C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A00F6"/>
    <w:multiLevelType w:val="multilevel"/>
    <w:tmpl w:val="368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759140">
    <w:abstractNumId w:val="2"/>
  </w:num>
  <w:num w:numId="2" w16cid:durableId="159659013">
    <w:abstractNumId w:val="1"/>
  </w:num>
  <w:num w:numId="3" w16cid:durableId="1727873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1"/>
    <w:rsid w:val="0013132C"/>
    <w:rsid w:val="00157781"/>
    <w:rsid w:val="00201C25"/>
    <w:rsid w:val="004C2FDE"/>
    <w:rsid w:val="00622729"/>
    <w:rsid w:val="009D530D"/>
    <w:rsid w:val="00C846C8"/>
    <w:rsid w:val="00E4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B9CE"/>
  <w15:chartTrackingRefBased/>
  <w15:docId w15:val="{3C578825-D872-48EE-AD0B-3065ED8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622729"/>
  </w:style>
  <w:style w:type="character" w:customStyle="1" w:styleId="fs13">
    <w:name w:val="fs13"/>
    <w:basedOn w:val="a0"/>
    <w:rsid w:val="00622729"/>
  </w:style>
  <w:style w:type="character" w:styleId="a3">
    <w:name w:val="Hyperlink"/>
    <w:basedOn w:val="a0"/>
    <w:uiPriority w:val="99"/>
    <w:semiHidden/>
    <w:unhideWhenUsed/>
    <w:rsid w:val="00622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PC4</cp:lastModifiedBy>
  <cp:revision>10</cp:revision>
  <dcterms:created xsi:type="dcterms:W3CDTF">2026-06-28T16:40:00Z</dcterms:created>
  <dcterms:modified xsi:type="dcterms:W3CDTF">2026-06-28T22:11:00Z</dcterms:modified>
</cp:coreProperties>
</file>