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866EC" w14:textId="12159483" w:rsidR="0014640B" w:rsidRDefault="00E27CE6" w:rsidP="0014640B">
      <w:pPr>
        <w:tabs>
          <w:tab w:val="left" w:pos="180"/>
        </w:tabs>
        <w:spacing w:line="360" w:lineRule="auto"/>
        <w:jc w:val="center"/>
        <w:rPr>
          <w:rStyle w:val="a5"/>
          <w:rFonts w:ascii="Times New Roman" w:hAnsi="Times New Roman" w:cs="Times New Roman"/>
          <w:b w:val="0"/>
          <w:bCs w:val="0"/>
          <w:color w:val="000000" w:themeColor="text1"/>
          <w:sz w:val="28"/>
          <w:szCs w:val="28"/>
        </w:rPr>
      </w:pPr>
      <w:r w:rsidRPr="003A4DB9">
        <w:rPr>
          <w:bCs/>
          <w:color w:val="000000"/>
          <w:sz w:val="28"/>
          <w:szCs w:val="28"/>
        </w:rPr>
        <w:t>Тема</w:t>
      </w:r>
      <w:r w:rsidR="00F94980">
        <w:rPr>
          <w:bCs/>
          <w:color w:val="000000"/>
          <w:sz w:val="28"/>
          <w:szCs w:val="28"/>
        </w:rPr>
        <w:t xml:space="preserve"> 5.</w:t>
      </w:r>
      <w:r w:rsidRPr="003A4DB9">
        <w:rPr>
          <w:bCs/>
          <w:color w:val="000000"/>
          <w:sz w:val="28"/>
          <w:szCs w:val="28"/>
        </w:rPr>
        <w:t xml:space="preserve"> </w:t>
      </w:r>
      <w:r w:rsidR="0014640B" w:rsidRPr="0014640B">
        <w:rPr>
          <w:rStyle w:val="a5"/>
          <w:rFonts w:ascii="Times New Roman" w:hAnsi="Times New Roman" w:cs="Times New Roman"/>
          <w:b w:val="0"/>
          <w:bCs w:val="0"/>
          <w:color w:val="000000" w:themeColor="text1"/>
          <w:sz w:val="28"/>
          <w:szCs w:val="28"/>
        </w:rPr>
        <w:t xml:space="preserve">Классификация мобильных средств пожаротушения, имеющихся в подразделении ДПО, и их тактико-технические характеристики. </w:t>
      </w:r>
    </w:p>
    <w:p w14:paraId="73E12E1E" w14:textId="5BC3412A" w:rsidR="00E27CE6" w:rsidRPr="0014640B" w:rsidRDefault="0014640B" w:rsidP="0014640B">
      <w:pPr>
        <w:tabs>
          <w:tab w:val="left" w:pos="180"/>
        </w:tabs>
        <w:spacing w:line="360" w:lineRule="auto"/>
        <w:jc w:val="center"/>
        <w:rPr>
          <w:bCs/>
          <w:caps/>
          <w:color w:val="000000" w:themeColor="text1"/>
          <w:sz w:val="48"/>
          <w:szCs w:val="28"/>
          <w:u w:val="single"/>
        </w:rPr>
      </w:pPr>
      <w:r w:rsidRPr="0014640B">
        <w:rPr>
          <w:rStyle w:val="a5"/>
          <w:rFonts w:ascii="Times New Roman" w:hAnsi="Times New Roman" w:cs="Times New Roman"/>
          <w:b w:val="0"/>
          <w:bCs w:val="0"/>
          <w:color w:val="000000" w:themeColor="text1"/>
          <w:sz w:val="28"/>
          <w:szCs w:val="28"/>
        </w:rPr>
        <w:t>Табель положенности вывозимого пожарно-технического вооружения и оборудования</w:t>
      </w:r>
    </w:p>
    <w:p w14:paraId="15A73C98" w14:textId="77777777" w:rsidR="00E27CE6" w:rsidRDefault="00E27CE6" w:rsidP="00E27CE6">
      <w:pPr>
        <w:rPr>
          <w:sz w:val="28"/>
          <w:szCs w:val="28"/>
        </w:rPr>
      </w:pPr>
    </w:p>
    <w:p w14:paraId="4BCC3FE0" w14:textId="77777777" w:rsidR="00E27CE6" w:rsidRDefault="00E27CE6" w:rsidP="00E27CE6">
      <w:pPr>
        <w:jc w:val="center"/>
        <w:rPr>
          <w:sz w:val="28"/>
          <w:szCs w:val="28"/>
        </w:rPr>
      </w:pPr>
      <w:r>
        <w:rPr>
          <w:sz w:val="28"/>
          <w:szCs w:val="28"/>
        </w:rPr>
        <w:t>Учебные цели:</w:t>
      </w:r>
    </w:p>
    <w:p w14:paraId="75BB581A" w14:textId="77777777" w:rsidR="00E27CE6" w:rsidRDefault="00E27CE6" w:rsidP="00E27CE6">
      <w:pPr>
        <w:jc w:val="center"/>
        <w:rPr>
          <w:sz w:val="28"/>
          <w:szCs w:val="28"/>
        </w:rPr>
      </w:pPr>
    </w:p>
    <w:p w14:paraId="2F2FD495" w14:textId="31EF3549" w:rsidR="0014640B" w:rsidRDefault="0014640B" w:rsidP="0014640B">
      <w:pPr>
        <w:spacing w:line="360" w:lineRule="auto"/>
        <w:jc w:val="both"/>
        <w:rPr>
          <w:sz w:val="28"/>
          <w:szCs w:val="28"/>
        </w:rPr>
      </w:pPr>
      <w:r w:rsidRPr="007F19FF">
        <w:rPr>
          <w:sz w:val="28"/>
          <w:szCs w:val="28"/>
        </w:rPr>
        <w:t>1. Изучить со слушателями определение понятия «мобильные средства пожаротушения», классификацию мобил</w:t>
      </w:r>
      <w:r>
        <w:rPr>
          <w:sz w:val="28"/>
          <w:szCs w:val="28"/>
        </w:rPr>
        <w:t>ьных средств пожаротушения.</w:t>
      </w:r>
    </w:p>
    <w:p w14:paraId="58FB2AC6" w14:textId="77777777" w:rsidR="0014640B" w:rsidRPr="007F19FF" w:rsidRDefault="0014640B" w:rsidP="0014640B">
      <w:pPr>
        <w:spacing w:line="360" w:lineRule="auto"/>
        <w:jc w:val="both"/>
        <w:rPr>
          <w:sz w:val="28"/>
          <w:szCs w:val="28"/>
        </w:rPr>
      </w:pPr>
      <w:r>
        <w:rPr>
          <w:sz w:val="28"/>
          <w:szCs w:val="28"/>
        </w:rPr>
        <w:t>2. Изучить</w:t>
      </w:r>
      <w:r w:rsidRPr="007F19FF">
        <w:rPr>
          <w:sz w:val="28"/>
          <w:szCs w:val="28"/>
        </w:rPr>
        <w:t xml:space="preserve"> классификацию, назначение, общее устройство и основные технические характеристики мобильных средств пожаротушения наземного, воздушного и водного базирования. </w:t>
      </w:r>
    </w:p>
    <w:p w14:paraId="6C932B16" w14:textId="77777777" w:rsidR="00E27CE6" w:rsidRDefault="00E27CE6" w:rsidP="00E27CE6">
      <w:pPr>
        <w:jc w:val="both"/>
        <w:rPr>
          <w:sz w:val="28"/>
          <w:szCs w:val="28"/>
        </w:rPr>
      </w:pPr>
    </w:p>
    <w:p w14:paraId="64E8E1FA" w14:textId="77777777" w:rsidR="00E27CE6" w:rsidRDefault="00E27CE6" w:rsidP="00E27CE6">
      <w:pPr>
        <w:spacing w:line="360" w:lineRule="auto"/>
        <w:jc w:val="both"/>
        <w:rPr>
          <w:sz w:val="28"/>
          <w:szCs w:val="28"/>
        </w:rPr>
      </w:pPr>
      <w:r>
        <w:rPr>
          <w:sz w:val="28"/>
          <w:szCs w:val="28"/>
        </w:rPr>
        <w:t>Метод проведения: лекция.</w:t>
      </w:r>
    </w:p>
    <w:p w14:paraId="55321EBE" w14:textId="77777777" w:rsidR="00E27CE6" w:rsidRDefault="00E27CE6" w:rsidP="00E27CE6">
      <w:pPr>
        <w:spacing w:line="360" w:lineRule="auto"/>
        <w:jc w:val="both"/>
        <w:rPr>
          <w:sz w:val="28"/>
          <w:szCs w:val="28"/>
        </w:rPr>
      </w:pPr>
      <w:r>
        <w:rPr>
          <w:sz w:val="28"/>
          <w:szCs w:val="28"/>
        </w:rPr>
        <w:t>Место проведения: учебный класс.</w:t>
      </w:r>
    </w:p>
    <w:p w14:paraId="7ED24094" w14:textId="77777777" w:rsidR="00E27CE6" w:rsidRDefault="00E27CE6" w:rsidP="00E27CE6">
      <w:pPr>
        <w:jc w:val="both"/>
        <w:rPr>
          <w:sz w:val="28"/>
          <w:szCs w:val="28"/>
        </w:rPr>
      </w:pPr>
      <w:r>
        <w:rPr>
          <w:sz w:val="28"/>
          <w:szCs w:val="28"/>
        </w:rPr>
        <w:t>Время: 1 час</w:t>
      </w:r>
    </w:p>
    <w:p w14:paraId="3915F635" w14:textId="77777777" w:rsidR="00E27CE6" w:rsidRPr="0033621C" w:rsidRDefault="00E27CE6" w:rsidP="00E27CE6">
      <w:pPr>
        <w:jc w:val="both"/>
        <w:rPr>
          <w:sz w:val="28"/>
          <w:szCs w:val="28"/>
        </w:rPr>
      </w:pPr>
    </w:p>
    <w:p w14:paraId="1A9324AD" w14:textId="77777777" w:rsidR="00E27CE6" w:rsidRDefault="00E27CE6" w:rsidP="00E27CE6">
      <w:pPr>
        <w:jc w:val="center"/>
        <w:rPr>
          <w:bCs/>
          <w:sz w:val="28"/>
          <w:szCs w:val="28"/>
        </w:rPr>
      </w:pPr>
      <w:r>
        <w:rPr>
          <w:bCs/>
          <w:sz w:val="28"/>
          <w:szCs w:val="28"/>
        </w:rPr>
        <w:t>Учебные вопросы и расчет времени:</w:t>
      </w:r>
    </w:p>
    <w:p w14:paraId="19F2B706" w14:textId="77777777" w:rsidR="00E27CE6" w:rsidRPr="0033621C" w:rsidRDefault="00E27CE6" w:rsidP="00E27CE6">
      <w:pPr>
        <w:jc w:val="center"/>
        <w:rPr>
          <w:bCs/>
          <w:sz w:val="28"/>
          <w:szCs w:val="28"/>
        </w:rPr>
      </w:pPr>
    </w:p>
    <w:tbl>
      <w:tblPr>
        <w:tblW w:w="0" w:type="auto"/>
        <w:tblLook w:val="04A0" w:firstRow="1" w:lastRow="0" w:firstColumn="1" w:lastColumn="0" w:noHBand="0" w:noVBand="1"/>
      </w:tblPr>
      <w:tblGrid>
        <w:gridCol w:w="8391"/>
        <w:gridCol w:w="1246"/>
      </w:tblGrid>
      <w:tr w:rsidR="00E27CE6" w14:paraId="6FEFE085" w14:textId="77777777" w:rsidTr="00EC1CEB">
        <w:tc>
          <w:tcPr>
            <w:tcW w:w="8391" w:type="dxa"/>
            <w:shd w:val="clear" w:color="auto" w:fill="auto"/>
          </w:tcPr>
          <w:p w14:paraId="0F64212C" w14:textId="77777777" w:rsidR="00E27CE6" w:rsidRPr="00B04F30" w:rsidRDefault="00E27CE6" w:rsidP="005779DA">
            <w:pPr>
              <w:spacing w:line="360" w:lineRule="auto"/>
              <w:jc w:val="both"/>
              <w:rPr>
                <w:bCs/>
                <w:sz w:val="28"/>
                <w:szCs w:val="28"/>
              </w:rPr>
            </w:pPr>
            <w:r w:rsidRPr="00B04F30">
              <w:rPr>
                <w:bCs/>
                <w:sz w:val="28"/>
                <w:szCs w:val="28"/>
              </w:rPr>
              <w:t xml:space="preserve">Введение </w:t>
            </w:r>
          </w:p>
        </w:tc>
        <w:tc>
          <w:tcPr>
            <w:tcW w:w="1246" w:type="dxa"/>
            <w:shd w:val="clear" w:color="auto" w:fill="auto"/>
            <w:vAlign w:val="center"/>
          </w:tcPr>
          <w:p w14:paraId="0F594D1C" w14:textId="77777777" w:rsidR="00E27CE6" w:rsidRPr="00B04F30" w:rsidRDefault="00E27CE6" w:rsidP="0014640B">
            <w:pPr>
              <w:spacing w:line="360" w:lineRule="auto"/>
              <w:jc w:val="center"/>
              <w:rPr>
                <w:bCs/>
                <w:sz w:val="28"/>
                <w:szCs w:val="28"/>
              </w:rPr>
            </w:pPr>
            <w:r w:rsidRPr="00B04F30">
              <w:rPr>
                <w:bCs/>
                <w:sz w:val="28"/>
                <w:szCs w:val="28"/>
              </w:rPr>
              <w:t>3 мин</w:t>
            </w:r>
          </w:p>
        </w:tc>
      </w:tr>
      <w:tr w:rsidR="00E27CE6" w14:paraId="3611954A" w14:textId="77777777" w:rsidTr="00EC1CEB">
        <w:tc>
          <w:tcPr>
            <w:tcW w:w="8391" w:type="dxa"/>
            <w:shd w:val="clear" w:color="auto" w:fill="auto"/>
          </w:tcPr>
          <w:p w14:paraId="608534BE" w14:textId="77777777" w:rsidR="00E27CE6" w:rsidRPr="00B04F30" w:rsidRDefault="00E27CE6" w:rsidP="005779DA">
            <w:pPr>
              <w:spacing w:line="360" w:lineRule="auto"/>
              <w:jc w:val="both"/>
              <w:rPr>
                <w:bCs/>
                <w:sz w:val="28"/>
                <w:szCs w:val="28"/>
              </w:rPr>
            </w:pPr>
            <w:r w:rsidRPr="00B04F30">
              <w:rPr>
                <w:bCs/>
                <w:sz w:val="28"/>
                <w:szCs w:val="28"/>
              </w:rPr>
              <w:t>1-й учебный вопрос:</w:t>
            </w:r>
            <w:r w:rsidRPr="00B04F30">
              <w:rPr>
                <w:bCs/>
                <w:sz w:val="28"/>
                <w:szCs w:val="28"/>
              </w:rPr>
              <w:tab/>
            </w:r>
            <w:r w:rsidR="0014640B" w:rsidRPr="0014640B">
              <w:rPr>
                <w:rStyle w:val="a5"/>
                <w:rFonts w:ascii="Times New Roman" w:hAnsi="Times New Roman" w:cs="Times New Roman"/>
                <w:b w:val="0"/>
                <w:bCs w:val="0"/>
                <w:color w:val="000000" w:themeColor="text1"/>
                <w:sz w:val="28"/>
                <w:szCs w:val="28"/>
              </w:rPr>
              <w:t>Классификация мобильных средств пожаротушения, имеющихся в подразделении ДПО, и их тактико-технические характеристики.</w:t>
            </w:r>
          </w:p>
        </w:tc>
        <w:tc>
          <w:tcPr>
            <w:tcW w:w="1246" w:type="dxa"/>
            <w:shd w:val="clear" w:color="auto" w:fill="auto"/>
            <w:vAlign w:val="center"/>
          </w:tcPr>
          <w:p w14:paraId="7145428C" w14:textId="77777777" w:rsidR="00E27CE6" w:rsidRPr="00B04F30" w:rsidRDefault="00E27CE6" w:rsidP="0014640B">
            <w:pPr>
              <w:spacing w:line="360" w:lineRule="auto"/>
              <w:jc w:val="center"/>
              <w:rPr>
                <w:bCs/>
                <w:sz w:val="28"/>
                <w:szCs w:val="28"/>
              </w:rPr>
            </w:pPr>
          </w:p>
          <w:p w14:paraId="0916F9C9" w14:textId="77777777" w:rsidR="00E27CE6" w:rsidRPr="00B04F30" w:rsidRDefault="00E27CE6" w:rsidP="0014640B">
            <w:pPr>
              <w:spacing w:line="360" w:lineRule="auto"/>
              <w:jc w:val="center"/>
              <w:rPr>
                <w:bCs/>
                <w:sz w:val="28"/>
                <w:szCs w:val="28"/>
              </w:rPr>
            </w:pPr>
          </w:p>
          <w:p w14:paraId="5179507C" w14:textId="77777777" w:rsidR="00E27CE6" w:rsidRPr="00B04F30" w:rsidRDefault="0014640B" w:rsidP="0014640B">
            <w:pPr>
              <w:spacing w:line="360" w:lineRule="auto"/>
              <w:jc w:val="center"/>
              <w:rPr>
                <w:bCs/>
                <w:sz w:val="28"/>
                <w:szCs w:val="28"/>
              </w:rPr>
            </w:pPr>
            <w:r>
              <w:rPr>
                <w:bCs/>
                <w:sz w:val="28"/>
                <w:szCs w:val="28"/>
              </w:rPr>
              <w:t>20</w:t>
            </w:r>
            <w:r w:rsidR="00E27CE6" w:rsidRPr="00B04F30">
              <w:rPr>
                <w:bCs/>
                <w:sz w:val="28"/>
                <w:szCs w:val="28"/>
              </w:rPr>
              <w:t xml:space="preserve"> мин</w:t>
            </w:r>
          </w:p>
        </w:tc>
      </w:tr>
      <w:tr w:rsidR="00E27CE6" w14:paraId="3BCC4A99" w14:textId="77777777" w:rsidTr="00EC1CEB">
        <w:tc>
          <w:tcPr>
            <w:tcW w:w="8391" w:type="dxa"/>
            <w:shd w:val="clear" w:color="auto" w:fill="auto"/>
          </w:tcPr>
          <w:p w14:paraId="1AD9716A" w14:textId="40DC0584" w:rsidR="0014640B" w:rsidRPr="0014640B" w:rsidRDefault="00E27CE6" w:rsidP="0014640B">
            <w:pPr>
              <w:tabs>
                <w:tab w:val="left" w:pos="180"/>
              </w:tabs>
              <w:spacing w:line="360" w:lineRule="auto"/>
              <w:rPr>
                <w:color w:val="000000" w:themeColor="text1"/>
                <w:sz w:val="28"/>
                <w:szCs w:val="28"/>
              </w:rPr>
            </w:pPr>
            <w:r w:rsidRPr="00B04F30">
              <w:rPr>
                <w:bCs/>
                <w:sz w:val="28"/>
                <w:szCs w:val="28"/>
              </w:rPr>
              <w:t xml:space="preserve">2-й учебный вопрос: </w:t>
            </w:r>
            <w:r w:rsidR="0014640B" w:rsidRPr="0014640B">
              <w:rPr>
                <w:rStyle w:val="a5"/>
                <w:rFonts w:ascii="Times New Roman" w:hAnsi="Times New Roman" w:cs="Times New Roman"/>
                <w:b w:val="0"/>
                <w:bCs w:val="0"/>
                <w:color w:val="000000" w:themeColor="text1"/>
                <w:sz w:val="28"/>
                <w:szCs w:val="28"/>
              </w:rPr>
              <w:t>Табель положенности вывозимого</w:t>
            </w:r>
            <w:r w:rsidR="0014640B">
              <w:rPr>
                <w:rStyle w:val="a5"/>
                <w:rFonts w:ascii="Times New Roman" w:hAnsi="Times New Roman" w:cs="Times New Roman"/>
                <w:b w:val="0"/>
                <w:bCs w:val="0"/>
                <w:color w:val="000000" w:themeColor="text1"/>
                <w:sz w:val="28"/>
                <w:szCs w:val="28"/>
              </w:rPr>
              <w:t xml:space="preserve"> </w:t>
            </w:r>
            <w:r w:rsidR="0014640B" w:rsidRPr="0014640B">
              <w:rPr>
                <w:rStyle w:val="a5"/>
                <w:rFonts w:ascii="Times New Roman" w:hAnsi="Times New Roman" w:cs="Times New Roman"/>
                <w:b w:val="0"/>
                <w:bCs w:val="0"/>
                <w:color w:val="000000" w:themeColor="text1"/>
                <w:sz w:val="28"/>
                <w:szCs w:val="28"/>
              </w:rPr>
              <w:t>пожарно-</w:t>
            </w:r>
            <w:proofErr w:type="gramStart"/>
            <w:r w:rsidR="0014640B" w:rsidRPr="0014640B">
              <w:rPr>
                <w:rStyle w:val="a5"/>
                <w:rFonts w:ascii="Times New Roman" w:hAnsi="Times New Roman" w:cs="Times New Roman"/>
                <w:b w:val="0"/>
                <w:bCs w:val="0"/>
                <w:color w:val="000000" w:themeColor="text1"/>
                <w:sz w:val="28"/>
                <w:szCs w:val="28"/>
              </w:rPr>
              <w:t xml:space="preserve">технического </w:t>
            </w:r>
            <w:r w:rsidR="0014640B">
              <w:rPr>
                <w:rStyle w:val="a5"/>
                <w:rFonts w:ascii="Times New Roman" w:hAnsi="Times New Roman" w:cs="Times New Roman"/>
                <w:b w:val="0"/>
                <w:bCs w:val="0"/>
                <w:color w:val="000000" w:themeColor="text1"/>
                <w:sz w:val="28"/>
                <w:szCs w:val="28"/>
              </w:rPr>
              <w:t xml:space="preserve"> </w:t>
            </w:r>
            <w:r w:rsidR="0014640B" w:rsidRPr="0014640B">
              <w:rPr>
                <w:rStyle w:val="a5"/>
                <w:rFonts w:ascii="Times New Roman" w:hAnsi="Times New Roman" w:cs="Times New Roman"/>
                <w:b w:val="0"/>
                <w:bCs w:val="0"/>
                <w:color w:val="000000" w:themeColor="text1"/>
                <w:sz w:val="28"/>
                <w:szCs w:val="28"/>
              </w:rPr>
              <w:t>вооружения</w:t>
            </w:r>
            <w:proofErr w:type="gramEnd"/>
            <w:r w:rsidR="0014640B" w:rsidRPr="0014640B">
              <w:rPr>
                <w:rStyle w:val="a5"/>
                <w:rFonts w:ascii="Times New Roman" w:hAnsi="Times New Roman" w:cs="Times New Roman"/>
                <w:b w:val="0"/>
                <w:bCs w:val="0"/>
                <w:color w:val="000000" w:themeColor="text1"/>
                <w:sz w:val="28"/>
                <w:szCs w:val="28"/>
              </w:rPr>
              <w:t xml:space="preserve"> и оборудования</w:t>
            </w:r>
          </w:p>
          <w:p w14:paraId="22E0BAAA" w14:textId="77777777" w:rsidR="00E27CE6" w:rsidRPr="00B04F30" w:rsidRDefault="0014640B" w:rsidP="005779DA">
            <w:pPr>
              <w:spacing w:line="360" w:lineRule="auto"/>
              <w:jc w:val="both"/>
              <w:rPr>
                <w:bCs/>
                <w:sz w:val="28"/>
                <w:szCs w:val="28"/>
              </w:rPr>
            </w:pPr>
            <w:r>
              <w:rPr>
                <w:bCs/>
                <w:sz w:val="28"/>
                <w:szCs w:val="28"/>
              </w:rPr>
              <w:t>Заключение</w:t>
            </w:r>
          </w:p>
        </w:tc>
        <w:tc>
          <w:tcPr>
            <w:tcW w:w="1246" w:type="dxa"/>
            <w:shd w:val="clear" w:color="auto" w:fill="auto"/>
            <w:vAlign w:val="center"/>
          </w:tcPr>
          <w:p w14:paraId="2265C65B" w14:textId="77777777" w:rsidR="00E27CE6" w:rsidRPr="00B04F30" w:rsidRDefault="00E27CE6" w:rsidP="0014640B">
            <w:pPr>
              <w:spacing w:line="360" w:lineRule="auto"/>
              <w:jc w:val="center"/>
              <w:rPr>
                <w:bCs/>
                <w:sz w:val="28"/>
                <w:szCs w:val="28"/>
              </w:rPr>
            </w:pPr>
          </w:p>
          <w:p w14:paraId="3577462F" w14:textId="77777777" w:rsidR="00E27CE6" w:rsidRPr="00B04F30" w:rsidRDefault="0014640B" w:rsidP="0014640B">
            <w:pPr>
              <w:spacing w:line="360" w:lineRule="auto"/>
              <w:jc w:val="center"/>
              <w:rPr>
                <w:bCs/>
                <w:sz w:val="28"/>
                <w:szCs w:val="28"/>
              </w:rPr>
            </w:pPr>
            <w:r>
              <w:rPr>
                <w:bCs/>
                <w:sz w:val="28"/>
                <w:szCs w:val="28"/>
              </w:rPr>
              <w:t xml:space="preserve">20 </w:t>
            </w:r>
            <w:r w:rsidR="00E27CE6" w:rsidRPr="00B04F30">
              <w:rPr>
                <w:bCs/>
                <w:sz w:val="28"/>
                <w:szCs w:val="28"/>
              </w:rPr>
              <w:t>мин</w:t>
            </w:r>
          </w:p>
        </w:tc>
      </w:tr>
      <w:tr w:rsidR="0014640B" w14:paraId="02B8E3AB" w14:textId="77777777" w:rsidTr="00EC1CEB">
        <w:tc>
          <w:tcPr>
            <w:tcW w:w="8391" w:type="dxa"/>
            <w:shd w:val="clear" w:color="auto" w:fill="auto"/>
          </w:tcPr>
          <w:p w14:paraId="27569B09" w14:textId="77777777" w:rsidR="0014640B" w:rsidRPr="00B04F30" w:rsidRDefault="0014640B" w:rsidP="0014640B">
            <w:pPr>
              <w:tabs>
                <w:tab w:val="left" w:pos="180"/>
              </w:tabs>
              <w:spacing w:line="360" w:lineRule="auto"/>
              <w:rPr>
                <w:bCs/>
                <w:sz w:val="28"/>
                <w:szCs w:val="28"/>
              </w:rPr>
            </w:pPr>
            <w:r>
              <w:rPr>
                <w:bCs/>
                <w:sz w:val="28"/>
                <w:szCs w:val="28"/>
              </w:rPr>
              <w:t>Заключение</w:t>
            </w:r>
          </w:p>
        </w:tc>
        <w:tc>
          <w:tcPr>
            <w:tcW w:w="1246" w:type="dxa"/>
            <w:shd w:val="clear" w:color="auto" w:fill="auto"/>
            <w:vAlign w:val="center"/>
          </w:tcPr>
          <w:p w14:paraId="40867EBD" w14:textId="77777777" w:rsidR="0014640B" w:rsidRPr="00B04F30" w:rsidRDefault="0014640B" w:rsidP="0014640B">
            <w:pPr>
              <w:spacing w:line="360" w:lineRule="auto"/>
              <w:jc w:val="center"/>
              <w:rPr>
                <w:bCs/>
                <w:sz w:val="28"/>
                <w:szCs w:val="28"/>
              </w:rPr>
            </w:pPr>
            <w:r>
              <w:rPr>
                <w:bCs/>
                <w:sz w:val="28"/>
                <w:szCs w:val="28"/>
              </w:rPr>
              <w:t>2 мин</w:t>
            </w:r>
          </w:p>
        </w:tc>
      </w:tr>
    </w:tbl>
    <w:p w14:paraId="0A02C3C8" w14:textId="77777777" w:rsidR="00E27CE6" w:rsidRDefault="00E27CE6" w:rsidP="00E27CE6">
      <w:pPr>
        <w:pStyle w:val="a3"/>
        <w:spacing w:before="0" w:beforeAutospacing="0" w:after="0" w:afterAutospacing="0" w:line="360" w:lineRule="auto"/>
        <w:jc w:val="center"/>
        <w:rPr>
          <w:sz w:val="26"/>
          <w:szCs w:val="26"/>
        </w:rPr>
      </w:pPr>
    </w:p>
    <w:p w14:paraId="271D8D07" w14:textId="77777777" w:rsidR="00E27CE6" w:rsidRDefault="00E27CE6" w:rsidP="00E27CE6">
      <w:pPr>
        <w:pStyle w:val="a3"/>
        <w:spacing w:before="0" w:beforeAutospacing="0" w:after="0" w:afterAutospacing="0" w:line="360" w:lineRule="auto"/>
        <w:jc w:val="center"/>
        <w:rPr>
          <w:sz w:val="26"/>
          <w:szCs w:val="26"/>
        </w:rPr>
      </w:pPr>
    </w:p>
    <w:p w14:paraId="33B806F2" w14:textId="77777777" w:rsidR="0014640B" w:rsidRDefault="0014640B" w:rsidP="00E27CE6">
      <w:pPr>
        <w:pStyle w:val="a3"/>
        <w:spacing w:before="0" w:beforeAutospacing="0" w:after="0" w:afterAutospacing="0" w:line="360" w:lineRule="auto"/>
        <w:jc w:val="center"/>
        <w:rPr>
          <w:sz w:val="26"/>
          <w:szCs w:val="26"/>
        </w:rPr>
      </w:pPr>
    </w:p>
    <w:p w14:paraId="52F359EA" w14:textId="77777777" w:rsidR="007B4A1E" w:rsidRDefault="007B4A1E" w:rsidP="00E27CE6">
      <w:pPr>
        <w:pStyle w:val="a3"/>
        <w:spacing w:before="0" w:beforeAutospacing="0" w:after="0" w:afterAutospacing="0" w:line="360" w:lineRule="auto"/>
        <w:jc w:val="center"/>
        <w:rPr>
          <w:sz w:val="26"/>
          <w:szCs w:val="26"/>
        </w:rPr>
      </w:pPr>
    </w:p>
    <w:p w14:paraId="4BA6A9A7" w14:textId="77777777" w:rsidR="007B4A1E" w:rsidRDefault="007B4A1E" w:rsidP="00E27CE6">
      <w:pPr>
        <w:pStyle w:val="a3"/>
        <w:spacing w:before="0" w:beforeAutospacing="0" w:after="0" w:afterAutospacing="0" w:line="360" w:lineRule="auto"/>
        <w:jc w:val="center"/>
        <w:rPr>
          <w:sz w:val="26"/>
          <w:szCs w:val="26"/>
        </w:rPr>
      </w:pPr>
    </w:p>
    <w:p w14:paraId="21F2B92C" w14:textId="77777777" w:rsidR="007B4A1E" w:rsidRDefault="007B4A1E" w:rsidP="00E27CE6">
      <w:pPr>
        <w:pStyle w:val="a3"/>
        <w:spacing w:before="0" w:beforeAutospacing="0" w:after="0" w:afterAutospacing="0" w:line="360" w:lineRule="auto"/>
        <w:jc w:val="center"/>
        <w:rPr>
          <w:sz w:val="26"/>
          <w:szCs w:val="26"/>
        </w:rPr>
      </w:pPr>
    </w:p>
    <w:p w14:paraId="35EF5276" w14:textId="56EFD91C" w:rsidR="0014640B" w:rsidRDefault="0014640B" w:rsidP="00E27CE6">
      <w:pPr>
        <w:pStyle w:val="a3"/>
        <w:spacing w:before="0" w:beforeAutospacing="0" w:after="0" w:afterAutospacing="0" w:line="360" w:lineRule="auto"/>
        <w:jc w:val="center"/>
        <w:rPr>
          <w:sz w:val="26"/>
          <w:szCs w:val="26"/>
        </w:rPr>
      </w:pPr>
      <w:r>
        <w:rPr>
          <w:sz w:val="26"/>
          <w:szCs w:val="26"/>
        </w:rPr>
        <w:lastRenderedPageBreak/>
        <w:t>Введение</w:t>
      </w:r>
    </w:p>
    <w:p w14:paraId="393B4136" w14:textId="77777777" w:rsidR="0014640B" w:rsidRDefault="0014640B" w:rsidP="00E27CE6">
      <w:pPr>
        <w:pStyle w:val="a3"/>
        <w:spacing w:before="0" w:beforeAutospacing="0" w:after="0" w:afterAutospacing="0" w:line="360" w:lineRule="auto"/>
        <w:jc w:val="center"/>
        <w:rPr>
          <w:sz w:val="26"/>
          <w:szCs w:val="26"/>
        </w:rPr>
      </w:pPr>
    </w:p>
    <w:p w14:paraId="31418996" w14:textId="322E20BA" w:rsidR="00427BAB" w:rsidRPr="00646C22" w:rsidRDefault="00427BAB" w:rsidP="00427BAB">
      <w:pPr>
        <w:spacing w:line="360" w:lineRule="auto"/>
        <w:ind w:firstLine="708"/>
        <w:jc w:val="both"/>
        <w:rPr>
          <w:bCs/>
          <w:color w:val="000000"/>
          <w:sz w:val="28"/>
          <w:szCs w:val="28"/>
        </w:rPr>
      </w:pPr>
      <w:r w:rsidRPr="00646C22">
        <w:rPr>
          <w:bCs/>
          <w:color w:val="000000"/>
          <w:sz w:val="28"/>
          <w:szCs w:val="28"/>
        </w:rPr>
        <w:t>Практика борьбы с огнем показывает, что подавление очагов загорания в начальной стадии развития позволяет в значительной степени снизить материальный ущерб от огня и затраты на ликвидацию последствий пожара. Пожарная обстановка в Российской Федерации показывает, что совершенствование средств защиты от пожара и оснащение ими добровольных пожарных формирований является актуальной задачей</w:t>
      </w:r>
      <w:r w:rsidR="007B4A1E">
        <w:rPr>
          <w:bCs/>
          <w:color w:val="000000"/>
          <w:sz w:val="28"/>
          <w:szCs w:val="28"/>
        </w:rPr>
        <w:t>.</w:t>
      </w:r>
      <w:r w:rsidRPr="00646C22">
        <w:rPr>
          <w:bCs/>
          <w:color w:val="000000"/>
          <w:sz w:val="28"/>
          <w:szCs w:val="28"/>
        </w:rPr>
        <w:t xml:space="preserve"> </w:t>
      </w:r>
    </w:p>
    <w:p w14:paraId="3A481895" w14:textId="77777777" w:rsidR="00427BAB" w:rsidRDefault="00427BAB" w:rsidP="00427BAB">
      <w:pPr>
        <w:spacing w:line="360" w:lineRule="auto"/>
        <w:ind w:firstLine="708"/>
        <w:jc w:val="both"/>
        <w:rPr>
          <w:sz w:val="28"/>
          <w:szCs w:val="28"/>
        </w:rPr>
      </w:pPr>
      <w:r w:rsidRPr="00646C22">
        <w:rPr>
          <w:sz w:val="28"/>
          <w:szCs w:val="28"/>
        </w:rPr>
        <w:t xml:space="preserve">Оснащение добровольных пожарных формирований должно состоять не только из конкретного специализированного противопожарного оборудования, адаптированного к местным условиям, но и из инструмента, принадлежностей, оборудования, устройств, подручных и технических средств, имеющихся на данном объекте или в населенном пункте. </w:t>
      </w:r>
    </w:p>
    <w:p w14:paraId="7AE3E4D7" w14:textId="77777777" w:rsidR="00427BAB" w:rsidRPr="00646C22" w:rsidRDefault="00427BAB" w:rsidP="00427BAB">
      <w:pPr>
        <w:spacing w:line="360" w:lineRule="auto"/>
        <w:ind w:firstLine="708"/>
        <w:jc w:val="both"/>
        <w:rPr>
          <w:sz w:val="28"/>
          <w:szCs w:val="28"/>
        </w:rPr>
      </w:pPr>
      <w:r w:rsidRPr="00646C22">
        <w:rPr>
          <w:sz w:val="28"/>
          <w:szCs w:val="28"/>
        </w:rPr>
        <w:t xml:space="preserve">Для этого необходимо провести комплексную инвентаризацию всего, что может быть использовано при тушении пожаров и ликвидации последствий ЧС, начиная с особенностей местности, на которой расположен объект, и заканчивая наличием оборудования, технических средств и инвентаря, находящихся в пользовании или собственности у населения и на объекте. </w:t>
      </w:r>
    </w:p>
    <w:p w14:paraId="13CF0EB5" w14:textId="77777777" w:rsidR="00427BAB" w:rsidRPr="00646C22" w:rsidRDefault="00427BAB" w:rsidP="00427BAB">
      <w:pPr>
        <w:spacing w:line="360" w:lineRule="auto"/>
        <w:ind w:firstLine="708"/>
        <w:jc w:val="both"/>
        <w:rPr>
          <w:sz w:val="28"/>
          <w:szCs w:val="28"/>
        </w:rPr>
      </w:pPr>
      <w:r w:rsidRPr="00646C22">
        <w:rPr>
          <w:sz w:val="28"/>
          <w:szCs w:val="28"/>
        </w:rPr>
        <w:t xml:space="preserve">После этого необходимо проработать возможные варианты возникновения и распространения пожара и возможной ЧС, а по результатам разработать планы и мероприятия по предупреждению пожара и ЧС, действиям добровольных пожарных формирований и населения при пожаре и ЧС. </w:t>
      </w:r>
    </w:p>
    <w:p w14:paraId="09740050" w14:textId="77777777" w:rsidR="00427BAB" w:rsidRPr="00646C22" w:rsidRDefault="00427BAB" w:rsidP="00427BAB">
      <w:pPr>
        <w:spacing w:line="360" w:lineRule="auto"/>
        <w:ind w:firstLine="708"/>
        <w:jc w:val="both"/>
        <w:rPr>
          <w:sz w:val="28"/>
          <w:szCs w:val="28"/>
        </w:rPr>
      </w:pPr>
      <w:r w:rsidRPr="00646C22">
        <w:rPr>
          <w:sz w:val="28"/>
          <w:szCs w:val="28"/>
        </w:rPr>
        <w:t xml:space="preserve">Результатом этих мероприятий должны стать конкретные и неукоснительные правила поведения и обязанности при возникновении пожара или чрезвычайной ситуации для каждого сотрудника объекта или жителя поселения. </w:t>
      </w:r>
    </w:p>
    <w:p w14:paraId="423CA646" w14:textId="77777777" w:rsidR="0014640B" w:rsidRDefault="0014640B" w:rsidP="00E27CE6">
      <w:pPr>
        <w:pStyle w:val="a3"/>
        <w:spacing w:before="0" w:beforeAutospacing="0" w:after="0" w:afterAutospacing="0" w:line="360" w:lineRule="auto"/>
        <w:jc w:val="center"/>
        <w:rPr>
          <w:sz w:val="26"/>
          <w:szCs w:val="26"/>
        </w:rPr>
      </w:pPr>
    </w:p>
    <w:p w14:paraId="2BC3A186" w14:textId="77777777" w:rsidR="0014640B" w:rsidRDefault="0014640B" w:rsidP="00E27CE6">
      <w:pPr>
        <w:pStyle w:val="a3"/>
        <w:spacing w:before="0" w:beforeAutospacing="0" w:after="0" w:afterAutospacing="0" w:line="360" w:lineRule="auto"/>
        <w:jc w:val="center"/>
        <w:rPr>
          <w:sz w:val="26"/>
          <w:szCs w:val="26"/>
        </w:rPr>
      </w:pPr>
    </w:p>
    <w:p w14:paraId="0B186035" w14:textId="77777777" w:rsidR="0014640B" w:rsidRDefault="0014640B" w:rsidP="00427BAB">
      <w:pPr>
        <w:pStyle w:val="a3"/>
        <w:spacing w:before="0" w:beforeAutospacing="0" w:after="0" w:afterAutospacing="0" w:line="360" w:lineRule="auto"/>
        <w:rPr>
          <w:sz w:val="26"/>
          <w:szCs w:val="26"/>
        </w:rPr>
      </w:pPr>
    </w:p>
    <w:p w14:paraId="412F9284" w14:textId="77777777" w:rsidR="00427BAB" w:rsidRDefault="00427BAB" w:rsidP="00427BAB">
      <w:pPr>
        <w:pStyle w:val="a3"/>
        <w:spacing w:before="0" w:beforeAutospacing="0" w:after="0" w:afterAutospacing="0" w:line="360" w:lineRule="auto"/>
        <w:rPr>
          <w:sz w:val="26"/>
          <w:szCs w:val="26"/>
        </w:rPr>
      </w:pPr>
    </w:p>
    <w:p w14:paraId="5914B3CF" w14:textId="77777777" w:rsidR="00E27CE6" w:rsidRPr="00012627" w:rsidRDefault="00E27CE6" w:rsidP="0014640B">
      <w:pPr>
        <w:spacing w:line="360" w:lineRule="auto"/>
        <w:ind w:firstLine="709"/>
        <w:jc w:val="center"/>
        <w:rPr>
          <w:bCs/>
          <w:sz w:val="28"/>
          <w:szCs w:val="28"/>
        </w:rPr>
      </w:pPr>
      <w:r w:rsidRPr="00012627">
        <w:rPr>
          <w:bCs/>
          <w:sz w:val="28"/>
          <w:szCs w:val="28"/>
        </w:rPr>
        <w:lastRenderedPageBreak/>
        <w:t>1-й учебный вопрос</w:t>
      </w:r>
    </w:p>
    <w:p w14:paraId="0A42EE95" w14:textId="53CC642E" w:rsidR="00D22DFC" w:rsidRDefault="0014640B" w:rsidP="0014640B">
      <w:pPr>
        <w:spacing w:line="360" w:lineRule="auto"/>
        <w:jc w:val="center"/>
        <w:rPr>
          <w:rStyle w:val="a5"/>
          <w:rFonts w:ascii="Times New Roman" w:hAnsi="Times New Roman" w:cs="Times New Roman"/>
          <w:b w:val="0"/>
          <w:bCs w:val="0"/>
          <w:color w:val="000000" w:themeColor="text1"/>
          <w:sz w:val="28"/>
          <w:szCs w:val="28"/>
        </w:rPr>
      </w:pPr>
      <w:r w:rsidRPr="0014640B">
        <w:rPr>
          <w:rStyle w:val="a5"/>
          <w:rFonts w:ascii="Times New Roman" w:hAnsi="Times New Roman" w:cs="Times New Roman"/>
          <w:b w:val="0"/>
          <w:bCs w:val="0"/>
          <w:color w:val="000000" w:themeColor="text1"/>
          <w:sz w:val="28"/>
          <w:szCs w:val="28"/>
        </w:rPr>
        <w:t xml:space="preserve">Классификация мобильных средств пожаротушения, имеющихся </w:t>
      </w:r>
      <w:r>
        <w:rPr>
          <w:rStyle w:val="a5"/>
          <w:rFonts w:ascii="Times New Roman" w:hAnsi="Times New Roman" w:cs="Times New Roman"/>
          <w:b w:val="0"/>
          <w:bCs w:val="0"/>
          <w:color w:val="000000" w:themeColor="text1"/>
          <w:sz w:val="28"/>
          <w:szCs w:val="28"/>
        </w:rPr>
        <w:t xml:space="preserve">                                  </w:t>
      </w:r>
      <w:r w:rsidRPr="0014640B">
        <w:rPr>
          <w:rStyle w:val="a5"/>
          <w:rFonts w:ascii="Times New Roman" w:hAnsi="Times New Roman" w:cs="Times New Roman"/>
          <w:b w:val="0"/>
          <w:bCs w:val="0"/>
          <w:color w:val="000000" w:themeColor="text1"/>
          <w:sz w:val="28"/>
          <w:szCs w:val="28"/>
        </w:rPr>
        <w:t xml:space="preserve">в подразделении ДПО, и их тактико-технические </w:t>
      </w:r>
      <w:r>
        <w:rPr>
          <w:rStyle w:val="a5"/>
          <w:rFonts w:ascii="Times New Roman" w:hAnsi="Times New Roman" w:cs="Times New Roman"/>
          <w:b w:val="0"/>
          <w:bCs w:val="0"/>
          <w:color w:val="000000" w:themeColor="text1"/>
          <w:sz w:val="28"/>
          <w:szCs w:val="28"/>
        </w:rPr>
        <w:t>характеристики</w:t>
      </w:r>
    </w:p>
    <w:p w14:paraId="44C79090" w14:textId="77777777" w:rsidR="00A45384" w:rsidRDefault="00A45384" w:rsidP="0014640B">
      <w:pPr>
        <w:spacing w:line="360" w:lineRule="auto"/>
        <w:jc w:val="center"/>
        <w:rPr>
          <w:rStyle w:val="a5"/>
          <w:rFonts w:ascii="Times New Roman" w:hAnsi="Times New Roman" w:cs="Times New Roman"/>
          <w:b w:val="0"/>
          <w:bCs w:val="0"/>
          <w:color w:val="000000" w:themeColor="text1"/>
          <w:sz w:val="28"/>
          <w:szCs w:val="28"/>
        </w:rPr>
      </w:pPr>
    </w:p>
    <w:p w14:paraId="7DCAD1B1" w14:textId="1CC9C117" w:rsidR="00EA1DC3" w:rsidRDefault="00A45384" w:rsidP="00EA1DC3">
      <w:pPr>
        <w:autoSpaceDE w:val="0"/>
        <w:autoSpaceDN w:val="0"/>
        <w:adjustRightInd w:val="0"/>
        <w:spacing w:line="360" w:lineRule="auto"/>
        <w:ind w:firstLine="709"/>
        <w:jc w:val="both"/>
        <w:rPr>
          <w:rFonts w:eastAsiaTheme="minorHAnsi"/>
          <w:sz w:val="28"/>
          <w:szCs w:val="28"/>
          <w:lang w:eastAsia="en-US"/>
        </w:rPr>
      </w:pPr>
      <w:bookmarkStart w:id="0" w:name="_Hlk201238332"/>
      <w:r w:rsidRPr="00802622">
        <w:rPr>
          <w:bCs/>
          <w:kern w:val="36"/>
          <w:sz w:val="28"/>
          <w:szCs w:val="28"/>
        </w:rPr>
        <w:t xml:space="preserve">В соответствии с </w:t>
      </w:r>
      <w:r w:rsidR="00EA1DC3">
        <w:rPr>
          <w:rFonts w:eastAsiaTheme="minorHAnsi"/>
          <w:sz w:val="28"/>
          <w:szCs w:val="28"/>
          <w:lang w:eastAsia="en-US"/>
        </w:rPr>
        <w:t>Решением Совета Евразийской экономической комиссии от 23.06.2017 N 40 «О техническом регламенте Евразийского экономического союза «О требованиях к средствам обеспечения пожарной безопасности и пожаротушения» (вместе с "ТР ЕАЭС 043/2017. Технический регламент Евразийского экономического союза «О требованиях к средствам обеспечения пожарной безопасности и пожаротушения») п.6:</w:t>
      </w:r>
      <w:bookmarkEnd w:id="0"/>
    </w:p>
    <w:p w14:paraId="57FAB913" w14:textId="1D8CF0B9" w:rsidR="00EA1DC3" w:rsidRDefault="00EA1DC3" w:rsidP="00EA1DC3">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Мобильные средства пожаротушения - транспортные или транспортируемые пожарные машины (пожарные автомобили, вездеходы, самолеты, вертолеты, поезда, суда, мобильные робототехнические комплексы, мотопомпы, мотоциклы, квадроциклы, </w:t>
      </w:r>
      <w:proofErr w:type="spellStart"/>
      <w:r>
        <w:rPr>
          <w:rFonts w:eastAsiaTheme="minorHAnsi"/>
          <w:sz w:val="28"/>
          <w:szCs w:val="28"/>
          <w:lang w:eastAsia="en-US"/>
        </w:rPr>
        <w:t>квадрициклы</w:t>
      </w:r>
      <w:proofErr w:type="spellEnd"/>
      <w:r>
        <w:rPr>
          <w:rFonts w:eastAsiaTheme="minorHAnsi"/>
          <w:sz w:val="28"/>
          <w:szCs w:val="28"/>
          <w:lang w:eastAsia="en-US"/>
        </w:rPr>
        <w:t>, трициклы), предназначенные для использования личным составом пожарных подразделений при тушении пожара и проведении аварийно-спасательных работ.</w:t>
      </w:r>
    </w:p>
    <w:p w14:paraId="4BD92AB6" w14:textId="782F6559" w:rsidR="00EA1DC3" w:rsidRDefault="00EA1DC3" w:rsidP="00EA1DC3">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Там же п. 27. Мобильные средства пожаротушения должны обеспечивать выполнение одной или нескольких из следующих функций:</w:t>
      </w:r>
    </w:p>
    <w:p w14:paraId="654854C4" w14:textId="77777777" w:rsidR="00EA1DC3" w:rsidRDefault="00EA1DC3" w:rsidP="00EA1DC3">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а) доставка к месту пожара личного состава пожарных подразделений, огнетушащих веществ, пожарного оборудования, средств индивидуальной защиты пожарных и самоспасения пожарных, пожарного инструмента, средств спасения людей;</w:t>
      </w:r>
    </w:p>
    <w:p w14:paraId="22E8DC70" w14:textId="77777777" w:rsidR="00EA1DC3" w:rsidRDefault="00EA1DC3" w:rsidP="00EA1DC3">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б) подача в зону пожара огнетушащих веществ;</w:t>
      </w:r>
    </w:p>
    <w:p w14:paraId="5A5D8A7B" w14:textId="77777777" w:rsidR="00EA1DC3" w:rsidRDefault="00EA1DC3" w:rsidP="00EA1DC3">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в) проведение аварийно-спасательных работ, связанных с тушением пожара;</w:t>
      </w:r>
    </w:p>
    <w:p w14:paraId="519669B3" w14:textId="77777777" w:rsidR="00EA1DC3" w:rsidRDefault="00EA1DC3" w:rsidP="00EA1DC3">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г) обеспечение безопасности работ, выполняемых пожарными подразделениями.</w:t>
      </w:r>
    </w:p>
    <w:p w14:paraId="11C529F3" w14:textId="77777777" w:rsidR="00EA1DC3" w:rsidRDefault="00EA1DC3" w:rsidP="00EA1DC3">
      <w:pPr>
        <w:autoSpaceDE w:val="0"/>
        <w:autoSpaceDN w:val="0"/>
        <w:adjustRightInd w:val="0"/>
        <w:spacing w:line="360" w:lineRule="auto"/>
        <w:ind w:firstLine="709"/>
        <w:jc w:val="both"/>
        <w:rPr>
          <w:rFonts w:eastAsiaTheme="minorHAnsi"/>
          <w:sz w:val="28"/>
          <w:szCs w:val="28"/>
          <w:lang w:eastAsia="en-US"/>
        </w:rPr>
      </w:pPr>
    </w:p>
    <w:p w14:paraId="644CAAA6" w14:textId="77777777" w:rsidR="00EA1DC3" w:rsidRDefault="00EA1DC3" w:rsidP="00EA1DC3">
      <w:pPr>
        <w:autoSpaceDE w:val="0"/>
        <w:autoSpaceDN w:val="0"/>
        <w:adjustRightInd w:val="0"/>
        <w:spacing w:line="360" w:lineRule="auto"/>
        <w:ind w:firstLine="709"/>
        <w:jc w:val="both"/>
        <w:rPr>
          <w:rFonts w:eastAsiaTheme="minorHAnsi"/>
          <w:sz w:val="28"/>
          <w:szCs w:val="28"/>
          <w:lang w:eastAsia="en-US"/>
        </w:rPr>
      </w:pPr>
    </w:p>
    <w:p w14:paraId="3F8E841F" w14:textId="77777777" w:rsidR="00A45384" w:rsidRPr="005672D1" w:rsidRDefault="00A45384" w:rsidP="00A45384">
      <w:pPr>
        <w:pStyle w:val="a4"/>
        <w:numPr>
          <w:ilvl w:val="1"/>
          <w:numId w:val="3"/>
        </w:numPr>
        <w:spacing w:after="0" w:line="360" w:lineRule="auto"/>
        <w:jc w:val="both"/>
        <w:outlineLvl w:val="1"/>
        <w:rPr>
          <w:rFonts w:ascii="Times New Roman" w:eastAsia="Times New Roman" w:hAnsi="Times New Roman"/>
          <w:bCs/>
          <w:sz w:val="28"/>
          <w:szCs w:val="28"/>
          <w:lang w:eastAsia="ru-RU"/>
        </w:rPr>
      </w:pPr>
      <w:r w:rsidRPr="005672D1">
        <w:rPr>
          <w:rFonts w:ascii="Times New Roman" w:eastAsia="Times New Roman" w:hAnsi="Times New Roman"/>
          <w:bCs/>
          <w:sz w:val="28"/>
          <w:szCs w:val="28"/>
          <w:lang w:eastAsia="ru-RU"/>
        </w:rPr>
        <w:lastRenderedPageBreak/>
        <w:t>Наземные подвижные средства пожаротушения</w:t>
      </w:r>
    </w:p>
    <w:p w14:paraId="596F80E3" w14:textId="77777777" w:rsidR="00A45384" w:rsidRDefault="00A45384" w:rsidP="00A45384">
      <w:pPr>
        <w:spacing w:line="360" w:lineRule="auto"/>
        <w:ind w:firstLine="708"/>
        <w:jc w:val="both"/>
        <w:rPr>
          <w:sz w:val="28"/>
          <w:szCs w:val="28"/>
        </w:rPr>
      </w:pPr>
      <w:r w:rsidRPr="002439B5">
        <w:rPr>
          <w:sz w:val="28"/>
          <w:szCs w:val="28"/>
        </w:rPr>
        <w:t xml:space="preserve">Данный тип средств самый обширный и используемый наряду с автоматической установкой пожарной сигнализации. </w:t>
      </w:r>
    </w:p>
    <w:p w14:paraId="25B06653" w14:textId="77777777" w:rsidR="00A45384" w:rsidRDefault="00A45384" w:rsidP="00A45384">
      <w:pPr>
        <w:spacing w:line="360" w:lineRule="auto"/>
        <w:ind w:firstLine="708"/>
        <w:jc w:val="both"/>
        <w:rPr>
          <w:sz w:val="28"/>
          <w:szCs w:val="28"/>
        </w:rPr>
      </w:pPr>
      <w:r w:rsidRPr="002439B5">
        <w:rPr>
          <w:sz w:val="28"/>
          <w:szCs w:val="28"/>
        </w:rPr>
        <w:t xml:space="preserve">Представлен автомобилями, тракторами, поездами, в которых есть все, чтобы потушить пожар, обеспечить эффективность процесса. </w:t>
      </w:r>
    </w:p>
    <w:p w14:paraId="1C8E706B" w14:textId="77777777" w:rsidR="00A45384" w:rsidRPr="002439B5" w:rsidRDefault="00A45384" w:rsidP="00A45384">
      <w:pPr>
        <w:spacing w:line="360" w:lineRule="auto"/>
        <w:jc w:val="both"/>
        <w:rPr>
          <w:sz w:val="28"/>
          <w:szCs w:val="28"/>
        </w:rPr>
      </w:pPr>
      <w:r w:rsidRPr="005672D1">
        <w:rPr>
          <w:sz w:val="28"/>
          <w:szCs w:val="28"/>
        </w:rPr>
        <w:t>Пожарные автомобили</w:t>
      </w:r>
      <w:r w:rsidRPr="002439B5">
        <w:rPr>
          <w:sz w:val="28"/>
          <w:szCs w:val="28"/>
        </w:rPr>
        <w:t xml:space="preserve"> бывают:</w:t>
      </w:r>
    </w:p>
    <w:p w14:paraId="1F7B88D2" w14:textId="77777777" w:rsidR="00A45384" w:rsidRPr="005672D1" w:rsidRDefault="00A45384" w:rsidP="00A45384">
      <w:pPr>
        <w:pStyle w:val="a4"/>
        <w:numPr>
          <w:ilvl w:val="0"/>
          <w:numId w:val="4"/>
        </w:numPr>
        <w:spacing w:after="0" w:line="360" w:lineRule="auto"/>
        <w:jc w:val="both"/>
        <w:rPr>
          <w:rFonts w:ascii="Times New Roman" w:eastAsia="Times New Roman" w:hAnsi="Times New Roman"/>
          <w:sz w:val="28"/>
          <w:szCs w:val="28"/>
          <w:lang w:eastAsia="ru-RU"/>
        </w:rPr>
      </w:pPr>
      <w:r w:rsidRPr="005672D1">
        <w:rPr>
          <w:rFonts w:ascii="Times New Roman" w:eastAsia="Times New Roman" w:hAnsi="Times New Roman"/>
          <w:sz w:val="28"/>
          <w:szCs w:val="28"/>
          <w:lang w:eastAsia="ru-RU"/>
        </w:rPr>
        <w:t>Основными. Их задача: доставка к месту пожара огнеборцев, воды, иных огнетушащих веществ; выполнение функций, к которым они приспособлены.</w:t>
      </w:r>
    </w:p>
    <w:p w14:paraId="613CB2DC" w14:textId="77777777" w:rsidR="00A45384" w:rsidRPr="005672D1" w:rsidRDefault="00A45384" w:rsidP="00A45384">
      <w:pPr>
        <w:pStyle w:val="a4"/>
        <w:numPr>
          <w:ilvl w:val="0"/>
          <w:numId w:val="4"/>
        </w:numPr>
        <w:spacing w:after="0" w:line="360" w:lineRule="auto"/>
        <w:jc w:val="both"/>
        <w:rPr>
          <w:rFonts w:ascii="Times New Roman" w:eastAsia="Times New Roman" w:hAnsi="Times New Roman"/>
          <w:sz w:val="28"/>
          <w:szCs w:val="28"/>
          <w:lang w:eastAsia="ru-RU"/>
        </w:rPr>
      </w:pPr>
      <w:r w:rsidRPr="005672D1">
        <w:rPr>
          <w:rFonts w:ascii="Times New Roman" w:eastAsia="Times New Roman" w:hAnsi="Times New Roman"/>
          <w:sz w:val="28"/>
          <w:szCs w:val="28"/>
          <w:lang w:eastAsia="ru-RU"/>
        </w:rPr>
        <w:t>Вспомогательными. Функция таких автомобилей: обслуживание машин, участвующих в операции; доставка на место инцидента разных видов техники, личного состава. Среди таких машин заправщики, лаборатории, мастерские, бензовозы, автобусы.</w:t>
      </w:r>
    </w:p>
    <w:p w14:paraId="70A68234" w14:textId="77777777" w:rsidR="00A45384" w:rsidRPr="005672D1" w:rsidRDefault="00A45384" w:rsidP="005672D1">
      <w:pPr>
        <w:pStyle w:val="a4"/>
        <w:numPr>
          <w:ilvl w:val="0"/>
          <w:numId w:val="4"/>
        </w:numPr>
        <w:spacing w:after="0" w:line="360" w:lineRule="auto"/>
        <w:jc w:val="both"/>
        <w:rPr>
          <w:rFonts w:ascii="Times New Roman" w:eastAsia="Times New Roman" w:hAnsi="Times New Roman"/>
          <w:sz w:val="28"/>
          <w:szCs w:val="28"/>
          <w:lang w:eastAsia="ru-RU"/>
        </w:rPr>
      </w:pPr>
      <w:r w:rsidRPr="005672D1">
        <w:rPr>
          <w:rFonts w:ascii="Times New Roman" w:eastAsia="Times New Roman" w:hAnsi="Times New Roman"/>
          <w:sz w:val="28"/>
          <w:szCs w:val="28"/>
          <w:lang w:eastAsia="ru-RU"/>
        </w:rPr>
        <w:t>Специальными. Представлены коленчатыми подъемниками, автолестницами, машинами дымоудаления, газодымозащиты. Благодаря им выполняются специальные работы, возникающие при тушении возгорания.</w:t>
      </w:r>
    </w:p>
    <w:p w14:paraId="3EDDEE64" w14:textId="77777777" w:rsidR="00A45384" w:rsidRPr="005672D1" w:rsidRDefault="00A45384" w:rsidP="00A45384">
      <w:pPr>
        <w:spacing w:line="360" w:lineRule="auto"/>
        <w:jc w:val="both"/>
        <w:rPr>
          <w:sz w:val="28"/>
          <w:szCs w:val="28"/>
        </w:rPr>
      </w:pPr>
      <w:r w:rsidRPr="005672D1">
        <w:rPr>
          <w:sz w:val="28"/>
          <w:szCs w:val="28"/>
        </w:rPr>
        <w:t>Среди пожарных машин основного типа различают автомобили:</w:t>
      </w:r>
    </w:p>
    <w:p w14:paraId="630F4293" w14:textId="77777777" w:rsidR="00A45384" w:rsidRPr="005672D1" w:rsidRDefault="00A45384" w:rsidP="00A45384">
      <w:pPr>
        <w:pStyle w:val="a4"/>
        <w:numPr>
          <w:ilvl w:val="0"/>
          <w:numId w:val="5"/>
        </w:numPr>
        <w:spacing w:after="0" w:line="360" w:lineRule="auto"/>
        <w:jc w:val="both"/>
        <w:rPr>
          <w:rFonts w:ascii="Times New Roman" w:eastAsia="Times New Roman" w:hAnsi="Times New Roman"/>
          <w:sz w:val="28"/>
          <w:szCs w:val="28"/>
          <w:lang w:eastAsia="ru-RU"/>
        </w:rPr>
      </w:pPr>
      <w:r w:rsidRPr="005672D1">
        <w:rPr>
          <w:rFonts w:ascii="Times New Roman" w:eastAsia="Times New Roman" w:hAnsi="Times New Roman"/>
          <w:sz w:val="28"/>
          <w:szCs w:val="28"/>
          <w:lang w:eastAsia="ru-RU"/>
        </w:rPr>
        <w:t xml:space="preserve">Общего назначения. Это </w:t>
      </w:r>
      <w:proofErr w:type="spellStart"/>
      <w:r w:rsidRPr="005672D1">
        <w:rPr>
          <w:rFonts w:ascii="Times New Roman" w:eastAsia="Times New Roman" w:hAnsi="Times New Roman"/>
          <w:sz w:val="28"/>
          <w:szCs w:val="28"/>
          <w:lang w:eastAsia="ru-RU"/>
        </w:rPr>
        <w:t>спецавтоцистерны</w:t>
      </w:r>
      <w:proofErr w:type="spellEnd"/>
      <w:r w:rsidRPr="005672D1">
        <w:rPr>
          <w:rFonts w:ascii="Times New Roman" w:eastAsia="Times New Roman" w:hAnsi="Times New Roman"/>
          <w:sz w:val="28"/>
          <w:szCs w:val="28"/>
          <w:lang w:eastAsia="ru-RU"/>
        </w:rPr>
        <w:t>, насосно-рукавные, насосы, машины первой помощи. Используются в пределах населенных пунктов, на промпредприятиях.</w:t>
      </w:r>
    </w:p>
    <w:p w14:paraId="5B79EFD8" w14:textId="77777777" w:rsidR="00A45384" w:rsidRPr="005672D1" w:rsidRDefault="00A45384" w:rsidP="00652457">
      <w:pPr>
        <w:pStyle w:val="a4"/>
        <w:numPr>
          <w:ilvl w:val="0"/>
          <w:numId w:val="5"/>
        </w:numPr>
        <w:spacing w:after="0" w:line="360" w:lineRule="auto"/>
        <w:jc w:val="both"/>
        <w:rPr>
          <w:rFonts w:ascii="Times New Roman" w:eastAsia="Times New Roman" w:hAnsi="Times New Roman"/>
          <w:sz w:val="28"/>
          <w:szCs w:val="28"/>
          <w:lang w:eastAsia="ru-RU"/>
        </w:rPr>
      </w:pPr>
      <w:r w:rsidRPr="005672D1">
        <w:rPr>
          <w:rFonts w:ascii="Times New Roman" w:eastAsia="Times New Roman" w:hAnsi="Times New Roman"/>
          <w:sz w:val="28"/>
          <w:szCs w:val="28"/>
          <w:lang w:eastAsia="ru-RU"/>
        </w:rPr>
        <w:t xml:space="preserve">Целевого использования. Среди них: насосные станции, автомобили, предназначенные для тушения пожаров воздушно-пенным, порошковым, </w:t>
      </w:r>
      <w:proofErr w:type="spellStart"/>
      <w:r w:rsidRPr="005672D1">
        <w:rPr>
          <w:rFonts w:ascii="Times New Roman" w:eastAsia="Times New Roman" w:hAnsi="Times New Roman"/>
          <w:sz w:val="28"/>
          <w:szCs w:val="28"/>
          <w:lang w:eastAsia="ru-RU"/>
        </w:rPr>
        <w:t>газоводяным</w:t>
      </w:r>
      <w:proofErr w:type="spellEnd"/>
      <w:r w:rsidRPr="005672D1">
        <w:rPr>
          <w:rFonts w:ascii="Times New Roman" w:eastAsia="Times New Roman" w:hAnsi="Times New Roman"/>
          <w:sz w:val="28"/>
          <w:szCs w:val="28"/>
          <w:lang w:eastAsia="ru-RU"/>
        </w:rPr>
        <w:t>, комбинированным способом. Применяются на объектах, возгорание на которых материалов требует применения указанных методов.</w:t>
      </w:r>
    </w:p>
    <w:p w14:paraId="6FF327A1" w14:textId="77777777" w:rsidR="00A45384" w:rsidRPr="005672D1" w:rsidRDefault="00A45384" w:rsidP="00A45384">
      <w:pPr>
        <w:spacing w:line="360" w:lineRule="auto"/>
        <w:ind w:firstLine="708"/>
        <w:jc w:val="both"/>
        <w:rPr>
          <w:sz w:val="28"/>
          <w:szCs w:val="28"/>
        </w:rPr>
      </w:pPr>
      <w:r w:rsidRPr="005672D1">
        <w:rPr>
          <w:sz w:val="28"/>
          <w:szCs w:val="28"/>
        </w:rPr>
        <w:t xml:space="preserve">Пожарные поезда предназначены для ликвидации пожаров на железных дорогах, вблизи них. </w:t>
      </w:r>
    </w:p>
    <w:p w14:paraId="5E44367C" w14:textId="77777777" w:rsidR="00A45384" w:rsidRPr="005672D1" w:rsidRDefault="00A45384" w:rsidP="00A45384">
      <w:pPr>
        <w:spacing w:line="360" w:lineRule="auto"/>
        <w:ind w:firstLine="708"/>
        <w:jc w:val="both"/>
        <w:rPr>
          <w:sz w:val="28"/>
          <w:szCs w:val="28"/>
        </w:rPr>
      </w:pPr>
      <w:r w:rsidRPr="005672D1">
        <w:rPr>
          <w:sz w:val="28"/>
          <w:szCs w:val="28"/>
        </w:rPr>
        <w:lastRenderedPageBreak/>
        <w:t>Представляют составы, укомплектованные цистернами для воды, специальных смесей, другим оборудованием аналогично специальным пожарным автомобилям. Выделяются окраской корпусов красным цветом.</w:t>
      </w:r>
    </w:p>
    <w:p w14:paraId="79EB1B92" w14:textId="77777777" w:rsidR="00A45384" w:rsidRPr="005672D1" w:rsidRDefault="00A45384" w:rsidP="00A45384">
      <w:pPr>
        <w:spacing w:line="360" w:lineRule="auto"/>
        <w:ind w:firstLine="708"/>
        <w:jc w:val="both"/>
        <w:rPr>
          <w:sz w:val="28"/>
          <w:szCs w:val="28"/>
        </w:rPr>
      </w:pPr>
      <w:r w:rsidRPr="005672D1">
        <w:rPr>
          <w:sz w:val="28"/>
          <w:szCs w:val="28"/>
        </w:rPr>
        <w:t xml:space="preserve">В труднодоступных регионах для целей пожаротушения используются средства, установленные на тракторах. </w:t>
      </w:r>
    </w:p>
    <w:p w14:paraId="4B8D98CA" w14:textId="77777777" w:rsidR="00A45384" w:rsidRPr="005672D1" w:rsidRDefault="00A45384" w:rsidP="00A45384">
      <w:pPr>
        <w:spacing w:line="360" w:lineRule="auto"/>
        <w:ind w:firstLine="708"/>
        <w:jc w:val="both"/>
        <w:rPr>
          <w:sz w:val="28"/>
          <w:szCs w:val="28"/>
        </w:rPr>
      </w:pPr>
      <w:r w:rsidRPr="005672D1">
        <w:rPr>
          <w:sz w:val="28"/>
          <w:szCs w:val="28"/>
        </w:rPr>
        <w:t>У таких машин хорошая проходимость. Они эффективны при лесных пожарах, т. к., кроме основных задач, используются при устройстве канав и иных преград на пути распространения пожара.</w:t>
      </w:r>
    </w:p>
    <w:p w14:paraId="122B54D4" w14:textId="77777777" w:rsidR="00A45384" w:rsidRPr="005672D1" w:rsidRDefault="00A45384" w:rsidP="00A45384">
      <w:pPr>
        <w:pStyle w:val="a4"/>
        <w:numPr>
          <w:ilvl w:val="1"/>
          <w:numId w:val="3"/>
        </w:numPr>
        <w:spacing w:after="0" w:line="360" w:lineRule="auto"/>
        <w:jc w:val="both"/>
        <w:outlineLvl w:val="1"/>
        <w:rPr>
          <w:rFonts w:ascii="Times New Roman" w:eastAsia="Times New Roman" w:hAnsi="Times New Roman"/>
          <w:bCs/>
          <w:sz w:val="28"/>
          <w:szCs w:val="28"/>
          <w:lang w:eastAsia="ru-RU"/>
        </w:rPr>
      </w:pPr>
      <w:r w:rsidRPr="005672D1">
        <w:rPr>
          <w:rFonts w:ascii="Times New Roman" w:eastAsia="Times New Roman" w:hAnsi="Times New Roman"/>
          <w:bCs/>
          <w:sz w:val="28"/>
          <w:szCs w:val="28"/>
          <w:lang w:eastAsia="ru-RU"/>
        </w:rPr>
        <w:t>Мобильный воздушный пожарный транспорт</w:t>
      </w:r>
    </w:p>
    <w:p w14:paraId="2361FB85" w14:textId="77777777" w:rsidR="00A45384" w:rsidRPr="005672D1" w:rsidRDefault="00A45384" w:rsidP="00A45384">
      <w:pPr>
        <w:spacing w:line="360" w:lineRule="auto"/>
        <w:ind w:firstLine="708"/>
        <w:jc w:val="both"/>
        <w:rPr>
          <w:sz w:val="28"/>
          <w:szCs w:val="28"/>
        </w:rPr>
      </w:pPr>
      <w:r w:rsidRPr="005672D1">
        <w:rPr>
          <w:sz w:val="28"/>
          <w:szCs w:val="28"/>
        </w:rPr>
        <w:t xml:space="preserve">В его составе вертолеты, самолеты-амфибии, оборудованные для целей пожаротушения. </w:t>
      </w:r>
    </w:p>
    <w:p w14:paraId="00FAE121" w14:textId="77777777" w:rsidR="00A45384" w:rsidRPr="005672D1" w:rsidRDefault="00A45384" w:rsidP="00A45384">
      <w:pPr>
        <w:spacing w:line="360" w:lineRule="auto"/>
        <w:ind w:firstLine="708"/>
        <w:jc w:val="both"/>
        <w:rPr>
          <w:sz w:val="28"/>
          <w:szCs w:val="28"/>
        </w:rPr>
      </w:pPr>
      <w:r w:rsidRPr="005672D1">
        <w:rPr>
          <w:sz w:val="28"/>
          <w:szCs w:val="28"/>
        </w:rPr>
        <w:t xml:space="preserve">Первые снабжаются подвесным ковшом, которым зачерпывают воду в водоеме и доставляют к месту или бывают вертолетами-амфибиями с цистерной на борту. </w:t>
      </w:r>
    </w:p>
    <w:p w14:paraId="339B713A" w14:textId="77777777" w:rsidR="00A45384" w:rsidRPr="005672D1" w:rsidRDefault="00A45384" w:rsidP="00A45384">
      <w:pPr>
        <w:spacing w:line="360" w:lineRule="auto"/>
        <w:ind w:firstLine="708"/>
        <w:jc w:val="both"/>
        <w:rPr>
          <w:sz w:val="28"/>
          <w:szCs w:val="28"/>
        </w:rPr>
      </w:pPr>
      <w:r w:rsidRPr="005672D1">
        <w:rPr>
          <w:sz w:val="28"/>
          <w:szCs w:val="28"/>
        </w:rPr>
        <w:t>В последнем варианте машина не привязана к источнику воды, может использоваться в труднодоступных местах (горной местности, высотных здания), на больших территориях. Жидкость сбрасывается с высоты на очаг возгорания, что приводит к его тушению. Объем воды исчисляется несколькими тоннами.</w:t>
      </w:r>
    </w:p>
    <w:p w14:paraId="6D53876D" w14:textId="77777777" w:rsidR="00A45384" w:rsidRPr="005672D1" w:rsidRDefault="00A45384" w:rsidP="00A45384">
      <w:pPr>
        <w:spacing w:line="360" w:lineRule="auto"/>
        <w:ind w:firstLine="708"/>
        <w:jc w:val="both"/>
        <w:rPr>
          <w:sz w:val="28"/>
          <w:szCs w:val="28"/>
        </w:rPr>
      </w:pPr>
      <w:r w:rsidRPr="005672D1">
        <w:rPr>
          <w:sz w:val="28"/>
          <w:szCs w:val="28"/>
        </w:rPr>
        <w:t>Самолеты-амфибии эффективны для тушения больших по площади пожаров. Они снабжены внутренними водными цистернами на десятки тонн воды, имеют возможность прицельно ее распылять. Осуществляют забор жидкости во время посадки на поверхность водоема, могут это делать на этапе разгона, перед взлетом. Применение их финансово затратное, потому машины используются крайне редко.</w:t>
      </w:r>
    </w:p>
    <w:p w14:paraId="387F3F45" w14:textId="77777777" w:rsidR="00A45384" w:rsidRPr="005672D1" w:rsidRDefault="00A45384" w:rsidP="00A45384">
      <w:pPr>
        <w:spacing w:line="360" w:lineRule="auto"/>
        <w:ind w:firstLine="708"/>
        <w:jc w:val="both"/>
        <w:rPr>
          <w:sz w:val="28"/>
          <w:szCs w:val="28"/>
        </w:rPr>
      </w:pPr>
      <w:proofErr w:type="spellStart"/>
      <w:r w:rsidRPr="005672D1">
        <w:rPr>
          <w:sz w:val="28"/>
          <w:szCs w:val="28"/>
        </w:rPr>
        <w:t>Спецавиацию</w:t>
      </w:r>
      <w:proofErr w:type="spellEnd"/>
      <w:r w:rsidRPr="005672D1">
        <w:rPr>
          <w:sz w:val="28"/>
          <w:szCs w:val="28"/>
        </w:rPr>
        <w:t xml:space="preserve"> в периоды повышенной пожароопасности используют для контроля за лесными массивами, поиска очагов возгорания.</w:t>
      </w:r>
    </w:p>
    <w:p w14:paraId="04AB140F" w14:textId="77777777" w:rsidR="00A45384" w:rsidRPr="005672D1" w:rsidRDefault="00A45384" w:rsidP="00A45384">
      <w:pPr>
        <w:pStyle w:val="a4"/>
        <w:numPr>
          <w:ilvl w:val="1"/>
          <w:numId w:val="3"/>
        </w:numPr>
        <w:spacing w:after="0" w:line="360" w:lineRule="auto"/>
        <w:jc w:val="both"/>
        <w:outlineLvl w:val="1"/>
        <w:rPr>
          <w:rFonts w:ascii="Times New Roman" w:eastAsia="Times New Roman" w:hAnsi="Times New Roman"/>
          <w:bCs/>
          <w:sz w:val="28"/>
          <w:szCs w:val="28"/>
          <w:lang w:eastAsia="ru-RU"/>
        </w:rPr>
      </w:pPr>
      <w:r w:rsidRPr="005672D1">
        <w:rPr>
          <w:rFonts w:ascii="Times New Roman" w:eastAsia="Times New Roman" w:hAnsi="Times New Roman"/>
          <w:bCs/>
          <w:sz w:val="28"/>
          <w:szCs w:val="28"/>
          <w:lang w:eastAsia="ru-RU"/>
        </w:rPr>
        <w:t>Пожарные судна</w:t>
      </w:r>
    </w:p>
    <w:p w14:paraId="322D3CB2" w14:textId="77777777" w:rsidR="00A45384" w:rsidRPr="005672D1" w:rsidRDefault="00A45384" w:rsidP="00A45384">
      <w:pPr>
        <w:spacing w:line="360" w:lineRule="auto"/>
        <w:jc w:val="both"/>
        <w:rPr>
          <w:sz w:val="28"/>
          <w:szCs w:val="28"/>
        </w:rPr>
      </w:pPr>
      <w:r w:rsidRPr="005672D1">
        <w:rPr>
          <w:sz w:val="28"/>
          <w:szCs w:val="28"/>
        </w:rPr>
        <w:t>В составе средств - катера, корабли, оснащенные оборудованием для пожаротушения. Они:</w:t>
      </w:r>
    </w:p>
    <w:p w14:paraId="0C7E49D1" w14:textId="77777777" w:rsidR="00A45384" w:rsidRPr="005672D1" w:rsidRDefault="00A45384" w:rsidP="00A45384">
      <w:pPr>
        <w:pStyle w:val="a4"/>
        <w:numPr>
          <w:ilvl w:val="0"/>
          <w:numId w:val="6"/>
        </w:numPr>
        <w:spacing w:after="0" w:line="360" w:lineRule="auto"/>
        <w:jc w:val="both"/>
        <w:rPr>
          <w:rFonts w:ascii="Times New Roman" w:eastAsia="Times New Roman" w:hAnsi="Times New Roman"/>
          <w:sz w:val="28"/>
          <w:szCs w:val="28"/>
          <w:lang w:eastAsia="ru-RU"/>
        </w:rPr>
      </w:pPr>
      <w:r w:rsidRPr="005672D1">
        <w:rPr>
          <w:rFonts w:ascii="Times New Roman" w:eastAsia="Times New Roman" w:hAnsi="Times New Roman"/>
          <w:sz w:val="28"/>
          <w:szCs w:val="28"/>
          <w:lang w:eastAsia="ru-RU"/>
        </w:rPr>
        <w:lastRenderedPageBreak/>
        <w:t>используются при ликвидации пожаров на суднах, гидротехнических сооружениях; возгораний построек, расположенных у береговой черты;</w:t>
      </w:r>
    </w:p>
    <w:p w14:paraId="63E27F89" w14:textId="77777777" w:rsidR="00A45384" w:rsidRPr="005672D1" w:rsidRDefault="00A45384" w:rsidP="00A45384">
      <w:pPr>
        <w:pStyle w:val="a4"/>
        <w:numPr>
          <w:ilvl w:val="0"/>
          <w:numId w:val="6"/>
        </w:numPr>
        <w:spacing w:after="0" w:line="360" w:lineRule="auto"/>
        <w:jc w:val="both"/>
        <w:rPr>
          <w:rFonts w:ascii="Times New Roman" w:eastAsia="Times New Roman" w:hAnsi="Times New Roman"/>
          <w:sz w:val="28"/>
          <w:szCs w:val="28"/>
          <w:lang w:eastAsia="ru-RU"/>
        </w:rPr>
      </w:pPr>
      <w:r w:rsidRPr="005672D1">
        <w:rPr>
          <w:rFonts w:ascii="Times New Roman" w:eastAsia="Times New Roman" w:hAnsi="Times New Roman"/>
          <w:sz w:val="28"/>
          <w:szCs w:val="28"/>
          <w:lang w:eastAsia="ru-RU"/>
        </w:rPr>
        <w:t>способны спасать людей, буксировать горящие плавсредства в безопасные места, откачивать воду из пострадавших судов.</w:t>
      </w:r>
    </w:p>
    <w:p w14:paraId="034395D9" w14:textId="77777777" w:rsidR="00A45384" w:rsidRPr="005672D1" w:rsidRDefault="00A45384" w:rsidP="00A45384">
      <w:pPr>
        <w:spacing w:line="360" w:lineRule="auto"/>
        <w:jc w:val="both"/>
        <w:rPr>
          <w:sz w:val="28"/>
          <w:szCs w:val="28"/>
        </w:rPr>
      </w:pPr>
      <w:r w:rsidRPr="005672D1">
        <w:rPr>
          <w:sz w:val="28"/>
          <w:szCs w:val="28"/>
        </w:rPr>
        <w:t>Такие судна отличаются от других плавсредств:</w:t>
      </w:r>
    </w:p>
    <w:p w14:paraId="52D84899" w14:textId="77777777" w:rsidR="00A45384" w:rsidRPr="005672D1" w:rsidRDefault="00A45384" w:rsidP="00A45384">
      <w:pPr>
        <w:pStyle w:val="a4"/>
        <w:numPr>
          <w:ilvl w:val="0"/>
          <w:numId w:val="7"/>
        </w:numPr>
        <w:spacing w:after="0" w:line="360" w:lineRule="auto"/>
        <w:jc w:val="both"/>
        <w:rPr>
          <w:rFonts w:ascii="Times New Roman" w:eastAsia="Times New Roman" w:hAnsi="Times New Roman"/>
          <w:sz w:val="28"/>
          <w:szCs w:val="28"/>
          <w:lang w:eastAsia="ru-RU"/>
        </w:rPr>
      </w:pPr>
      <w:r w:rsidRPr="005672D1">
        <w:rPr>
          <w:rFonts w:ascii="Times New Roman" w:eastAsia="Times New Roman" w:hAnsi="Times New Roman"/>
          <w:sz w:val="28"/>
          <w:szCs w:val="28"/>
          <w:lang w:eastAsia="ru-RU"/>
        </w:rPr>
        <w:t>повышенной остойчивостью, маневренностью;</w:t>
      </w:r>
    </w:p>
    <w:p w14:paraId="4E65FA36" w14:textId="77777777" w:rsidR="00A45384" w:rsidRPr="005672D1" w:rsidRDefault="00A45384" w:rsidP="00A45384">
      <w:pPr>
        <w:pStyle w:val="a4"/>
        <w:numPr>
          <w:ilvl w:val="0"/>
          <w:numId w:val="7"/>
        </w:numPr>
        <w:spacing w:after="0" w:line="360" w:lineRule="auto"/>
        <w:jc w:val="both"/>
        <w:rPr>
          <w:rFonts w:ascii="Times New Roman" w:eastAsia="Times New Roman" w:hAnsi="Times New Roman"/>
          <w:sz w:val="28"/>
          <w:szCs w:val="28"/>
          <w:lang w:eastAsia="ru-RU"/>
        </w:rPr>
      </w:pPr>
      <w:r w:rsidRPr="005672D1">
        <w:rPr>
          <w:rFonts w:ascii="Times New Roman" w:eastAsia="Times New Roman" w:hAnsi="Times New Roman"/>
          <w:sz w:val="28"/>
          <w:szCs w:val="28"/>
          <w:lang w:eastAsia="ru-RU"/>
        </w:rPr>
        <w:t>возможностью быстро развивать необходимую скорость.</w:t>
      </w:r>
    </w:p>
    <w:p w14:paraId="393CD849" w14:textId="77777777" w:rsidR="00A45384" w:rsidRPr="005672D1" w:rsidRDefault="00A45384" w:rsidP="00A45384">
      <w:pPr>
        <w:spacing w:line="360" w:lineRule="auto"/>
        <w:jc w:val="both"/>
        <w:rPr>
          <w:sz w:val="28"/>
          <w:szCs w:val="28"/>
        </w:rPr>
      </w:pPr>
      <w:r w:rsidRPr="005672D1">
        <w:rPr>
          <w:sz w:val="28"/>
          <w:szCs w:val="28"/>
        </w:rPr>
        <w:t>Специальные катера, корабли укомплектованы:</w:t>
      </w:r>
    </w:p>
    <w:p w14:paraId="6E424D38" w14:textId="77777777" w:rsidR="00A45384" w:rsidRPr="005672D1" w:rsidRDefault="00A45384" w:rsidP="00A45384">
      <w:pPr>
        <w:pStyle w:val="a4"/>
        <w:numPr>
          <w:ilvl w:val="0"/>
          <w:numId w:val="8"/>
        </w:numPr>
        <w:spacing w:after="0" w:line="360" w:lineRule="auto"/>
        <w:jc w:val="both"/>
        <w:rPr>
          <w:rFonts w:ascii="Times New Roman" w:eastAsia="Times New Roman" w:hAnsi="Times New Roman"/>
          <w:sz w:val="28"/>
          <w:szCs w:val="28"/>
          <w:lang w:eastAsia="ru-RU"/>
        </w:rPr>
      </w:pPr>
      <w:r w:rsidRPr="005672D1">
        <w:rPr>
          <w:rFonts w:ascii="Times New Roman" w:eastAsia="Times New Roman" w:hAnsi="Times New Roman"/>
          <w:sz w:val="28"/>
          <w:szCs w:val="28"/>
          <w:lang w:eastAsia="ru-RU"/>
        </w:rPr>
        <w:t>насосами для закачки воды, заборные патрубки которых расположены ниже ватерлинии;</w:t>
      </w:r>
    </w:p>
    <w:p w14:paraId="00996258" w14:textId="77777777" w:rsidR="00A45384" w:rsidRPr="005672D1" w:rsidRDefault="00A45384" w:rsidP="00A45384">
      <w:pPr>
        <w:pStyle w:val="a4"/>
        <w:numPr>
          <w:ilvl w:val="0"/>
          <w:numId w:val="8"/>
        </w:numPr>
        <w:spacing w:after="0" w:line="360" w:lineRule="auto"/>
        <w:jc w:val="both"/>
        <w:rPr>
          <w:rFonts w:ascii="Times New Roman" w:eastAsia="Times New Roman" w:hAnsi="Times New Roman"/>
          <w:sz w:val="28"/>
          <w:szCs w:val="28"/>
          <w:lang w:eastAsia="ru-RU"/>
        </w:rPr>
      </w:pPr>
      <w:r w:rsidRPr="005672D1">
        <w:rPr>
          <w:rFonts w:ascii="Times New Roman" w:eastAsia="Times New Roman" w:hAnsi="Times New Roman"/>
          <w:sz w:val="28"/>
          <w:szCs w:val="28"/>
          <w:lang w:eastAsia="ru-RU"/>
        </w:rPr>
        <w:t>системами орошения;</w:t>
      </w:r>
    </w:p>
    <w:p w14:paraId="175E8D55" w14:textId="77777777" w:rsidR="00A45384" w:rsidRPr="005672D1" w:rsidRDefault="00A45384" w:rsidP="00A45384">
      <w:pPr>
        <w:pStyle w:val="a4"/>
        <w:numPr>
          <w:ilvl w:val="0"/>
          <w:numId w:val="8"/>
        </w:numPr>
        <w:spacing w:after="0" w:line="360" w:lineRule="auto"/>
        <w:jc w:val="both"/>
        <w:rPr>
          <w:rFonts w:ascii="Times New Roman" w:eastAsia="Times New Roman" w:hAnsi="Times New Roman"/>
          <w:sz w:val="28"/>
          <w:szCs w:val="28"/>
          <w:lang w:eastAsia="ru-RU"/>
        </w:rPr>
      </w:pPr>
      <w:r w:rsidRPr="005672D1">
        <w:rPr>
          <w:rFonts w:ascii="Times New Roman" w:eastAsia="Times New Roman" w:hAnsi="Times New Roman"/>
          <w:sz w:val="28"/>
          <w:szCs w:val="28"/>
          <w:lang w:eastAsia="ru-RU"/>
        </w:rPr>
        <w:t>пенообразователями;</w:t>
      </w:r>
    </w:p>
    <w:p w14:paraId="2160B4AC" w14:textId="77777777" w:rsidR="00A45384" w:rsidRPr="005672D1" w:rsidRDefault="00A45384" w:rsidP="00A45384">
      <w:pPr>
        <w:pStyle w:val="a4"/>
        <w:numPr>
          <w:ilvl w:val="0"/>
          <w:numId w:val="8"/>
        </w:numPr>
        <w:spacing w:after="0" w:line="360" w:lineRule="auto"/>
        <w:jc w:val="both"/>
        <w:rPr>
          <w:rFonts w:ascii="Times New Roman" w:eastAsia="Times New Roman" w:hAnsi="Times New Roman"/>
          <w:sz w:val="28"/>
          <w:szCs w:val="28"/>
          <w:lang w:eastAsia="ru-RU"/>
        </w:rPr>
      </w:pPr>
      <w:r w:rsidRPr="005672D1">
        <w:rPr>
          <w:rFonts w:ascii="Times New Roman" w:eastAsia="Times New Roman" w:hAnsi="Times New Roman"/>
          <w:sz w:val="28"/>
          <w:szCs w:val="28"/>
          <w:lang w:eastAsia="ru-RU"/>
        </w:rPr>
        <w:t>часто водометами.</w:t>
      </w:r>
    </w:p>
    <w:p w14:paraId="15FFF1B5" w14:textId="77777777" w:rsidR="00A45384" w:rsidRPr="005672D1" w:rsidRDefault="00A45384" w:rsidP="00A45384">
      <w:pPr>
        <w:spacing w:line="360" w:lineRule="auto"/>
        <w:ind w:firstLine="708"/>
        <w:jc w:val="both"/>
        <w:rPr>
          <w:sz w:val="28"/>
          <w:szCs w:val="28"/>
        </w:rPr>
      </w:pPr>
      <w:r w:rsidRPr="005672D1">
        <w:rPr>
          <w:sz w:val="28"/>
          <w:szCs w:val="28"/>
        </w:rPr>
        <w:t xml:space="preserve">Для ликвидации возгораний нефтепродуктов на водной поверхности используются особые типы пожарных кораблей. </w:t>
      </w:r>
    </w:p>
    <w:p w14:paraId="16E865F7" w14:textId="77777777" w:rsidR="00A45384" w:rsidRPr="005672D1" w:rsidRDefault="00A45384" w:rsidP="00A45384">
      <w:pPr>
        <w:spacing w:line="360" w:lineRule="auto"/>
        <w:ind w:firstLine="708"/>
        <w:jc w:val="both"/>
        <w:rPr>
          <w:sz w:val="28"/>
          <w:szCs w:val="28"/>
        </w:rPr>
      </w:pPr>
      <w:r w:rsidRPr="005672D1">
        <w:rPr>
          <w:sz w:val="28"/>
          <w:szCs w:val="28"/>
        </w:rPr>
        <w:t>Их отличие в комплектации специальным оборудованием и тушащими веществами, способными погасить горящую нефть, дизтопливо, бензин, масла.</w:t>
      </w:r>
    </w:p>
    <w:p w14:paraId="6C9C6F36" w14:textId="77777777" w:rsidR="00A45384" w:rsidRPr="005672D1" w:rsidRDefault="00A45384" w:rsidP="00A45384">
      <w:pPr>
        <w:spacing w:line="360" w:lineRule="auto"/>
        <w:ind w:firstLine="708"/>
        <w:jc w:val="both"/>
        <w:rPr>
          <w:sz w:val="28"/>
          <w:szCs w:val="28"/>
        </w:rPr>
      </w:pPr>
      <w:proofErr w:type="spellStart"/>
      <w:r w:rsidRPr="005672D1">
        <w:rPr>
          <w:sz w:val="28"/>
          <w:szCs w:val="28"/>
        </w:rPr>
        <w:t>Спецкорабли</w:t>
      </w:r>
      <w:proofErr w:type="spellEnd"/>
      <w:r w:rsidRPr="005672D1">
        <w:rPr>
          <w:sz w:val="28"/>
          <w:szCs w:val="28"/>
        </w:rPr>
        <w:t xml:space="preserve"> способны ликвидировать обширные возгорания. Для ликвидации небольших пожаров используются катера с аналогичными функциями.</w:t>
      </w:r>
    </w:p>
    <w:p w14:paraId="48634ED5" w14:textId="77777777" w:rsidR="00A45384" w:rsidRPr="005672D1" w:rsidRDefault="00A45384" w:rsidP="00A45384">
      <w:pPr>
        <w:pStyle w:val="a4"/>
        <w:numPr>
          <w:ilvl w:val="1"/>
          <w:numId w:val="3"/>
        </w:numPr>
        <w:spacing w:after="0" w:line="360" w:lineRule="auto"/>
        <w:jc w:val="both"/>
        <w:outlineLvl w:val="1"/>
        <w:rPr>
          <w:rFonts w:ascii="Times New Roman" w:eastAsia="Times New Roman" w:hAnsi="Times New Roman"/>
          <w:bCs/>
          <w:sz w:val="28"/>
          <w:szCs w:val="28"/>
          <w:lang w:eastAsia="ru-RU"/>
        </w:rPr>
      </w:pPr>
      <w:r w:rsidRPr="005672D1">
        <w:rPr>
          <w:rFonts w:ascii="Times New Roman" w:eastAsia="Times New Roman" w:hAnsi="Times New Roman"/>
          <w:bCs/>
          <w:sz w:val="28"/>
          <w:szCs w:val="28"/>
          <w:lang w:eastAsia="ru-RU"/>
        </w:rPr>
        <w:t>Мотопомпы для тушения возгораний</w:t>
      </w:r>
    </w:p>
    <w:p w14:paraId="24D42C4E" w14:textId="7FB2A29D" w:rsidR="00A45384" w:rsidRPr="005672D1" w:rsidRDefault="00A45384" w:rsidP="00A45384">
      <w:pPr>
        <w:spacing w:line="360" w:lineRule="auto"/>
        <w:jc w:val="both"/>
        <w:rPr>
          <w:sz w:val="28"/>
          <w:szCs w:val="28"/>
        </w:rPr>
      </w:pPr>
      <w:r w:rsidRPr="005672D1">
        <w:rPr>
          <w:sz w:val="28"/>
          <w:szCs w:val="28"/>
        </w:rPr>
        <w:t>Среди передвижных средств мотопомпы используются давно. Ими:</w:t>
      </w:r>
    </w:p>
    <w:p w14:paraId="7AB46787" w14:textId="77777777" w:rsidR="00A45384" w:rsidRPr="005672D1" w:rsidRDefault="00A45384" w:rsidP="00A45384">
      <w:pPr>
        <w:pStyle w:val="a4"/>
        <w:numPr>
          <w:ilvl w:val="0"/>
          <w:numId w:val="9"/>
        </w:numPr>
        <w:spacing w:after="0" w:line="360" w:lineRule="auto"/>
        <w:jc w:val="both"/>
        <w:rPr>
          <w:rFonts w:ascii="Times New Roman" w:eastAsia="Times New Roman" w:hAnsi="Times New Roman"/>
          <w:sz w:val="28"/>
          <w:szCs w:val="28"/>
          <w:lang w:eastAsia="ru-RU"/>
        </w:rPr>
      </w:pPr>
      <w:r w:rsidRPr="005672D1">
        <w:rPr>
          <w:rFonts w:ascii="Times New Roman" w:eastAsia="Times New Roman" w:hAnsi="Times New Roman"/>
          <w:sz w:val="28"/>
          <w:szCs w:val="28"/>
          <w:lang w:eastAsia="ru-RU"/>
        </w:rPr>
        <w:t>подают воду из водоемов к месту пожара;</w:t>
      </w:r>
    </w:p>
    <w:p w14:paraId="75F492E9" w14:textId="77777777" w:rsidR="00A45384" w:rsidRPr="005672D1" w:rsidRDefault="00A45384" w:rsidP="00A45384">
      <w:pPr>
        <w:pStyle w:val="a4"/>
        <w:numPr>
          <w:ilvl w:val="0"/>
          <w:numId w:val="9"/>
        </w:numPr>
        <w:spacing w:after="0" w:line="360" w:lineRule="auto"/>
        <w:jc w:val="both"/>
        <w:rPr>
          <w:rFonts w:ascii="Times New Roman" w:eastAsia="Times New Roman" w:hAnsi="Times New Roman"/>
          <w:sz w:val="28"/>
          <w:szCs w:val="28"/>
          <w:lang w:eastAsia="ru-RU"/>
        </w:rPr>
      </w:pPr>
      <w:r w:rsidRPr="005672D1">
        <w:rPr>
          <w:rFonts w:ascii="Times New Roman" w:eastAsia="Times New Roman" w:hAnsi="Times New Roman"/>
          <w:sz w:val="28"/>
          <w:szCs w:val="28"/>
          <w:lang w:eastAsia="ru-RU"/>
        </w:rPr>
        <w:t>откачивают воду из затопленных котлованов, подвалов.</w:t>
      </w:r>
    </w:p>
    <w:p w14:paraId="42B4F200" w14:textId="77777777" w:rsidR="00A45384" w:rsidRPr="005672D1" w:rsidRDefault="00A45384" w:rsidP="00A45384">
      <w:pPr>
        <w:spacing w:line="360" w:lineRule="auto"/>
        <w:jc w:val="both"/>
        <w:rPr>
          <w:sz w:val="28"/>
          <w:szCs w:val="28"/>
        </w:rPr>
      </w:pPr>
      <w:r w:rsidRPr="005672D1">
        <w:rPr>
          <w:sz w:val="28"/>
          <w:szCs w:val="28"/>
        </w:rPr>
        <w:t>Устройства бывают:</w:t>
      </w:r>
    </w:p>
    <w:p w14:paraId="32B4BF7F" w14:textId="77777777" w:rsidR="00A45384" w:rsidRPr="005672D1" w:rsidRDefault="00A45384" w:rsidP="00A45384">
      <w:pPr>
        <w:pStyle w:val="a4"/>
        <w:numPr>
          <w:ilvl w:val="0"/>
          <w:numId w:val="10"/>
        </w:numPr>
        <w:spacing w:after="0" w:line="360" w:lineRule="auto"/>
        <w:jc w:val="both"/>
        <w:rPr>
          <w:rFonts w:ascii="Times New Roman" w:eastAsia="Times New Roman" w:hAnsi="Times New Roman"/>
          <w:sz w:val="28"/>
          <w:szCs w:val="28"/>
          <w:lang w:eastAsia="ru-RU"/>
        </w:rPr>
      </w:pPr>
      <w:r w:rsidRPr="005672D1">
        <w:rPr>
          <w:rFonts w:ascii="Times New Roman" w:eastAsia="Times New Roman" w:hAnsi="Times New Roman"/>
          <w:sz w:val="28"/>
          <w:szCs w:val="28"/>
          <w:lang w:eastAsia="ru-RU"/>
        </w:rPr>
        <w:t>переносными - укрепленными на раме, за которую устройство переносят вручную и загружают на автомобиль для перевозки;</w:t>
      </w:r>
    </w:p>
    <w:p w14:paraId="5B232847" w14:textId="77777777" w:rsidR="00A45384" w:rsidRPr="005672D1" w:rsidRDefault="00A45384" w:rsidP="00A45384">
      <w:pPr>
        <w:pStyle w:val="a4"/>
        <w:numPr>
          <w:ilvl w:val="0"/>
          <w:numId w:val="10"/>
        </w:numPr>
        <w:spacing w:after="0" w:line="360" w:lineRule="auto"/>
        <w:jc w:val="both"/>
        <w:rPr>
          <w:rFonts w:ascii="Times New Roman" w:eastAsia="Times New Roman" w:hAnsi="Times New Roman"/>
          <w:sz w:val="28"/>
          <w:szCs w:val="28"/>
          <w:lang w:eastAsia="ru-RU"/>
        </w:rPr>
      </w:pPr>
      <w:r w:rsidRPr="005672D1">
        <w:rPr>
          <w:rFonts w:ascii="Times New Roman" w:eastAsia="Times New Roman" w:hAnsi="Times New Roman"/>
          <w:sz w:val="28"/>
          <w:szCs w:val="28"/>
          <w:lang w:eastAsia="ru-RU"/>
        </w:rPr>
        <w:lastRenderedPageBreak/>
        <w:t>передвижными - установленными на шасси мотопомпами 6, на приспособленные под технические средства тягачи, которыми доставляются на место.</w:t>
      </w:r>
    </w:p>
    <w:p w14:paraId="6ECD0E05" w14:textId="77777777" w:rsidR="00A45384" w:rsidRPr="005672D1" w:rsidRDefault="00A45384" w:rsidP="00A45384">
      <w:pPr>
        <w:spacing w:line="360" w:lineRule="auto"/>
        <w:jc w:val="both"/>
        <w:rPr>
          <w:sz w:val="28"/>
          <w:szCs w:val="28"/>
        </w:rPr>
      </w:pPr>
      <w:r w:rsidRPr="005672D1">
        <w:rPr>
          <w:sz w:val="28"/>
          <w:szCs w:val="28"/>
        </w:rPr>
        <w:t>В состав мотопомпы входит:</w:t>
      </w:r>
    </w:p>
    <w:p w14:paraId="4B9FDB0A" w14:textId="77777777" w:rsidR="00A45384" w:rsidRPr="005672D1" w:rsidRDefault="00A45384" w:rsidP="00A45384">
      <w:pPr>
        <w:pStyle w:val="a4"/>
        <w:numPr>
          <w:ilvl w:val="0"/>
          <w:numId w:val="11"/>
        </w:numPr>
        <w:spacing w:after="0" w:line="360" w:lineRule="auto"/>
        <w:jc w:val="both"/>
        <w:rPr>
          <w:rFonts w:ascii="Times New Roman" w:eastAsia="Times New Roman" w:hAnsi="Times New Roman"/>
          <w:sz w:val="28"/>
          <w:szCs w:val="28"/>
          <w:lang w:eastAsia="ru-RU"/>
        </w:rPr>
      </w:pPr>
      <w:r w:rsidRPr="005672D1">
        <w:rPr>
          <w:rFonts w:ascii="Times New Roman" w:eastAsia="Times New Roman" w:hAnsi="Times New Roman"/>
          <w:sz w:val="28"/>
          <w:szCs w:val="28"/>
          <w:lang w:eastAsia="ru-RU"/>
        </w:rPr>
        <w:t>насос;</w:t>
      </w:r>
    </w:p>
    <w:p w14:paraId="4EA2E6F9" w14:textId="77777777" w:rsidR="00A45384" w:rsidRPr="005672D1" w:rsidRDefault="00A45384" w:rsidP="00A45384">
      <w:pPr>
        <w:pStyle w:val="a4"/>
        <w:numPr>
          <w:ilvl w:val="0"/>
          <w:numId w:val="11"/>
        </w:numPr>
        <w:spacing w:after="0" w:line="360" w:lineRule="auto"/>
        <w:jc w:val="both"/>
        <w:rPr>
          <w:rFonts w:ascii="Times New Roman" w:eastAsia="Times New Roman" w:hAnsi="Times New Roman"/>
          <w:sz w:val="28"/>
          <w:szCs w:val="28"/>
          <w:lang w:eastAsia="ru-RU"/>
        </w:rPr>
      </w:pPr>
      <w:r w:rsidRPr="005672D1">
        <w:rPr>
          <w:rFonts w:ascii="Times New Roman" w:eastAsia="Times New Roman" w:hAnsi="Times New Roman"/>
          <w:sz w:val="28"/>
          <w:szCs w:val="28"/>
          <w:lang w:eastAsia="ru-RU"/>
        </w:rPr>
        <w:t>двигатель, который может быть внутреннего сгорания или работать от электричества;</w:t>
      </w:r>
    </w:p>
    <w:p w14:paraId="5A83BE37" w14:textId="77777777" w:rsidR="00A45384" w:rsidRPr="005672D1" w:rsidRDefault="00A45384" w:rsidP="00A45384">
      <w:pPr>
        <w:pStyle w:val="a4"/>
        <w:numPr>
          <w:ilvl w:val="0"/>
          <w:numId w:val="11"/>
        </w:numPr>
        <w:spacing w:after="0" w:line="360" w:lineRule="auto"/>
        <w:jc w:val="both"/>
        <w:rPr>
          <w:rFonts w:ascii="Times New Roman" w:eastAsia="Times New Roman" w:hAnsi="Times New Roman"/>
          <w:sz w:val="28"/>
          <w:szCs w:val="28"/>
          <w:lang w:eastAsia="ru-RU"/>
        </w:rPr>
      </w:pPr>
      <w:r w:rsidRPr="005672D1">
        <w:rPr>
          <w:rFonts w:ascii="Times New Roman" w:eastAsia="Times New Roman" w:hAnsi="Times New Roman"/>
          <w:sz w:val="28"/>
          <w:szCs w:val="28"/>
          <w:lang w:eastAsia="ru-RU"/>
        </w:rPr>
        <w:t>фильтры, предохраняющие засасывающий патрубок от засорения;</w:t>
      </w:r>
    </w:p>
    <w:p w14:paraId="0B252311" w14:textId="77777777" w:rsidR="00A45384" w:rsidRPr="005672D1" w:rsidRDefault="00A45384" w:rsidP="00A45384">
      <w:pPr>
        <w:pStyle w:val="a4"/>
        <w:numPr>
          <w:ilvl w:val="0"/>
          <w:numId w:val="11"/>
        </w:numPr>
        <w:spacing w:after="0" w:line="360" w:lineRule="auto"/>
        <w:jc w:val="both"/>
        <w:rPr>
          <w:rFonts w:ascii="Times New Roman" w:eastAsia="Times New Roman" w:hAnsi="Times New Roman"/>
          <w:sz w:val="28"/>
          <w:szCs w:val="28"/>
          <w:lang w:eastAsia="ru-RU"/>
        </w:rPr>
      </w:pPr>
      <w:r w:rsidRPr="005672D1">
        <w:rPr>
          <w:rFonts w:ascii="Times New Roman" w:eastAsia="Times New Roman" w:hAnsi="Times New Roman"/>
          <w:sz w:val="28"/>
          <w:szCs w:val="28"/>
          <w:lang w:eastAsia="ru-RU"/>
        </w:rPr>
        <w:t>средства забора и подачи воды: рукава, пожарные стволы, переходники.</w:t>
      </w:r>
    </w:p>
    <w:p w14:paraId="2ABF09E9" w14:textId="77777777" w:rsidR="00A45384" w:rsidRPr="005672D1" w:rsidRDefault="00A45384" w:rsidP="00A45384">
      <w:pPr>
        <w:spacing w:line="360" w:lineRule="auto"/>
        <w:ind w:firstLine="708"/>
        <w:jc w:val="both"/>
        <w:rPr>
          <w:sz w:val="28"/>
          <w:szCs w:val="28"/>
        </w:rPr>
      </w:pPr>
      <w:r w:rsidRPr="005672D1">
        <w:rPr>
          <w:sz w:val="28"/>
          <w:szCs w:val="28"/>
        </w:rPr>
        <w:t>Достоинства устройств в автономности, что выражается в возможности использовать как источник воды любой водоем</w:t>
      </w:r>
    </w:p>
    <w:p w14:paraId="7DEBF519" w14:textId="77777777" w:rsidR="00A45384" w:rsidRPr="005672D1" w:rsidRDefault="00A45384" w:rsidP="00A45384">
      <w:pPr>
        <w:spacing w:line="360" w:lineRule="auto"/>
        <w:jc w:val="both"/>
      </w:pPr>
    </w:p>
    <w:p w14:paraId="6026CEE5" w14:textId="77777777" w:rsidR="00A45384" w:rsidRPr="005672D1" w:rsidRDefault="00A45384" w:rsidP="00A45384">
      <w:pPr>
        <w:spacing w:line="360" w:lineRule="auto"/>
        <w:jc w:val="both"/>
      </w:pPr>
    </w:p>
    <w:p w14:paraId="05135190" w14:textId="77777777" w:rsidR="00A45384" w:rsidRPr="00012627" w:rsidRDefault="00427BAB" w:rsidP="00A45384">
      <w:pPr>
        <w:spacing w:line="360" w:lineRule="auto"/>
        <w:ind w:firstLine="709"/>
        <w:jc w:val="center"/>
        <w:rPr>
          <w:bCs/>
          <w:sz w:val="28"/>
          <w:szCs w:val="28"/>
        </w:rPr>
      </w:pPr>
      <w:r>
        <w:rPr>
          <w:bCs/>
          <w:sz w:val="28"/>
          <w:szCs w:val="28"/>
        </w:rPr>
        <w:t>2</w:t>
      </w:r>
      <w:r w:rsidR="00A45384" w:rsidRPr="00012627">
        <w:rPr>
          <w:bCs/>
          <w:sz w:val="28"/>
          <w:szCs w:val="28"/>
        </w:rPr>
        <w:t>-й учебный вопрос</w:t>
      </w:r>
    </w:p>
    <w:p w14:paraId="512CA3C7" w14:textId="031561FE" w:rsidR="00A45384" w:rsidRDefault="00A45384" w:rsidP="00A45384">
      <w:pPr>
        <w:tabs>
          <w:tab w:val="left" w:pos="180"/>
        </w:tabs>
        <w:spacing w:line="360" w:lineRule="auto"/>
        <w:jc w:val="center"/>
        <w:rPr>
          <w:rStyle w:val="a5"/>
          <w:rFonts w:ascii="Times New Roman" w:hAnsi="Times New Roman" w:cs="Times New Roman"/>
          <w:b w:val="0"/>
          <w:bCs w:val="0"/>
          <w:color w:val="000000" w:themeColor="text1"/>
          <w:sz w:val="28"/>
          <w:szCs w:val="28"/>
        </w:rPr>
      </w:pPr>
      <w:r w:rsidRPr="0014640B">
        <w:rPr>
          <w:rStyle w:val="a5"/>
          <w:rFonts w:ascii="Times New Roman" w:hAnsi="Times New Roman" w:cs="Times New Roman"/>
          <w:b w:val="0"/>
          <w:bCs w:val="0"/>
          <w:color w:val="000000" w:themeColor="text1"/>
          <w:sz w:val="28"/>
          <w:szCs w:val="28"/>
        </w:rPr>
        <w:t>Табель положенности вывозимого пожарно-технического вооружения и оборудования</w:t>
      </w:r>
    </w:p>
    <w:p w14:paraId="3893F86A" w14:textId="77777777" w:rsidR="00A45384" w:rsidRPr="00427BAB" w:rsidRDefault="00A45384" w:rsidP="00A45384">
      <w:pPr>
        <w:tabs>
          <w:tab w:val="left" w:pos="180"/>
        </w:tabs>
        <w:spacing w:line="360" w:lineRule="auto"/>
        <w:jc w:val="center"/>
        <w:rPr>
          <w:rStyle w:val="a5"/>
          <w:rFonts w:ascii="Times New Roman" w:hAnsi="Times New Roman" w:cs="Times New Roman"/>
          <w:b w:val="0"/>
          <w:bCs w:val="0"/>
          <w:color w:val="000000" w:themeColor="text1"/>
          <w:sz w:val="28"/>
          <w:szCs w:val="28"/>
        </w:rPr>
      </w:pPr>
    </w:p>
    <w:p w14:paraId="1FADBC4C" w14:textId="77777777" w:rsidR="00A45384" w:rsidRPr="00427BAB" w:rsidRDefault="00A45384" w:rsidP="00A45384">
      <w:pPr>
        <w:spacing w:line="360" w:lineRule="auto"/>
        <w:jc w:val="both"/>
        <w:rPr>
          <w:sz w:val="28"/>
        </w:rPr>
      </w:pPr>
      <w:r w:rsidRPr="00427BAB">
        <w:rPr>
          <w:sz w:val="28"/>
        </w:rPr>
        <w:t xml:space="preserve">2.1. </w:t>
      </w:r>
      <w:r w:rsidR="00897BDF" w:rsidRPr="0014640B">
        <w:rPr>
          <w:rStyle w:val="a5"/>
          <w:rFonts w:ascii="Times New Roman" w:hAnsi="Times New Roman" w:cs="Times New Roman"/>
          <w:b w:val="0"/>
          <w:bCs w:val="0"/>
          <w:color w:val="000000" w:themeColor="text1"/>
          <w:sz w:val="28"/>
          <w:szCs w:val="28"/>
        </w:rPr>
        <w:t>Табель положенности</w:t>
      </w:r>
    </w:p>
    <w:p w14:paraId="671D7584" w14:textId="4FA46BD4" w:rsidR="00A45384" w:rsidRPr="00427BAB" w:rsidRDefault="00A45384" w:rsidP="00427BAB">
      <w:pPr>
        <w:spacing w:line="360" w:lineRule="auto"/>
        <w:ind w:firstLine="708"/>
        <w:jc w:val="both"/>
        <w:rPr>
          <w:sz w:val="28"/>
        </w:rPr>
      </w:pPr>
      <w:r>
        <w:rPr>
          <w:sz w:val="28"/>
        </w:rPr>
        <w:t>Табельная положенность определена п</w:t>
      </w:r>
      <w:r w:rsidRPr="00867FA2">
        <w:rPr>
          <w:sz w:val="28"/>
        </w:rPr>
        <w:t>риказ</w:t>
      </w:r>
      <w:r>
        <w:rPr>
          <w:sz w:val="28"/>
        </w:rPr>
        <w:t>ом</w:t>
      </w:r>
      <w:r w:rsidRPr="00867FA2">
        <w:rPr>
          <w:sz w:val="28"/>
        </w:rPr>
        <w:t xml:space="preserve"> МЧС </w:t>
      </w:r>
      <w:r>
        <w:rPr>
          <w:sz w:val="28"/>
        </w:rPr>
        <w:t>России</w:t>
      </w:r>
      <w:r w:rsidRPr="00867FA2">
        <w:rPr>
          <w:sz w:val="28"/>
        </w:rPr>
        <w:t xml:space="preserve"> от 25</w:t>
      </w:r>
      <w:r>
        <w:rPr>
          <w:sz w:val="28"/>
        </w:rPr>
        <w:t>.0</w:t>
      </w:r>
      <w:r w:rsidR="00862D56">
        <w:rPr>
          <w:sz w:val="28"/>
        </w:rPr>
        <w:t>7</w:t>
      </w:r>
      <w:r>
        <w:rPr>
          <w:sz w:val="28"/>
        </w:rPr>
        <w:t>.</w:t>
      </w:r>
      <w:r w:rsidRPr="00867FA2">
        <w:rPr>
          <w:sz w:val="28"/>
        </w:rPr>
        <w:t xml:space="preserve">2006 </w:t>
      </w:r>
      <w:r>
        <w:rPr>
          <w:sz w:val="28"/>
        </w:rPr>
        <w:t xml:space="preserve">              </w:t>
      </w:r>
      <w:r w:rsidRPr="00867FA2">
        <w:rPr>
          <w:sz w:val="28"/>
        </w:rPr>
        <w:t>N 425</w:t>
      </w:r>
      <w:r>
        <w:rPr>
          <w:sz w:val="28"/>
        </w:rPr>
        <w:t xml:space="preserve"> «</w:t>
      </w:r>
      <w:r w:rsidRPr="00867FA2">
        <w:rPr>
          <w:sz w:val="28"/>
        </w:rPr>
        <w:t>Об утверждении Норм табельной положенности пожарно-технического вооружения и аварийно-спасательного оборудования для основных и специальных пожарных автомобилей, изготавливаемых с 2006</w:t>
      </w:r>
      <w:r>
        <w:rPr>
          <w:sz w:val="28"/>
        </w:rPr>
        <w:t xml:space="preserve"> года».</w:t>
      </w:r>
    </w:p>
    <w:p w14:paraId="703234D9" w14:textId="77777777" w:rsidR="00A45384" w:rsidRPr="0007498C" w:rsidRDefault="00290520" w:rsidP="00A45384">
      <w:pPr>
        <w:pStyle w:val="1"/>
        <w:spacing w:before="0" w:beforeAutospacing="0" w:after="0" w:afterAutospacing="0" w:line="360" w:lineRule="auto"/>
        <w:ind w:firstLine="708"/>
        <w:jc w:val="both"/>
        <w:rPr>
          <w:b w:val="0"/>
          <w:sz w:val="28"/>
          <w:szCs w:val="28"/>
        </w:rPr>
      </w:pPr>
      <w:r>
        <w:rPr>
          <w:b w:val="0"/>
          <w:sz w:val="28"/>
          <w:szCs w:val="28"/>
        </w:rPr>
        <w:t>Принцип оснащенности подразделения ДПО рассмотрим н</w:t>
      </w:r>
      <w:r w:rsidR="00A45384" w:rsidRPr="0007498C">
        <w:rPr>
          <w:b w:val="0"/>
          <w:sz w:val="28"/>
          <w:szCs w:val="28"/>
        </w:rPr>
        <w:t xml:space="preserve">а примере </w:t>
      </w:r>
      <w:r w:rsidR="00A45384">
        <w:rPr>
          <w:b w:val="0"/>
          <w:sz w:val="28"/>
          <w:szCs w:val="28"/>
        </w:rPr>
        <w:t>пожарно-технического вооружения (ПТВ), вывозимого</w:t>
      </w:r>
      <w:r w:rsidR="00A45384" w:rsidRPr="0007498C">
        <w:rPr>
          <w:b w:val="0"/>
          <w:sz w:val="28"/>
          <w:szCs w:val="28"/>
        </w:rPr>
        <w:t xml:space="preserve"> на автоцистерне.</w:t>
      </w:r>
    </w:p>
    <w:p w14:paraId="51225840" w14:textId="77777777" w:rsidR="00A45384" w:rsidRPr="0007498C" w:rsidRDefault="00A45384" w:rsidP="00A45384">
      <w:pPr>
        <w:pStyle w:val="a3"/>
        <w:spacing w:before="0" w:beforeAutospacing="0" w:after="0" w:afterAutospacing="0" w:line="360" w:lineRule="auto"/>
        <w:ind w:firstLine="708"/>
        <w:jc w:val="both"/>
        <w:rPr>
          <w:i/>
          <w:sz w:val="28"/>
        </w:rPr>
      </w:pPr>
      <w:r w:rsidRPr="00427BAB">
        <w:rPr>
          <w:rStyle w:val="a7"/>
          <w:b w:val="0"/>
          <w:sz w:val="28"/>
        </w:rPr>
        <w:t>ПТВ</w:t>
      </w:r>
      <w:r w:rsidRPr="00427BAB">
        <w:rPr>
          <w:b/>
          <w:sz w:val="28"/>
        </w:rPr>
        <w:t xml:space="preserve"> </w:t>
      </w:r>
      <w:r w:rsidRPr="0007498C">
        <w:rPr>
          <w:sz w:val="28"/>
        </w:rPr>
        <w:t>– комплекс, состоящий</w:t>
      </w:r>
      <w:r w:rsidRPr="0007498C">
        <w:rPr>
          <w:i/>
          <w:sz w:val="28"/>
        </w:rPr>
        <w:t xml:space="preserve"> </w:t>
      </w:r>
      <w:r w:rsidRPr="00C8341A">
        <w:rPr>
          <w:sz w:val="28"/>
        </w:rPr>
        <w:t>из</w:t>
      </w:r>
      <w:r w:rsidRPr="0007498C">
        <w:rPr>
          <w:i/>
          <w:sz w:val="28"/>
        </w:rPr>
        <w:t xml:space="preserve"> </w:t>
      </w:r>
      <w:r w:rsidRPr="00427BAB">
        <w:rPr>
          <w:rStyle w:val="a8"/>
          <w:i w:val="0"/>
          <w:sz w:val="28"/>
        </w:rPr>
        <w:t>пожарного оборудования</w:t>
      </w:r>
      <w:r w:rsidRPr="00427BAB">
        <w:rPr>
          <w:i/>
          <w:sz w:val="28"/>
        </w:rPr>
        <w:t xml:space="preserve">, </w:t>
      </w:r>
      <w:r w:rsidRPr="00427BAB">
        <w:rPr>
          <w:rStyle w:val="a8"/>
          <w:i w:val="0"/>
          <w:sz w:val="28"/>
        </w:rPr>
        <w:t>ручного пожарного и аварийно</w:t>
      </w:r>
      <w:r w:rsidRPr="00427BAB">
        <w:rPr>
          <w:i/>
          <w:sz w:val="28"/>
        </w:rPr>
        <w:t>-</w:t>
      </w:r>
      <w:r w:rsidRPr="00427BAB">
        <w:rPr>
          <w:rStyle w:val="a8"/>
          <w:i w:val="0"/>
          <w:sz w:val="28"/>
        </w:rPr>
        <w:t>спасательного инструмента, пожарных спасательных устройств и средств малой механизации</w:t>
      </w:r>
      <w:r w:rsidRPr="00427BAB">
        <w:rPr>
          <w:i/>
          <w:sz w:val="28"/>
        </w:rPr>
        <w:t xml:space="preserve">, а </w:t>
      </w:r>
      <w:r w:rsidRPr="00427BAB">
        <w:rPr>
          <w:rStyle w:val="a8"/>
          <w:i w:val="0"/>
          <w:sz w:val="28"/>
        </w:rPr>
        <w:t>также средств индивидуальной защиты</w:t>
      </w:r>
      <w:r w:rsidRPr="00427BAB">
        <w:rPr>
          <w:i/>
          <w:sz w:val="28"/>
        </w:rPr>
        <w:t xml:space="preserve"> </w:t>
      </w:r>
      <w:r w:rsidRPr="00427BAB">
        <w:rPr>
          <w:sz w:val="28"/>
        </w:rPr>
        <w:t>и других технических устройств для ПА</w:t>
      </w:r>
      <w:r w:rsidRPr="00427BAB">
        <w:rPr>
          <w:i/>
          <w:sz w:val="28"/>
        </w:rPr>
        <w:t xml:space="preserve"> </w:t>
      </w:r>
      <w:r w:rsidRPr="00427BAB">
        <w:rPr>
          <w:sz w:val="28"/>
        </w:rPr>
        <w:t>в соответствии с табелем положенности.</w:t>
      </w:r>
    </w:p>
    <w:p w14:paraId="2DA06CFD" w14:textId="77777777" w:rsidR="00A45384" w:rsidRPr="0007498C" w:rsidRDefault="00A45384" w:rsidP="00A45384">
      <w:pPr>
        <w:pStyle w:val="a3"/>
        <w:spacing w:before="0" w:beforeAutospacing="0" w:after="0" w:afterAutospacing="0" w:line="360" w:lineRule="auto"/>
        <w:ind w:firstLine="708"/>
        <w:jc w:val="both"/>
        <w:rPr>
          <w:sz w:val="28"/>
        </w:rPr>
      </w:pPr>
      <w:r w:rsidRPr="00897BDF">
        <w:rPr>
          <w:rStyle w:val="a7"/>
          <w:b w:val="0"/>
          <w:sz w:val="28"/>
        </w:rPr>
        <w:lastRenderedPageBreak/>
        <w:t>1. Пожарное оборудование</w:t>
      </w:r>
      <w:r w:rsidRPr="0007498C">
        <w:rPr>
          <w:rStyle w:val="a7"/>
          <w:sz w:val="28"/>
        </w:rPr>
        <w:t xml:space="preserve"> – </w:t>
      </w:r>
      <w:r w:rsidRPr="0007498C">
        <w:rPr>
          <w:sz w:val="28"/>
        </w:rPr>
        <w:t>оборудование, входящее в состав коммуникаций пожаротушения, а также средства обслуживания оборудования:</w:t>
      </w:r>
    </w:p>
    <w:p w14:paraId="7E81E24D" w14:textId="77777777" w:rsidR="00A45384" w:rsidRPr="00897BDF" w:rsidRDefault="00A45384" w:rsidP="00A45384">
      <w:pPr>
        <w:pStyle w:val="a3"/>
        <w:spacing w:before="0" w:beforeAutospacing="0" w:after="0" w:afterAutospacing="0" w:line="360" w:lineRule="auto"/>
        <w:jc w:val="both"/>
        <w:rPr>
          <w:b/>
          <w:sz w:val="28"/>
        </w:rPr>
      </w:pPr>
      <w:r w:rsidRPr="00897BDF">
        <w:rPr>
          <w:rStyle w:val="a7"/>
          <w:b w:val="0"/>
          <w:sz w:val="28"/>
        </w:rPr>
        <w:t>Стволы пожарные:</w:t>
      </w:r>
    </w:p>
    <w:p w14:paraId="57D38D3F" w14:textId="6CA7C385" w:rsidR="00A45384" w:rsidRPr="00427BAB" w:rsidRDefault="00A45384" w:rsidP="00A45384">
      <w:pPr>
        <w:pStyle w:val="a3"/>
        <w:numPr>
          <w:ilvl w:val="0"/>
          <w:numId w:val="15"/>
        </w:numPr>
        <w:spacing w:before="0" w:beforeAutospacing="0" w:after="0" w:afterAutospacing="0" w:line="360" w:lineRule="auto"/>
        <w:jc w:val="both"/>
        <w:rPr>
          <w:sz w:val="28"/>
        </w:rPr>
      </w:pPr>
      <w:r w:rsidRPr="00427BAB">
        <w:rPr>
          <w:sz w:val="28"/>
        </w:rPr>
        <w:t xml:space="preserve">стволы пожарные </w:t>
      </w:r>
      <w:r w:rsidRPr="00427BAB">
        <w:rPr>
          <w:rStyle w:val="a8"/>
          <w:i w:val="0"/>
          <w:sz w:val="28"/>
        </w:rPr>
        <w:t>ручные водяные</w:t>
      </w:r>
      <w:r w:rsidRPr="00427BAB">
        <w:rPr>
          <w:sz w:val="28"/>
        </w:rPr>
        <w:t xml:space="preserve"> сплошной струи и стволы пожарные </w:t>
      </w:r>
      <w:r w:rsidRPr="00427BAB">
        <w:rPr>
          <w:rStyle w:val="a8"/>
          <w:sz w:val="28"/>
        </w:rPr>
        <w:t>ручные водяные</w:t>
      </w:r>
      <w:r w:rsidRPr="00427BAB">
        <w:rPr>
          <w:sz w:val="28"/>
        </w:rPr>
        <w:t xml:space="preserve"> сплошной и распыленной струй;</w:t>
      </w:r>
    </w:p>
    <w:p w14:paraId="69DE8BAA" w14:textId="77777777" w:rsidR="00A45384" w:rsidRPr="00427BAB" w:rsidRDefault="00A45384" w:rsidP="00A45384">
      <w:pPr>
        <w:pStyle w:val="a3"/>
        <w:numPr>
          <w:ilvl w:val="0"/>
          <w:numId w:val="15"/>
        </w:numPr>
        <w:spacing w:before="0" w:beforeAutospacing="0" w:after="0" w:afterAutospacing="0" w:line="360" w:lineRule="auto"/>
        <w:jc w:val="both"/>
        <w:rPr>
          <w:sz w:val="28"/>
        </w:rPr>
      </w:pPr>
      <w:r w:rsidRPr="00427BAB">
        <w:rPr>
          <w:sz w:val="28"/>
        </w:rPr>
        <w:t xml:space="preserve">стволы пожарные </w:t>
      </w:r>
      <w:r w:rsidRPr="00427BAB">
        <w:rPr>
          <w:rStyle w:val="a8"/>
          <w:i w:val="0"/>
          <w:sz w:val="28"/>
        </w:rPr>
        <w:t>ручные пенные</w:t>
      </w:r>
      <w:r w:rsidRPr="00427BAB">
        <w:rPr>
          <w:sz w:val="28"/>
        </w:rPr>
        <w:t xml:space="preserve"> низкой кратности и генераторы пены средней кратности;</w:t>
      </w:r>
    </w:p>
    <w:p w14:paraId="19A0FA89" w14:textId="77777777" w:rsidR="00A45384" w:rsidRPr="00427BAB" w:rsidRDefault="00A45384" w:rsidP="00A45384">
      <w:pPr>
        <w:pStyle w:val="a3"/>
        <w:numPr>
          <w:ilvl w:val="0"/>
          <w:numId w:val="15"/>
        </w:numPr>
        <w:spacing w:before="0" w:beforeAutospacing="0" w:after="0" w:afterAutospacing="0" w:line="360" w:lineRule="auto"/>
        <w:jc w:val="both"/>
        <w:rPr>
          <w:sz w:val="28"/>
        </w:rPr>
      </w:pPr>
      <w:r w:rsidRPr="00427BAB">
        <w:rPr>
          <w:sz w:val="28"/>
        </w:rPr>
        <w:t xml:space="preserve">стволы пожарные </w:t>
      </w:r>
      <w:r w:rsidRPr="00427BAB">
        <w:rPr>
          <w:rStyle w:val="a8"/>
          <w:i w:val="0"/>
          <w:sz w:val="28"/>
        </w:rPr>
        <w:t xml:space="preserve">ручные </w:t>
      </w:r>
      <w:r w:rsidRPr="00427BAB">
        <w:rPr>
          <w:sz w:val="28"/>
        </w:rPr>
        <w:t>комбинированные;</w:t>
      </w:r>
    </w:p>
    <w:p w14:paraId="4FB82453" w14:textId="77777777" w:rsidR="00A45384" w:rsidRPr="00427BAB" w:rsidRDefault="00A45384" w:rsidP="00A45384">
      <w:pPr>
        <w:pStyle w:val="a3"/>
        <w:numPr>
          <w:ilvl w:val="0"/>
          <w:numId w:val="15"/>
        </w:numPr>
        <w:spacing w:before="0" w:beforeAutospacing="0" w:after="0" w:afterAutospacing="0" w:line="360" w:lineRule="auto"/>
        <w:jc w:val="both"/>
        <w:rPr>
          <w:sz w:val="28"/>
        </w:rPr>
      </w:pPr>
      <w:r w:rsidRPr="00427BAB">
        <w:rPr>
          <w:sz w:val="28"/>
        </w:rPr>
        <w:t>стволы пожарные</w:t>
      </w:r>
      <w:r w:rsidRPr="00427BAB">
        <w:rPr>
          <w:i/>
          <w:sz w:val="28"/>
        </w:rPr>
        <w:t xml:space="preserve"> </w:t>
      </w:r>
      <w:r w:rsidRPr="00427BAB">
        <w:rPr>
          <w:rStyle w:val="a8"/>
          <w:i w:val="0"/>
          <w:sz w:val="28"/>
        </w:rPr>
        <w:t>лафетные</w:t>
      </w:r>
      <w:r w:rsidRPr="00427BAB">
        <w:rPr>
          <w:i/>
          <w:sz w:val="28"/>
        </w:rPr>
        <w:t xml:space="preserve"> </w:t>
      </w:r>
      <w:r w:rsidRPr="00427BAB">
        <w:rPr>
          <w:sz w:val="28"/>
        </w:rPr>
        <w:t>переносные комбинированные;</w:t>
      </w:r>
    </w:p>
    <w:p w14:paraId="665653B9" w14:textId="77777777" w:rsidR="00A45384" w:rsidRPr="00427BAB" w:rsidRDefault="00A45384" w:rsidP="00A45384">
      <w:pPr>
        <w:pStyle w:val="a3"/>
        <w:numPr>
          <w:ilvl w:val="0"/>
          <w:numId w:val="15"/>
        </w:numPr>
        <w:spacing w:before="0" w:beforeAutospacing="0" w:after="0" w:afterAutospacing="0" w:line="360" w:lineRule="auto"/>
        <w:jc w:val="both"/>
        <w:rPr>
          <w:sz w:val="28"/>
        </w:rPr>
      </w:pPr>
      <w:r w:rsidRPr="00427BAB">
        <w:rPr>
          <w:sz w:val="28"/>
        </w:rPr>
        <w:t>стволы пожарные</w:t>
      </w:r>
      <w:r w:rsidR="00427BAB">
        <w:rPr>
          <w:rStyle w:val="a8"/>
          <w:i w:val="0"/>
          <w:sz w:val="28"/>
        </w:rPr>
        <w:t xml:space="preserve"> лафетные</w:t>
      </w:r>
      <w:r w:rsidRPr="00427BAB">
        <w:rPr>
          <w:sz w:val="28"/>
        </w:rPr>
        <w:t xml:space="preserve"> стационарные.</w:t>
      </w:r>
    </w:p>
    <w:p w14:paraId="18D6DCAA" w14:textId="77777777" w:rsidR="00A45384" w:rsidRPr="00897BDF" w:rsidRDefault="00A45384" w:rsidP="00A45384">
      <w:pPr>
        <w:pStyle w:val="a3"/>
        <w:spacing w:before="0" w:beforeAutospacing="0" w:after="0" w:afterAutospacing="0" w:line="360" w:lineRule="auto"/>
        <w:ind w:left="720"/>
        <w:jc w:val="both"/>
        <w:rPr>
          <w:b/>
          <w:sz w:val="28"/>
        </w:rPr>
      </w:pPr>
      <w:r w:rsidRPr="00897BDF">
        <w:rPr>
          <w:rStyle w:val="a7"/>
          <w:b w:val="0"/>
          <w:sz w:val="28"/>
        </w:rPr>
        <w:t>2. Рукава и головки соединительные для пожарного оборудования:</w:t>
      </w:r>
    </w:p>
    <w:p w14:paraId="05DC3449" w14:textId="77777777" w:rsidR="00A45384" w:rsidRDefault="00A45384" w:rsidP="00A45384">
      <w:pPr>
        <w:pStyle w:val="a3"/>
        <w:numPr>
          <w:ilvl w:val="0"/>
          <w:numId w:val="16"/>
        </w:numPr>
        <w:spacing w:before="0" w:beforeAutospacing="0" w:after="0" w:afterAutospacing="0" w:line="360" w:lineRule="auto"/>
        <w:jc w:val="both"/>
        <w:rPr>
          <w:sz w:val="28"/>
        </w:rPr>
      </w:pPr>
      <w:r w:rsidRPr="0007498C">
        <w:rPr>
          <w:sz w:val="28"/>
        </w:rPr>
        <w:t>рукава пожарные напорные;</w:t>
      </w:r>
    </w:p>
    <w:p w14:paraId="6BCE95C8" w14:textId="77777777" w:rsidR="00A45384" w:rsidRPr="0007498C" w:rsidRDefault="00A45384" w:rsidP="00A45384">
      <w:pPr>
        <w:pStyle w:val="a3"/>
        <w:numPr>
          <w:ilvl w:val="0"/>
          <w:numId w:val="16"/>
        </w:numPr>
        <w:spacing w:before="0" w:beforeAutospacing="0" w:after="0" w:afterAutospacing="0" w:line="360" w:lineRule="auto"/>
        <w:jc w:val="both"/>
        <w:rPr>
          <w:sz w:val="28"/>
        </w:rPr>
      </w:pPr>
      <w:r w:rsidRPr="0007498C">
        <w:rPr>
          <w:sz w:val="28"/>
        </w:rPr>
        <w:t>рукава всасывающие и напорно-всасывающие;</w:t>
      </w:r>
    </w:p>
    <w:p w14:paraId="6F54FB83" w14:textId="77777777" w:rsidR="00A45384" w:rsidRPr="0007498C" w:rsidRDefault="00A45384" w:rsidP="00A45384">
      <w:pPr>
        <w:pStyle w:val="a3"/>
        <w:numPr>
          <w:ilvl w:val="0"/>
          <w:numId w:val="16"/>
        </w:numPr>
        <w:spacing w:before="0" w:beforeAutospacing="0" w:after="0" w:afterAutospacing="0" w:line="360" w:lineRule="auto"/>
        <w:jc w:val="both"/>
        <w:rPr>
          <w:sz w:val="28"/>
        </w:rPr>
      </w:pPr>
      <w:r w:rsidRPr="0007498C">
        <w:rPr>
          <w:sz w:val="28"/>
        </w:rPr>
        <w:t>головки соединительные для пожарного оборудования.</w:t>
      </w:r>
    </w:p>
    <w:p w14:paraId="2A41B31F" w14:textId="77777777" w:rsidR="00A45384" w:rsidRPr="00427BAB" w:rsidRDefault="00A45384" w:rsidP="00A45384">
      <w:pPr>
        <w:pStyle w:val="a3"/>
        <w:spacing w:before="0" w:beforeAutospacing="0" w:after="0" w:afterAutospacing="0" w:line="360" w:lineRule="auto"/>
        <w:ind w:firstLine="708"/>
        <w:jc w:val="both"/>
        <w:rPr>
          <w:b/>
          <w:sz w:val="28"/>
        </w:rPr>
      </w:pPr>
      <w:r w:rsidRPr="00427BAB">
        <w:rPr>
          <w:rStyle w:val="a7"/>
          <w:b w:val="0"/>
          <w:sz w:val="28"/>
        </w:rPr>
        <w:t>3. Оборудование пожарное прочее:</w:t>
      </w:r>
    </w:p>
    <w:p w14:paraId="358180B5" w14:textId="77777777" w:rsidR="00A45384" w:rsidRPr="0007498C" w:rsidRDefault="00A45384" w:rsidP="00A45384">
      <w:pPr>
        <w:pStyle w:val="a3"/>
        <w:numPr>
          <w:ilvl w:val="0"/>
          <w:numId w:val="17"/>
        </w:numPr>
        <w:spacing w:before="0" w:beforeAutospacing="0" w:after="0" w:afterAutospacing="0" w:line="360" w:lineRule="auto"/>
        <w:jc w:val="both"/>
        <w:rPr>
          <w:sz w:val="28"/>
        </w:rPr>
      </w:pPr>
      <w:r w:rsidRPr="0007498C">
        <w:rPr>
          <w:sz w:val="28"/>
        </w:rPr>
        <w:t>сетки всасывающие;</w:t>
      </w:r>
    </w:p>
    <w:p w14:paraId="44336E6E" w14:textId="77777777" w:rsidR="00A45384" w:rsidRPr="0007498C" w:rsidRDefault="00A45384" w:rsidP="00A45384">
      <w:pPr>
        <w:pStyle w:val="a3"/>
        <w:numPr>
          <w:ilvl w:val="0"/>
          <w:numId w:val="17"/>
        </w:numPr>
        <w:spacing w:before="0" w:beforeAutospacing="0" w:after="0" w:afterAutospacing="0" w:line="360" w:lineRule="auto"/>
        <w:jc w:val="both"/>
        <w:rPr>
          <w:sz w:val="28"/>
        </w:rPr>
      </w:pPr>
      <w:r w:rsidRPr="0007498C">
        <w:rPr>
          <w:sz w:val="28"/>
        </w:rPr>
        <w:t>гидроэлеваторы пожарные;</w:t>
      </w:r>
    </w:p>
    <w:p w14:paraId="0420412A" w14:textId="77777777" w:rsidR="00A45384" w:rsidRPr="0007498C" w:rsidRDefault="00A45384" w:rsidP="00A45384">
      <w:pPr>
        <w:pStyle w:val="a3"/>
        <w:numPr>
          <w:ilvl w:val="0"/>
          <w:numId w:val="17"/>
        </w:numPr>
        <w:spacing w:before="0" w:beforeAutospacing="0" w:after="0" w:afterAutospacing="0" w:line="360" w:lineRule="auto"/>
        <w:jc w:val="both"/>
        <w:rPr>
          <w:sz w:val="28"/>
        </w:rPr>
      </w:pPr>
      <w:r w:rsidRPr="0007498C">
        <w:rPr>
          <w:sz w:val="28"/>
        </w:rPr>
        <w:t>колонки пожарные;</w:t>
      </w:r>
    </w:p>
    <w:p w14:paraId="64709B82" w14:textId="77777777" w:rsidR="00A45384" w:rsidRPr="0007498C" w:rsidRDefault="00A45384" w:rsidP="00A45384">
      <w:pPr>
        <w:pStyle w:val="a3"/>
        <w:numPr>
          <w:ilvl w:val="0"/>
          <w:numId w:val="17"/>
        </w:numPr>
        <w:spacing w:before="0" w:beforeAutospacing="0" w:after="0" w:afterAutospacing="0" w:line="360" w:lineRule="auto"/>
        <w:jc w:val="both"/>
        <w:rPr>
          <w:sz w:val="28"/>
        </w:rPr>
      </w:pPr>
      <w:proofErr w:type="spellStart"/>
      <w:r w:rsidRPr="0007498C">
        <w:rPr>
          <w:sz w:val="28"/>
        </w:rPr>
        <w:t>пеносмесители</w:t>
      </w:r>
      <w:proofErr w:type="spellEnd"/>
      <w:r w:rsidRPr="0007498C">
        <w:rPr>
          <w:sz w:val="28"/>
        </w:rPr>
        <w:t>;</w:t>
      </w:r>
    </w:p>
    <w:p w14:paraId="4F0AAD5B" w14:textId="77777777" w:rsidR="00A45384" w:rsidRPr="0007498C" w:rsidRDefault="00A45384" w:rsidP="00A45384">
      <w:pPr>
        <w:pStyle w:val="a3"/>
        <w:numPr>
          <w:ilvl w:val="0"/>
          <w:numId w:val="17"/>
        </w:numPr>
        <w:spacing w:before="0" w:beforeAutospacing="0" w:after="0" w:afterAutospacing="0" w:line="360" w:lineRule="auto"/>
        <w:jc w:val="both"/>
        <w:rPr>
          <w:sz w:val="28"/>
        </w:rPr>
      </w:pPr>
      <w:r w:rsidRPr="0007498C">
        <w:rPr>
          <w:sz w:val="28"/>
        </w:rPr>
        <w:t>водосборники рукавные;</w:t>
      </w:r>
    </w:p>
    <w:p w14:paraId="67A961CF" w14:textId="77777777" w:rsidR="00A45384" w:rsidRPr="00C8341A" w:rsidRDefault="00A45384" w:rsidP="00A45384">
      <w:pPr>
        <w:pStyle w:val="a4"/>
        <w:numPr>
          <w:ilvl w:val="0"/>
          <w:numId w:val="17"/>
        </w:numPr>
        <w:spacing w:after="0" w:line="360" w:lineRule="auto"/>
        <w:jc w:val="both"/>
        <w:rPr>
          <w:rFonts w:ascii="Times New Roman" w:eastAsia="Times New Roman" w:hAnsi="Times New Roman"/>
          <w:sz w:val="28"/>
          <w:szCs w:val="24"/>
          <w:lang w:eastAsia="ru-RU"/>
        </w:rPr>
      </w:pPr>
      <w:r w:rsidRPr="00C8341A">
        <w:rPr>
          <w:rFonts w:ascii="Times New Roman" w:eastAsia="Times New Roman" w:hAnsi="Times New Roman"/>
          <w:sz w:val="28"/>
          <w:szCs w:val="24"/>
          <w:lang w:eastAsia="ru-RU"/>
        </w:rPr>
        <w:t>разветвления рукавные;</w:t>
      </w:r>
    </w:p>
    <w:p w14:paraId="681A35A9" w14:textId="77777777" w:rsidR="00A45384" w:rsidRPr="00C8341A" w:rsidRDefault="00A45384" w:rsidP="00A45384">
      <w:pPr>
        <w:pStyle w:val="a4"/>
        <w:numPr>
          <w:ilvl w:val="0"/>
          <w:numId w:val="17"/>
        </w:numPr>
        <w:spacing w:after="0" w:line="360" w:lineRule="auto"/>
        <w:jc w:val="both"/>
        <w:rPr>
          <w:rFonts w:ascii="Times New Roman" w:eastAsia="Times New Roman" w:hAnsi="Times New Roman"/>
          <w:sz w:val="28"/>
          <w:szCs w:val="24"/>
          <w:lang w:eastAsia="ru-RU"/>
        </w:rPr>
      </w:pPr>
      <w:r w:rsidRPr="00C8341A">
        <w:rPr>
          <w:rFonts w:ascii="Times New Roman" w:eastAsia="Times New Roman" w:hAnsi="Times New Roman"/>
          <w:sz w:val="28"/>
          <w:szCs w:val="24"/>
          <w:lang w:eastAsia="ru-RU"/>
        </w:rPr>
        <w:t>катушки рукавные;</w:t>
      </w:r>
    </w:p>
    <w:p w14:paraId="50899113" w14:textId="77777777" w:rsidR="00A45384" w:rsidRPr="00C8341A" w:rsidRDefault="00A45384" w:rsidP="00A45384">
      <w:pPr>
        <w:pStyle w:val="a4"/>
        <w:numPr>
          <w:ilvl w:val="0"/>
          <w:numId w:val="17"/>
        </w:numPr>
        <w:spacing w:after="0" w:line="360" w:lineRule="auto"/>
        <w:jc w:val="both"/>
        <w:rPr>
          <w:rFonts w:ascii="Times New Roman" w:eastAsia="Times New Roman" w:hAnsi="Times New Roman"/>
          <w:sz w:val="28"/>
          <w:szCs w:val="24"/>
          <w:lang w:eastAsia="ru-RU"/>
        </w:rPr>
      </w:pPr>
      <w:r w:rsidRPr="00C8341A">
        <w:rPr>
          <w:rFonts w:ascii="Times New Roman" w:eastAsia="Times New Roman" w:hAnsi="Times New Roman"/>
          <w:sz w:val="28"/>
          <w:szCs w:val="24"/>
          <w:lang w:eastAsia="ru-RU"/>
        </w:rPr>
        <w:t>ключи для пожарной соединительной арматуры.</w:t>
      </w:r>
    </w:p>
    <w:p w14:paraId="488F6955" w14:textId="77777777" w:rsidR="00A45384" w:rsidRPr="00C8341A" w:rsidRDefault="00A45384" w:rsidP="00A45384">
      <w:pPr>
        <w:spacing w:line="360" w:lineRule="auto"/>
        <w:ind w:firstLine="708"/>
        <w:jc w:val="both"/>
        <w:rPr>
          <w:sz w:val="28"/>
          <w:szCs w:val="24"/>
        </w:rPr>
      </w:pPr>
      <w:r w:rsidRPr="00427BAB">
        <w:rPr>
          <w:bCs/>
          <w:sz w:val="28"/>
          <w:szCs w:val="24"/>
        </w:rPr>
        <w:t>4. Ручной пожарный и аварийно-спасательный инструмент –</w:t>
      </w:r>
      <w:r w:rsidRPr="00C8341A">
        <w:rPr>
          <w:b/>
          <w:bCs/>
          <w:sz w:val="28"/>
          <w:szCs w:val="24"/>
        </w:rPr>
        <w:t> </w:t>
      </w:r>
      <w:r w:rsidRPr="00C8341A">
        <w:rPr>
          <w:sz w:val="28"/>
          <w:szCs w:val="24"/>
        </w:rPr>
        <w:t>предназначен для проведения работ по вскрытию и разборке конструкций при тушении пожаров и АСР, включающий:</w:t>
      </w:r>
    </w:p>
    <w:p w14:paraId="40C8BD24" w14:textId="77777777" w:rsidR="00A45384" w:rsidRPr="00C8341A" w:rsidRDefault="00A45384" w:rsidP="00A45384">
      <w:pPr>
        <w:pStyle w:val="a4"/>
        <w:spacing w:after="0" w:line="360" w:lineRule="auto"/>
        <w:jc w:val="both"/>
        <w:rPr>
          <w:rFonts w:ascii="Times New Roman" w:eastAsia="Times New Roman" w:hAnsi="Times New Roman"/>
          <w:sz w:val="28"/>
          <w:szCs w:val="24"/>
          <w:lang w:eastAsia="ru-RU"/>
        </w:rPr>
      </w:pPr>
      <w:r>
        <w:rPr>
          <w:rFonts w:ascii="Times New Roman" w:eastAsia="Times New Roman" w:hAnsi="Times New Roman"/>
          <w:bCs/>
          <w:iCs/>
          <w:sz w:val="28"/>
          <w:szCs w:val="24"/>
          <w:lang w:eastAsia="ru-RU"/>
        </w:rPr>
        <w:t xml:space="preserve">а) </w:t>
      </w:r>
      <w:r w:rsidRPr="00C8341A">
        <w:rPr>
          <w:rFonts w:ascii="Times New Roman" w:eastAsia="Times New Roman" w:hAnsi="Times New Roman"/>
          <w:bCs/>
          <w:iCs/>
          <w:sz w:val="28"/>
          <w:szCs w:val="24"/>
          <w:lang w:eastAsia="ru-RU"/>
        </w:rPr>
        <w:t>Ручной немеханизированный инструмент</w:t>
      </w:r>
      <w:r w:rsidRPr="00C8341A">
        <w:rPr>
          <w:rFonts w:ascii="Times New Roman" w:eastAsia="Times New Roman" w:hAnsi="Times New Roman"/>
          <w:sz w:val="28"/>
          <w:szCs w:val="24"/>
          <w:lang w:eastAsia="ru-RU"/>
        </w:rPr>
        <w:t>:</w:t>
      </w:r>
    </w:p>
    <w:p w14:paraId="700CF10E" w14:textId="77777777" w:rsidR="00A45384" w:rsidRPr="00C8341A" w:rsidRDefault="00A45384" w:rsidP="00A45384">
      <w:pPr>
        <w:pStyle w:val="a4"/>
        <w:numPr>
          <w:ilvl w:val="0"/>
          <w:numId w:val="19"/>
        </w:numPr>
        <w:spacing w:after="0" w:line="360" w:lineRule="auto"/>
        <w:jc w:val="both"/>
        <w:rPr>
          <w:rFonts w:ascii="Times New Roman" w:eastAsia="Times New Roman" w:hAnsi="Times New Roman"/>
          <w:sz w:val="28"/>
          <w:szCs w:val="24"/>
          <w:lang w:eastAsia="ru-RU"/>
        </w:rPr>
      </w:pPr>
      <w:r w:rsidRPr="00C8341A">
        <w:rPr>
          <w:rFonts w:ascii="Times New Roman" w:eastAsia="Times New Roman" w:hAnsi="Times New Roman"/>
          <w:sz w:val="28"/>
          <w:szCs w:val="24"/>
          <w:lang w:eastAsia="ru-RU"/>
        </w:rPr>
        <w:t>пожарные топоры, багры, ломы:</w:t>
      </w:r>
    </w:p>
    <w:p w14:paraId="3B88A444" w14:textId="77777777" w:rsidR="00A45384" w:rsidRPr="00C8341A" w:rsidRDefault="00A45384" w:rsidP="00A45384">
      <w:pPr>
        <w:pStyle w:val="a4"/>
        <w:numPr>
          <w:ilvl w:val="0"/>
          <w:numId w:val="19"/>
        </w:numPr>
        <w:spacing w:after="0" w:line="360" w:lineRule="auto"/>
        <w:jc w:val="both"/>
        <w:rPr>
          <w:rFonts w:ascii="Times New Roman" w:eastAsia="Times New Roman" w:hAnsi="Times New Roman"/>
          <w:sz w:val="28"/>
          <w:szCs w:val="24"/>
          <w:lang w:eastAsia="ru-RU"/>
        </w:rPr>
      </w:pPr>
      <w:r w:rsidRPr="00C8341A">
        <w:rPr>
          <w:rFonts w:ascii="Times New Roman" w:eastAsia="Times New Roman" w:hAnsi="Times New Roman"/>
          <w:sz w:val="28"/>
          <w:szCs w:val="24"/>
          <w:lang w:eastAsia="ru-RU"/>
        </w:rPr>
        <w:lastRenderedPageBreak/>
        <w:t>комплекты многофункционального универсального инструмента для проведения АСР на пожаре (</w:t>
      </w:r>
      <w:r w:rsidRPr="00C8341A">
        <w:rPr>
          <w:rFonts w:ascii="Times New Roman" w:eastAsia="Times New Roman" w:hAnsi="Times New Roman"/>
          <w:bCs/>
          <w:iCs/>
          <w:sz w:val="28"/>
          <w:szCs w:val="24"/>
          <w:lang w:eastAsia="ru-RU"/>
        </w:rPr>
        <w:t>комплект для резки проводов, ИРАС, УКИ-12М</w:t>
      </w:r>
      <w:r w:rsidRPr="00C8341A">
        <w:rPr>
          <w:rFonts w:ascii="Times New Roman" w:eastAsia="Times New Roman" w:hAnsi="Times New Roman"/>
          <w:sz w:val="28"/>
          <w:szCs w:val="24"/>
          <w:lang w:eastAsia="ru-RU"/>
        </w:rPr>
        <w:t>).</w:t>
      </w:r>
    </w:p>
    <w:p w14:paraId="04129A0D" w14:textId="77777777" w:rsidR="00A45384" w:rsidRPr="00C8341A" w:rsidRDefault="00A45384" w:rsidP="00A45384">
      <w:pPr>
        <w:pStyle w:val="a4"/>
        <w:spacing w:after="0" w:line="360" w:lineRule="auto"/>
        <w:jc w:val="both"/>
        <w:rPr>
          <w:rFonts w:ascii="Times New Roman" w:eastAsia="Times New Roman" w:hAnsi="Times New Roman"/>
          <w:sz w:val="28"/>
          <w:szCs w:val="24"/>
          <w:lang w:eastAsia="ru-RU"/>
        </w:rPr>
      </w:pPr>
      <w:r>
        <w:rPr>
          <w:rFonts w:ascii="Times New Roman" w:eastAsia="Times New Roman" w:hAnsi="Times New Roman"/>
          <w:iCs/>
          <w:sz w:val="28"/>
          <w:szCs w:val="24"/>
          <w:lang w:eastAsia="ru-RU"/>
        </w:rPr>
        <w:t xml:space="preserve">б) </w:t>
      </w:r>
      <w:r w:rsidRPr="00C8341A">
        <w:rPr>
          <w:rFonts w:ascii="Times New Roman" w:eastAsia="Times New Roman" w:hAnsi="Times New Roman"/>
          <w:iCs/>
          <w:sz w:val="28"/>
          <w:szCs w:val="24"/>
          <w:lang w:eastAsia="ru-RU"/>
        </w:rPr>
        <w:t xml:space="preserve">Ручной механизированный инструмент </w:t>
      </w:r>
      <w:r w:rsidRPr="00C8341A">
        <w:rPr>
          <w:rFonts w:ascii="Times New Roman" w:eastAsia="Times New Roman" w:hAnsi="Times New Roman"/>
          <w:sz w:val="28"/>
          <w:szCs w:val="24"/>
          <w:lang w:eastAsia="ru-RU"/>
        </w:rPr>
        <w:t>с приводом от:</w:t>
      </w:r>
    </w:p>
    <w:p w14:paraId="58AC93ED" w14:textId="77777777" w:rsidR="00A45384" w:rsidRPr="00C8341A" w:rsidRDefault="00A45384" w:rsidP="00A45384">
      <w:pPr>
        <w:pStyle w:val="a4"/>
        <w:numPr>
          <w:ilvl w:val="0"/>
          <w:numId w:val="18"/>
        </w:numPr>
        <w:spacing w:after="0" w:line="360" w:lineRule="auto"/>
        <w:jc w:val="both"/>
        <w:rPr>
          <w:rFonts w:ascii="Times New Roman" w:eastAsia="Times New Roman" w:hAnsi="Times New Roman"/>
          <w:sz w:val="28"/>
          <w:szCs w:val="24"/>
          <w:lang w:eastAsia="ru-RU"/>
        </w:rPr>
      </w:pPr>
      <w:r w:rsidRPr="00C8341A">
        <w:rPr>
          <w:rFonts w:ascii="Times New Roman" w:eastAsia="Times New Roman" w:hAnsi="Times New Roman"/>
          <w:sz w:val="28"/>
          <w:szCs w:val="24"/>
          <w:lang w:eastAsia="ru-RU"/>
        </w:rPr>
        <w:t>электродвигателя,</w:t>
      </w:r>
    </w:p>
    <w:p w14:paraId="6FB3D591" w14:textId="77777777" w:rsidR="00A45384" w:rsidRPr="00C8341A" w:rsidRDefault="00A45384" w:rsidP="00A45384">
      <w:pPr>
        <w:pStyle w:val="a4"/>
        <w:numPr>
          <w:ilvl w:val="0"/>
          <w:numId w:val="18"/>
        </w:numPr>
        <w:spacing w:after="0" w:line="360" w:lineRule="auto"/>
        <w:jc w:val="both"/>
        <w:rPr>
          <w:rFonts w:ascii="Times New Roman" w:eastAsia="Times New Roman" w:hAnsi="Times New Roman"/>
          <w:sz w:val="28"/>
          <w:szCs w:val="24"/>
          <w:lang w:eastAsia="ru-RU"/>
        </w:rPr>
      </w:pPr>
      <w:r w:rsidRPr="00C8341A">
        <w:rPr>
          <w:rFonts w:ascii="Times New Roman" w:eastAsia="Times New Roman" w:hAnsi="Times New Roman"/>
          <w:sz w:val="28"/>
          <w:szCs w:val="24"/>
          <w:lang w:eastAsia="ru-RU"/>
        </w:rPr>
        <w:t>двигателя внутреннего сгорания,</w:t>
      </w:r>
    </w:p>
    <w:p w14:paraId="61152026" w14:textId="77777777" w:rsidR="00A45384" w:rsidRPr="00C8341A" w:rsidRDefault="00A45384" w:rsidP="00A45384">
      <w:pPr>
        <w:pStyle w:val="a4"/>
        <w:numPr>
          <w:ilvl w:val="0"/>
          <w:numId w:val="18"/>
        </w:numPr>
        <w:spacing w:after="0" w:line="360" w:lineRule="auto"/>
        <w:jc w:val="both"/>
        <w:rPr>
          <w:rFonts w:ascii="Times New Roman" w:eastAsia="Times New Roman" w:hAnsi="Times New Roman"/>
          <w:sz w:val="28"/>
          <w:szCs w:val="24"/>
          <w:lang w:eastAsia="ru-RU"/>
        </w:rPr>
      </w:pPr>
      <w:r w:rsidRPr="00C8341A">
        <w:rPr>
          <w:rFonts w:ascii="Times New Roman" w:eastAsia="Times New Roman" w:hAnsi="Times New Roman"/>
          <w:sz w:val="28"/>
          <w:szCs w:val="24"/>
          <w:lang w:eastAsia="ru-RU"/>
        </w:rPr>
        <w:t xml:space="preserve">сжатого воздуха, </w:t>
      </w:r>
    </w:p>
    <w:p w14:paraId="027F310B" w14:textId="77777777" w:rsidR="00A45384" w:rsidRPr="00C8341A" w:rsidRDefault="00A45384" w:rsidP="00A45384">
      <w:pPr>
        <w:pStyle w:val="a4"/>
        <w:numPr>
          <w:ilvl w:val="0"/>
          <w:numId w:val="18"/>
        </w:numPr>
        <w:spacing w:after="0" w:line="360" w:lineRule="auto"/>
        <w:jc w:val="both"/>
        <w:rPr>
          <w:rFonts w:ascii="Times New Roman" w:eastAsia="Times New Roman" w:hAnsi="Times New Roman"/>
          <w:sz w:val="28"/>
          <w:szCs w:val="24"/>
          <w:lang w:eastAsia="ru-RU"/>
        </w:rPr>
      </w:pPr>
      <w:r w:rsidRPr="00C8341A">
        <w:rPr>
          <w:rFonts w:ascii="Times New Roman" w:eastAsia="Times New Roman" w:hAnsi="Times New Roman"/>
          <w:sz w:val="28"/>
          <w:szCs w:val="24"/>
          <w:lang w:eastAsia="ru-RU"/>
        </w:rPr>
        <w:t>гидроагрегата;</w:t>
      </w:r>
    </w:p>
    <w:p w14:paraId="6489214D" w14:textId="3EA472AD" w:rsidR="00A45384" w:rsidRPr="00C8341A" w:rsidRDefault="00A45384" w:rsidP="00A45384">
      <w:pPr>
        <w:pStyle w:val="a4"/>
        <w:numPr>
          <w:ilvl w:val="0"/>
          <w:numId w:val="18"/>
        </w:numPr>
        <w:spacing w:after="0" w:line="360" w:lineRule="auto"/>
        <w:jc w:val="both"/>
        <w:rPr>
          <w:rFonts w:ascii="Times New Roman" w:eastAsia="Times New Roman" w:hAnsi="Times New Roman"/>
          <w:sz w:val="28"/>
          <w:szCs w:val="24"/>
          <w:lang w:eastAsia="ru-RU"/>
        </w:rPr>
      </w:pPr>
      <w:r w:rsidRPr="00C8341A">
        <w:rPr>
          <w:rFonts w:ascii="Times New Roman" w:eastAsia="Times New Roman" w:hAnsi="Times New Roman"/>
          <w:sz w:val="28"/>
          <w:szCs w:val="24"/>
          <w:lang w:eastAsia="ru-RU"/>
        </w:rPr>
        <w:t>ручного насоса (ГАСИ, электро- и бензопилы, бензорезы и</w:t>
      </w:r>
      <w:r w:rsidR="00801FEB">
        <w:rPr>
          <w:rFonts w:ascii="Times New Roman" w:eastAsia="Times New Roman" w:hAnsi="Times New Roman"/>
          <w:sz w:val="28"/>
          <w:szCs w:val="24"/>
          <w:lang w:eastAsia="ru-RU"/>
        </w:rPr>
        <w:t xml:space="preserve"> </w:t>
      </w:r>
      <w:r w:rsidRPr="00C8341A">
        <w:rPr>
          <w:rFonts w:ascii="Times New Roman" w:eastAsia="Times New Roman" w:hAnsi="Times New Roman"/>
          <w:sz w:val="28"/>
          <w:szCs w:val="24"/>
          <w:lang w:eastAsia="ru-RU"/>
        </w:rPr>
        <w:t>т.д.).</w:t>
      </w:r>
    </w:p>
    <w:p w14:paraId="7BCF6A8D" w14:textId="77777777" w:rsidR="00A45384" w:rsidRPr="00C8341A" w:rsidRDefault="00A45384" w:rsidP="00A45384">
      <w:pPr>
        <w:pStyle w:val="a4"/>
        <w:numPr>
          <w:ilvl w:val="0"/>
          <w:numId w:val="18"/>
        </w:numPr>
        <w:spacing w:after="0" w:line="36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э</w:t>
      </w:r>
      <w:r w:rsidRPr="00C8341A">
        <w:rPr>
          <w:rFonts w:ascii="Times New Roman" w:eastAsia="Times New Roman" w:hAnsi="Times New Roman"/>
          <w:sz w:val="28"/>
          <w:szCs w:val="24"/>
          <w:lang w:eastAsia="ru-RU"/>
        </w:rPr>
        <w:t xml:space="preserve">ластомерные </w:t>
      </w:r>
      <w:proofErr w:type="spellStart"/>
      <w:r w:rsidRPr="00C8341A">
        <w:rPr>
          <w:rFonts w:ascii="Times New Roman" w:eastAsia="Times New Roman" w:hAnsi="Times New Roman"/>
          <w:sz w:val="28"/>
          <w:szCs w:val="24"/>
          <w:lang w:eastAsia="ru-RU"/>
        </w:rPr>
        <w:t>пневмодомкраты</w:t>
      </w:r>
      <w:proofErr w:type="spellEnd"/>
      <w:r w:rsidRPr="00C8341A">
        <w:rPr>
          <w:rFonts w:ascii="Times New Roman" w:eastAsia="Times New Roman" w:hAnsi="Times New Roman"/>
          <w:sz w:val="28"/>
          <w:szCs w:val="24"/>
          <w:lang w:eastAsia="ru-RU"/>
        </w:rPr>
        <w:t>, пневмо- заглушки и пластыри.</w:t>
      </w:r>
    </w:p>
    <w:p w14:paraId="5F37A36C" w14:textId="77777777" w:rsidR="00A45384" w:rsidRPr="00427BAB" w:rsidRDefault="00A45384" w:rsidP="00A45384">
      <w:pPr>
        <w:spacing w:line="360" w:lineRule="auto"/>
        <w:ind w:firstLine="708"/>
        <w:jc w:val="both"/>
        <w:rPr>
          <w:sz w:val="28"/>
          <w:szCs w:val="24"/>
        </w:rPr>
      </w:pPr>
      <w:r w:rsidRPr="00427BAB">
        <w:rPr>
          <w:bCs/>
          <w:sz w:val="28"/>
          <w:szCs w:val="24"/>
        </w:rPr>
        <w:t>5. Средства пожарные спасательные:</w:t>
      </w:r>
    </w:p>
    <w:p w14:paraId="74855E57" w14:textId="77777777" w:rsidR="00A45384" w:rsidRPr="00B91A67" w:rsidRDefault="00A45384" w:rsidP="00B91A67">
      <w:pPr>
        <w:pStyle w:val="a4"/>
        <w:spacing w:after="0" w:line="360" w:lineRule="auto"/>
        <w:ind w:left="0" w:firstLine="709"/>
        <w:jc w:val="both"/>
        <w:rPr>
          <w:rFonts w:ascii="Times New Roman" w:eastAsia="Times New Roman" w:hAnsi="Times New Roman"/>
          <w:sz w:val="28"/>
          <w:szCs w:val="24"/>
          <w:lang w:eastAsia="ru-RU"/>
        </w:rPr>
      </w:pPr>
      <w:r w:rsidRPr="00B91A67">
        <w:rPr>
          <w:rFonts w:ascii="Times New Roman" w:eastAsia="Times New Roman" w:hAnsi="Times New Roman"/>
          <w:iCs/>
          <w:sz w:val="28"/>
          <w:szCs w:val="24"/>
          <w:lang w:eastAsia="ru-RU"/>
        </w:rPr>
        <w:t>а) Лестницы ручные пожарные</w:t>
      </w:r>
      <w:r w:rsidRPr="00B91A67">
        <w:rPr>
          <w:rFonts w:ascii="Times New Roman" w:eastAsia="Times New Roman" w:hAnsi="Times New Roman"/>
          <w:sz w:val="28"/>
          <w:szCs w:val="24"/>
          <w:lang w:eastAsia="ru-RU"/>
        </w:rPr>
        <w:t>:</w:t>
      </w:r>
    </w:p>
    <w:p w14:paraId="3B813654" w14:textId="77777777" w:rsidR="00A45384" w:rsidRPr="00AB390C" w:rsidRDefault="00A45384" w:rsidP="00B91A67">
      <w:pPr>
        <w:pStyle w:val="a4"/>
        <w:numPr>
          <w:ilvl w:val="0"/>
          <w:numId w:val="21"/>
        </w:numPr>
        <w:spacing w:after="0" w:line="360" w:lineRule="auto"/>
        <w:ind w:left="0" w:firstLine="709"/>
        <w:jc w:val="both"/>
        <w:rPr>
          <w:rFonts w:ascii="Times New Roman" w:eastAsia="Times New Roman" w:hAnsi="Times New Roman"/>
          <w:sz w:val="28"/>
          <w:szCs w:val="24"/>
          <w:lang w:eastAsia="ru-RU"/>
        </w:rPr>
      </w:pPr>
      <w:r w:rsidRPr="00AB390C">
        <w:rPr>
          <w:rFonts w:ascii="Times New Roman" w:eastAsia="Times New Roman" w:hAnsi="Times New Roman"/>
          <w:sz w:val="28"/>
          <w:szCs w:val="24"/>
          <w:lang w:eastAsia="ru-RU"/>
        </w:rPr>
        <w:t xml:space="preserve">лестницы штурмовые, </w:t>
      </w:r>
    </w:p>
    <w:p w14:paraId="670DFEC4" w14:textId="77777777" w:rsidR="00A45384" w:rsidRPr="00AB390C" w:rsidRDefault="00A45384" w:rsidP="00B91A67">
      <w:pPr>
        <w:pStyle w:val="a4"/>
        <w:numPr>
          <w:ilvl w:val="0"/>
          <w:numId w:val="21"/>
        </w:numPr>
        <w:spacing w:after="0" w:line="360" w:lineRule="auto"/>
        <w:ind w:left="0" w:firstLine="709"/>
        <w:jc w:val="both"/>
        <w:rPr>
          <w:rFonts w:ascii="Times New Roman" w:eastAsia="Times New Roman" w:hAnsi="Times New Roman"/>
          <w:sz w:val="28"/>
          <w:szCs w:val="24"/>
          <w:lang w:eastAsia="ru-RU"/>
        </w:rPr>
      </w:pPr>
      <w:r w:rsidRPr="00AB390C">
        <w:rPr>
          <w:rFonts w:ascii="Times New Roman" w:eastAsia="Times New Roman" w:hAnsi="Times New Roman"/>
          <w:sz w:val="28"/>
          <w:szCs w:val="24"/>
          <w:lang w:eastAsia="ru-RU"/>
        </w:rPr>
        <w:t xml:space="preserve">лестницы-палки, </w:t>
      </w:r>
    </w:p>
    <w:p w14:paraId="1EF3A5A2" w14:textId="77777777" w:rsidR="00A45384" w:rsidRPr="00AB390C" w:rsidRDefault="00A45384" w:rsidP="00B91A67">
      <w:pPr>
        <w:pStyle w:val="a4"/>
        <w:numPr>
          <w:ilvl w:val="0"/>
          <w:numId w:val="21"/>
        </w:numPr>
        <w:spacing w:after="0" w:line="360" w:lineRule="auto"/>
        <w:ind w:left="0" w:firstLine="709"/>
        <w:jc w:val="both"/>
        <w:rPr>
          <w:rFonts w:ascii="Times New Roman" w:eastAsia="Times New Roman" w:hAnsi="Times New Roman"/>
          <w:sz w:val="28"/>
          <w:szCs w:val="24"/>
          <w:lang w:eastAsia="ru-RU"/>
        </w:rPr>
      </w:pPr>
      <w:r w:rsidRPr="00AB390C">
        <w:rPr>
          <w:rFonts w:ascii="Times New Roman" w:eastAsia="Times New Roman" w:hAnsi="Times New Roman"/>
          <w:sz w:val="28"/>
          <w:szCs w:val="24"/>
          <w:lang w:eastAsia="ru-RU"/>
        </w:rPr>
        <w:t xml:space="preserve">лестницы выдвижные, </w:t>
      </w:r>
    </w:p>
    <w:p w14:paraId="0425F812" w14:textId="77777777" w:rsidR="00A45384" w:rsidRPr="00AB390C" w:rsidRDefault="00A45384" w:rsidP="00B91A67">
      <w:pPr>
        <w:pStyle w:val="a4"/>
        <w:numPr>
          <w:ilvl w:val="0"/>
          <w:numId w:val="21"/>
        </w:numPr>
        <w:spacing w:after="0" w:line="360" w:lineRule="auto"/>
        <w:ind w:left="0" w:firstLine="709"/>
        <w:jc w:val="both"/>
        <w:rPr>
          <w:rFonts w:ascii="Times New Roman" w:eastAsia="Times New Roman" w:hAnsi="Times New Roman"/>
          <w:sz w:val="28"/>
          <w:szCs w:val="24"/>
          <w:lang w:eastAsia="ru-RU"/>
        </w:rPr>
      </w:pPr>
      <w:r w:rsidRPr="00AB390C">
        <w:rPr>
          <w:rFonts w:ascii="Times New Roman" w:eastAsia="Times New Roman" w:hAnsi="Times New Roman"/>
          <w:sz w:val="28"/>
          <w:szCs w:val="24"/>
          <w:lang w:eastAsia="ru-RU"/>
        </w:rPr>
        <w:t>лестницы ручные пожарные прочие (</w:t>
      </w:r>
      <w:proofErr w:type="gramStart"/>
      <w:r w:rsidRPr="00AB390C">
        <w:rPr>
          <w:rFonts w:ascii="Times New Roman" w:eastAsia="Times New Roman" w:hAnsi="Times New Roman"/>
          <w:sz w:val="28"/>
          <w:szCs w:val="24"/>
          <w:lang w:eastAsia="ru-RU"/>
        </w:rPr>
        <w:t>например</w:t>
      </w:r>
      <w:proofErr w:type="gramEnd"/>
      <w:r w:rsidRPr="00AB390C">
        <w:rPr>
          <w:rFonts w:ascii="Times New Roman" w:eastAsia="Times New Roman" w:hAnsi="Times New Roman"/>
          <w:sz w:val="28"/>
          <w:szCs w:val="24"/>
          <w:lang w:eastAsia="ru-RU"/>
        </w:rPr>
        <w:t xml:space="preserve"> КЕЛ-15, КЕЛ-25).</w:t>
      </w:r>
    </w:p>
    <w:p w14:paraId="3FAA7134" w14:textId="77777777" w:rsidR="00A45384" w:rsidRPr="00B91A67" w:rsidRDefault="00A45384" w:rsidP="00B91A67">
      <w:pPr>
        <w:pStyle w:val="a4"/>
        <w:spacing w:after="0" w:line="360" w:lineRule="auto"/>
        <w:ind w:left="0" w:firstLine="709"/>
        <w:jc w:val="both"/>
        <w:rPr>
          <w:rFonts w:ascii="Times New Roman" w:eastAsia="Times New Roman" w:hAnsi="Times New Roman"/>
          <w:sz w:val="28"/>
          <w:szCs w:val="24"/>
          <w:lang w:eastAsia="ru-RU"/>
        </w:rPr>
      </w:pPr>
      <w:r w:rsidRPr="00B91A67">
        <w:rPr>
          <w:rFonts w:ascii="Times New Roman" w:eastAsia="Times New Roman" w:hAnsi="Times New Roman"/>
          <w:iCs/>
          <w:sz w:val="28"/>
          <w:szCs w:val="24"/>
          <w:lang w:eastAsia="ru-RU"/>
        </w:rPr>
        <w:t>б) Устройства спасательные пожарные</w:t>
      </w:r>
      <w:r w:rsidRPr="00B91A67">
        <w:rPr>
          <w:rFonts w:ascii="Times New Roman" w:eastAsia="Times New Roman" w:hAnsi="Times New Roman"/>
          <w:sz w:val="28"/>
          <w:szCs w:val="24"/>
          <w:lang w:eastAsia="ru-RU"/>
        </w:rPr>
        <w:t>:</w:t>
      </w:r>
    </w:p>
    <w:p w14:paraId="08C5A73E" w14:textId="77777777" w:rsidR="00A45384" w:rsidRDefault="00A45384" w:rsidP="00B91A67">
      <w:pPr>
        <w:pStyle w:val="a4"/>
        <w:numPr>
          <w:ilvl w:val="0"/>
          <w:numId w:val="20"/>
        </w:numPr>
        <w:spacing w:after="0" w:line="360" w:lineRule="auto"/>
        <w:ind w:left="0" w:firstLine="709"/>
        <w:jc w:val="both"/>
        <w:rPr>
          <w:rFonts w:ascii="Times New Roman" w:eastAsia="Times New Roman" w:hAnsi="Times New Roman"/>
          <w:sz w:val="28"/>
          <w:szCs w:val="24"/>
          <w:lang w:eastAsia="ru-RU"/>
        </w:rPr>
      </w:pPr>
      <w:r w:rsidRPr="00AB390C">
        <w:rPr>
          <w:rFonts w:ascii="Times New Roman" w:eastAsia="Times New Roman" w:hAnsi="Times New Roman"/>
          <w:sz w:val="28"/>
          <w:szCs w:val="24"/>
          <w:lang w:eastAsia="ru-RU"/>
        </w:rPr>
        <w:t>у</w:t>
      </w:r>
      <w:r>
        <w:rPr>
          <w:rFonts w:ascii="Times New Roman" w:eastAsia="Times New Roman" w:hAnsi="Times New Roman"/>
          <w:sz w:val="28"/>
          <w:szCs w:val="24"/>
          <w:lang w:eastAsia="ru-RU"/>
        </w:rPr>
        <w:t>стройства рукавные спасательные;</w:t>
      </w:r>
      <w:r w:rsidRPr="00AB390C">
        <w:rPr>
          <w:rFonts w:ascii="Times New Roman" w:eastAsia="Times New Roman" w:hAnsi="Times New Roman"/>
          <w:sz w:val="28"/>
          <w:szCs w:val="24"/>
          <w:lang w:eastAsia="ru-RU"/>
        </w:rPr>
        <w:t xml:space="preserve"> </w:t>
      </w:r>
    </w:p>
    <w:p w14:paraId="21ADB6B7" w14:textId="77777777" w:rsidR="00A45384" w:rsidRDefault="00A45384" w:rsidP="00B91A67">
      <w:pPr>
        <w:pStyle w:val="a4"/>
        <w:numPr>
          <w:ilvl w:val="0"/>
          <w:numId w:val="20"/>
        </w:numPr>
        <w:spacing w:after="0" w:line="360" w:lineRule="auto"/>
        <w:ind w:left="0" w:firstLine="709"/>
        <w:jc w:val="both"/>
        <w:rPr>
          <w:rFonts w:ascii="Times New Roman" w:eastAsia="Times New Roman" w:hAnsi="Times New Roman"/>
          <w:sz w:val="28"/>
          <w:szCs w:val="24"/>
          <w:lang w:eastAsia="ru-RU"/>
        </w:rPr>
      </w:pPr>
      <w:r w:rsidRPr="00AB390C">
        <w:rPr>
          <w:rFonts w:ascii="Times New Roman" w:eastAsia="Times New Roman" w:hAnsi="Times New Roman"/>
          <w:sz w:val="28"/>
          <w:szCs w:val="24"/>
          <w:lang w:eastAsia="ru-RU"/>
        </w:rPr>
        <w:t>устройства</w:t>
      </w:r>
      <w:r>
        <w:rPr>
          <w:rFonts w:ascii="Times New Roman" w:eastAsia="Times New Roman" w:hAnsi="Times New Roman"/>
          <w:sz w:val="28"/>
          <w:szCs w:val="24"/>
          <w:lang w:eastAsia="ru-RU"/>
        </w:rPr>
        <w:t xml:space="preserve"> канатно-спусковые спасательные;</w:t>
      </w:r>
      <w:r w:rsidRPr="00AB390C">
        <w:rPr>
          <w:rFonts w:ascii="Times New Roman" w:eastAsia="Times New Roman" w:hAnsi="Times New Roman"/>
          <w:sz w:val="28"/>
          <w:szCs w:val="24"/>
          <w:lang w:eastAsia="ru-RU"/>
        </w:rPr>
        <w:t xml:space="preserve"> </w:t>
      </w:r>
    </w:p>
    <w:p w14:paraId="20473F02" w14:textId="77777777" w:rsidR="00A45384" w:rsidRDefault="00A45384" w:rsidP="00B91A67">
      <w:pPr>
        <w:pStyle w:val="a4"/>
        <w:numPr>
          <w:ilvl w:val="0"/>
          <w:numId w:val="20"/>
        </w:numPr>
        <w:spacing w:after="0" w:line="360" w:lineRule="auto"/>
        <w:ind w:left="0" w:firstLine="709"/>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веревки спасательные;</w:t>
      </w:r>
      <w:r w:rsidRPr="00AB390C">
        <w:rPr>
          <w:rFonts w:ascii="Times New Roman" w:eastAsia="Times New Roman" w:hAnsi="Times New Roman"/>
          <w:sz w:val="28"/>
          <w:szCs w:val="24"/>
          <w:lang w:eastAsia="ru-RU"/>
        </w:rPr>
        <w:t xml:space="preserve"> </w:t>
      </w:r>
    </w:p>
    <w:p w14:paraId="6848EFDD" w14:textId="77777777" w:rsidR="00A45384" w:rsidRDefault="00A45384" w:rsidP="00B91A67">
      <w:pPr>
        <w:pStyle w:val="a4"/>
        <w:numPr>
          <w:ilvl w:val="0"/>
          <w:numId w:val="20"/>
        </w:numPr>
        <w:spacing w:after="0" w:line="360" w:lineRule="auto"/>
        <w:ind w:left="0" w:firstLine="709"/>
        <w:jc w:val="both"/>
        <w:rPr>
          <w:rFonts w:ascii="Times New Roman" w:eastAsia="Times New Roman" w:hAnsi="Times New Roman"/>
          <w:sz w:val="28"/>
          <w:szCs w:val="24"/>
          <w:lang w:eastAsia="ru-RU"/>
        </w:rPr>
      </w:pPr>
      <w:r w:rsidRPr="00AB390C">
        <w:rPr>
          <w:rFonts w:ascii="Times New Roman" w:eastAsia="Times New Roman" w:hAnsi="Times New Roman"/>
          <w:sz w:val="28"/>
          <w:szCs w:val="24"/>
          <w:lang w:eastAsia="ru-RU"/>
        </w:rPr>
        <w:t>ма</w:t>
      </w:r>
      <w:r>
        <w:rPr>
          <w:rFonts w:ascii="Times New Roman" w:eastAsia="Times New Roman" w:hAnsi="Times New Roman"/>
          <w:sz w:val="28"/>
          <w:szCs w:val="24"/>
          <w:lang w:eastAsia="ru-RU"/>
        </w:rPr>
        <w:t>ты пневматические;</w:t>
      </w:r>
    </w:p>
    <w:p w14:paraId="5126DDB5" w14:textId="77777777" w:rsidR="00A45384" w:rsidRPr="00AB390C" w:rsidRDefault="00A45384" w:rsidP="00B91A67">
      <w:pPr>
        <w:pStyle w:val="a4"/>
        <w:numPr>
          <w:ilvl w:val="0"/>
          <w:numId w:val="20"/>
        </w:numPr>
        <w:spacing w:after="0" w:line="360" w:lineRule="auto"/>
        <w:ind w:left="0" w:firstLine="709"/>
        <w:jc w:val="both"/>
        <w:rPr>
          <w:rFonts w:ascii="Times New Roman" w:eastAsia="Times New Roman" w:hAnsi="Times New Roman"/>
          <w:sz w:val="28"/>
          <w:szCs w:val="24"/>
          <w:lang w:eastAsia="ru-RU"/>
        </w:rPr>
      </w:pPr>
      <w:r w:rsidRPr="00AB390C">
        <w:rPr>
          <w:rFonts w:ascii="Times New Roman" w:eastAsia="Times New Roman" w:hAnsi="Times New Roman"/>
          <w:sz w:val="28"/>
          <w:szCs w:val="24"/>
          <w:lang w:eastAsia="ru-RU"/>
        </w:rPr>
        <w:t>полотна спасательные.</w:t>
      </w:r>
    </w:p>
    <w:p w14:paraId="5B143C39" w14:textId="77777777" w:rsidR="00A45384" w:rsidRPr="00B91A67" w:rsidRDefault="00A45384" w:rsidP="00B91A67">
      <w:pPr>
        <w:pStyle w:val="a4"/>
        <w:spacing w:after="0" w:line="360" w:lineRule="auto"/>
        <w:ind w:left="0" w:firstLine="709"/>
        <w:jc w:val="both"/>
        <w:rPr>
          <w:rFonts w:ascii="Times New Roman" w:eastAsia="Times New Roman" w:hAnsi="Times New Roman"/>
          <w:iCs/>
          <w:sz w:val="28"/>
          <w:szCs w:val="24"/>
          <w:lang w:eastAsia="ru-RU"/>
        </w:rPr>
      </w:pPr>
      <w:r>
        <w:rPr>
          <w:rFonts w:ascii="Times New Roman" w:eastAsia="Times New Roman" w:hAnsi="Times New Roman"/>
          <w:iCs/>
          <w:sz w:val="28"/>
          <w:szCs w:val="24"/>
          <w:lang w:eastAsia="ru-RU"/>
        </w:rPr>
        <w:t>в</w:t>
      </w:r>
      <w:r w:rsidRPr="00B91A67">
        <w:rPr>
          <w:rFonts w:ascii="Times New Roman" w:eastAsia="Times New Roman" w:hAnsi="Times New Roman"/>
          <w:iCs/>
          <w:sz w:val="28"/>
          <w:szCs w:val="24"/>
          <w:lang w:eastAsia="ru-RU"/>
        </w:rPr>
        <w:t>) Предметы снаряжении пожарных:</w:t>
      </w:r>
      <w:r w:rsidRPr="00B91A67">
        <w:rPr>
          <w:rFonts w:ascii="Times New Roman" w:eastAsia="Times New Roman" w:hAnsi="Times New Roman"/>
          <w:i/>
          <w:iCs/>
          <w:sz w:val="28"/>
          <w:szCs w:val="24"/>
          <w:lang w:eastAsia="ru-RU"/>
        </w:rPr>
        <w:t xml:space="preserve"> </w:t>
      </w:r>
    </w:p>
    <w:p w14:paraId="32573DE2" w14:textId="77777777" w:rsidR="00A45384" w:rsidRDefault="00A45384" w:rsidP="00B91A67">
      <w:pPr>
        <w:pStyle w:val="a4"/>
        <w:numPr>
          <w:ilvl w:val="0"/>
          <w:numId w:val="22"/>
        </w:numPr>
        <w:spacing w:after="0" w:line="360" w:lineRule="auto"/>
        <w:ind w:left="0" w:firstLine="709"/>
        <w:jc w:val="both"/>
        <w:rPr>
          <w:rFonts w:ascii="Times New Roman" w:eastAsia="Times New Roman" w:hAnsi="Times New Roman"/>
          <w:sz w:val="28"/>
          <w:szCs w:val="24"/>
          <w:lang w:eastAsia="ru-RU"/>
        </w:rPr>
      </w:pPr>
      <w:r w:rsidRPr="00AB390C">
        <w:rPr>
          <w:rFonts w:ascii="Times New Roman" w:eastAsia="Times New Roman" w:hAnsi="Times New Roman"/>
          <w:sz w:val="28"/>
          <w:szCs w:val="24"/>
          <w:lang w:eastAsia="ru-RU"/>
        </w:rPr>
        <w:t>пояса пожарные сп</w:t>
      </w:r>
      <w:r>
        <w:rPr>
          <w:rFonts w:ascii="Times New Roman" w:eastAsia="Times New Roman" w:hAnsi="Times New Roman"/>
          <w:sz w:val="28"/>
          <w:szCs w:val="24"/>
          <w:lang w:eastAsia="ru-RU"/>
        </w:rPr>
        <w:t>асательные и подвесные системы;</w:t>
      </w:r>
    </w:p>
    <w:p w14:paraId="57EDE583" w14:textId="77777777" w:rsidR="00A45384" w:rsidRDefault="00A45384" w:rsidP="00B91A67">
      <w:pPr>
        <w:pStyle w:val="a4"/>
        <w:numPr>
          <w:ilvl w:val="0"/>
          <w:numId w:val="22"/>
        </w:numPr>
        <w:spacing w:after="0" w:line="360" w:lineRule="auto"/>
        <w:ind w:left="0" w:firstLine="709"/>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карабины пожарные;</w:t>
      </w:r>
    </w:p>
    <w:p w14:paraId="5C8AA755" w14:textId="77777777" w:rsidR="00A45384" w:rsidRPr="00AB390C" w:rsidRDefault="00A45384" w:rsidP="00B91A67">
      <w:pPr>
        <w:pStyle w:val="a4"/>
        <w:numPr>
          <w:ilvl w:val="0"/>
          <w:numId w:val="22"/>
        </w:numPr>
        <w:spacing w:after="0" w:line="360" w:lineRule="auto"/>
        <w:ind w:left="0" w:firstLine="709"/>
        <w:jc w:val="both"/>
        <w:rPr>
          <w:rFonts w:ascii="Times New Roman" w:eastAsia="Times New Roman" w:hAnsi="Times New Roman"/>
          <w:sz w:val="28"/>
          <w:szCs w:val="24"/>
          <w:lang w:eastAsia="ru-RU"/>
        </w:rPr>
      </w:pPr>
      <w:r w:rsidRPr="00AB390C">
        <w:rPr>
          <w:rFonts w:ascii="Times New Roman" w:eastAsia="Times New Roman" w:hAnsi="Times New Roman"/>
          <w:sz w:val="28"/>
          <w:szCs w:val="24"/>
          <w:lang w:eastAsia="ru-RU"/>
        </w:rPr>
        <w:t>кобура для топора пожарного поясного.</w:t>
      </w:r>
    </w:p>
    <w:p w14:paraId="4E42526D" w14:textId="77777777" w:rsidR="00A45384" w:rsidRPr="00C8341A" w:rsidRDefault="00A45384" w:rsidP="00B91A67">
      <w:pPr>
        <w:spacing w:line="360" w:lineRule="auto"/>
        <w:ind w:firstLine="709"/>
        <w:jc w:val="both"/>
        <w:rPr>
          <w:sz w:val="28"/>
          <w:szCs w:val="24"/>
        </w:rPr>
      </w:pPr>
      <w:r>
        <w:rPr>
          <w:iCs/>
          <w:sz w:val="28"/>
          <w:szCs w:val="24"/>
        </w:rPr>
        <w:t xml:space="preserve">г) </w:t>
      </w:r>
      <w:r w:rsidRPr="00B91A67">
        <w:rPr>
          <w:iCs/>
          <w:sz w:val="28"/>
          <w:szCs w:val="24"/>
        </w:rPr>
        <w:t>Устройства метательные пожарные</w:t>
      </w:r>
      <w:r w:rsidRPr="00B91A67">
        <w:rPr>
          <w:i/>
          <w:iCs/>
          <w:sz w:val="28"/>
          <w:szCs w:val="24"/>
        </w:rPr>
        <w:t xml:space="preserve"> – </w:t>
      </w:r>
      <w:r w:rsidRPr="00B91A67">
        <w:rPr>
          <w:sz w:val="28"/>
          <w:szCs w:val="24"/>
        </w:rPr>
        <w:t>пневматические</w:t>
      </w:r>
      <w:r w:rsidRPr="00C8341A">
        <w:rPr>
          <w:sz w:val="28"/>
          <w:szCs w:val="24"/>
        </w:rPr>
        <w:t xml:space="preserve"> типа ЛСМ-1 для доставки конца капронового (кевларового) линя с последующей заводкой троса, спасательной веревки, подачей пожарного рукава.</w:t>
      </w:r>
    </w:p>
    <w:p w14:paraId="616104AD" w14:textId="77777777" w:rsidR="00A45384" w:rsidRPr="00427BAB" w:rsidRDefault="00A45384" w:rsidP="00A45384">
      <w:pPr>
        <w:spacing w:line="360" w:lineRule="auto"/>
        <w:ind w:firstLine="708"/>
        <w:jc w:val="both"/>
        <w:rPr>
          <w:sz w:val="28"/>
          <w:szCs w:val="24"/>
        </w:rPr>
      </w:pPr>
      <w:r w:rsidRPr="00427BAB">
        <w:rPr>
          <w:bCs/>
          <w:sz w:val="28"/>
          <w:szCs w:val="24"/>
        </w:rPr>
        <w:lastRenderedPageBreak/>
        <w:t>6. Средства индивидуальной защиты:</w:t>
      </w:r>
    </w:p>
    <w:p w14:paraId="61FD3BF5" w14:textId="77777777" w:rsidR="00A45384" w:rsidRPr="00B91A67" w:rsidRDefault="00A45384" w:rsidP="00A45384">
      <w:pPr>
        <w:spacing w:line="360" w:lineRule="auto"/>
        <w:ind w:firstLine="708"/>
        <w:jc w:val="both"/>
        <w:rPr>
          <w:sz w:val="28"/>
          <w:szCs w:val="24"/>
        </w:rPr>
      </w:pPr>
      <w:r w:rsidRPr="00B91A67">
        <w:rPr>
          <w:iCs/>
          <w:sz w:val="28"/>
          <w:szCs w:val="24"/>
        </w:rPr>
        <w:t xml:space="preserve">а) </w:t>
      </w:r>
      <w:r w:rsidRPr="00B91A67">
        <w:rPr>
          <w:bCs/>
          <w:iCs/>
          <w:sz w:val="28"/>
          <w:szCs w:val="24"/>
        </w:rPr>
        <w:t xml:space="preserve">Средства индивидуальной защиты органов дыхания и зрения (СИЗОД): </w:t>
      </w:r>
    </w:p>
    <w:p w14:paraId="4AF22169" w14:textId="77777777" w:rsidR="00A45384" w:rsidRPr="00EE6B58" w:rsidRDefault="00A45384" w:rsidP="00A45384">
      <w:pPr>
        <w:pStyle w:val="a4"/>
        <w:numPr>
          <w:ilvl w:val="0"/>
          <w:numId w:val="23"/>
        </w:numPr>
        <w:spacing w:after="0" w:line="36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КИП, ИП;</w:t>
      </w:r>
    </w:p>
    <w:p w14:paraId="45F89934" w14:textId="77777777" w:rsidR="00A45384" w:rsidRPr="00EE6B58" w:rsidRDefault="00A45384" w:rsidP="00A45384">
      <w:pPr>
        <w:pStyle w:val="a4"/>
        <w:numPr>
          <w:ilvl w:val="0"/>
          <w:numId w:val="23"/>
        </w:numPr>
        <w:spacing w:after="0" w:line="36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респираторы;</w:t>
      </w:r>
      <w:r w:rsidRPr="00EE6B58">
        <w:rPr>
          <w:rFonts w:ascii="Times New Roman" w:eastAsia="Times New Roman" w:hAnsi="Times New Roman"/>
          <w:sz w:val="28"/>
          <w:szCs w:val="24"/>
          <w:lang w:eastAsia="ru-RU"/>
        </w:rPr>
        <w:t xml:space="preserve"> </w:t>
      </w:r>
    </w:p>
    <w:p w14:paraId="6D1A347B" w14:textId="77777777" w:rsidR="00A45384" w:rsidRPr="00EE6B58" w:rsidRDefault="00A45384" w:rsidP="00A45384">
      <w:pPr>
        <w:pStyle w:val="a4"/>
        <w:numPr>
          <w:ilvl w:val="0"/>
          <w:numId w:val="23"/>
        </w:numPr>
        <w:spacing w:after="0" w:line="360" w:lineRule="auto"/>
        <w:jc w:val="both"/>
        <w:rPr>
          <w:rFonts w:ascii="Times New Roman" w:eastAsia="Times New Roman" w:hAnsi="Times New Roman"/>
          <w:sz w:val="28"/>
          <w:szCs w:val="24"/>
          <w:lang w:eastAsia="ru-RU"/>
        </w:rPr>
      </w:pPr>
      <w:r w:rsidRPr="00EE6B58">
        <w:rPr>
          <w:rFonts w:ascii="Times New Roman" w:eastAsia="Times New Roman" w:hAnsi="Times New Roman"/>
          <w:sz w:val="28"/>
          <w:szCs w:val="24"/>
          <w:lang w:eastAsia="ru-RU"/>
        </w:rPr>
        <w:t>дыхательные аппараты со сжатым воздухом (</w:t>
      </w:r>
      <w:hyperlink r:id="rId8" w:history="1">
        <w:r w:rsidRPr="00EE6B58">
          <w:rPr>
            <w:rFonts w:ascii="Times New Roman" w:eastAsia="Times New Roman" w:hAnsi="Times New Roman"/>
            <w:color w:val="000000" w:themeColor="text1"/>
            <w:sz w:val="28"/>
            <w:szCs w:val="24"/>
            <w:lang w:eastAsia="ru-RU"/>
          </w:rPr>
          <w:t>ДАСВ</w:t>
        </w:r>
      </w:hyperlink>
      <w:r>
        <w:rPr>
          <w:rFonts w:ascii="Times New Roman" w:eastAsia="Times New Roman" w:hAnsi="Times New Roman"/>
          <w:color w:val="000000" w:themeColor="text1"/>
          <w:sz w:val="28"/>
          <w:szCs w:val="24"/>
          <w:lang w:eastAsia="ru-RU"/>
        </w:rPr>
        <w:t>);</w:t>
      </w:r>
    </w:p>
    <w:p w14:paraId="215C55A9" w14:textId="77777777" w:rsidR="00A45384" w:rsidRPr="00EE6B58" w:rsidRDefault="00A45384" w:rsidP="00A45384">
      <w:pPr>
        <w:pStyle w:val="a4"/>
        <w:numPr>
          <w:ilvl w:val="0"/>
          <w:numId w:val="23"/>
        </w:numPr>
        <w:spacing w:after="0" w:line="36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самоспасатели изолирующие;</w:t>
      </w:r>
    </w:p>
    <w:p w14:paraId="6E4EFB59" w14:textId="77777777" w:rsidR="00A45384" w:rsidRPr="00EE6B58" w:rsidRDefault="00A45384" w:rsidP="00A45384">
      <w:pPr>
        <w:pStyle w:val="a4"/>
        <w:numPr>
          <w:ilvl w:val="0"/>
          <w:numId w:val="23"/>
        </w:numPr>
        <w:spacing w:after="0" w:line="360" w:lineRule="auto"/>
        <w:jc w:val="both"/>
        <w:rPr>
          <w:rFonts w:ascii="Times New Roman" w:eastAsia="Times New Roman" w:hAnsi="Times New Roman"/>
          <w:sz w:val="28"/>
          <w:szCs w:val="24"/>
          <w:lang w:eastAsia="ru-RU"/>
        </w:rPr>
      </w:pPr>
      <w:r w:rsidRPr="00EE6B58">
        <w:rPr>
          <w:rFonts w:ascii="Times New Roman" w:eastAsia="Times New Roman" w:hAnsi="Times New Roman"/>
          <w:sz w:val="28"/>
          <w:szCs w:val="24"/>
          <w:lang w:eastAsia="ru-RU"/>
        </w:rPr>
        <w:t xml:space="preserve">устройства </w:t>
      </w:r>
      <w:r>
        <w:rPr>
          <w:rFonts w:ascii="Times New Roman" w:eastAsia="Times New Roman" w:hAnsi="Times New Roman"/>
          <w:sz w:val="28"/>
          <w:szCs w:val="24"/>
          <w:lang w:eastAsia="ru-RU"/>
        </w:rPr>
        <w:t>искусственной вентиляции легких;</w:t>
      </w:r>
      <w:r w:rsidRPr="00EE6B58">
        <w:rPr>
          <w:rFonts w:ascii="Times New Roman" w:eastAsia="Times New Roman" w:hAnsi="Times New Roman"/>
          <w:sz w:val="28"/>
          <w:szCs w:val="24"/>
          <w:lang w:eastAsia="ru-RU"/>
        </w:rPr>
        <w:t xml:space="preserve"> </w:t>
      </w:r>
    </w:p>
    <w:p w14:paraId="670D860F" w14:textId="77777777" w:rsidR="00A45384" w:rsidRPr="00EE6B58" w:rsidRDefault="00A45384" w:rsidP="00A45384">
      <w:pPr>
        <w:pStyle w:val="a4"/>
        <w:numPr>
          <w:ilvl w:val="0"/>
          <w:numId w:val="23"/>
        </w:numPr>
        <w:spacing w:after="0" w:line="360" w:lineRule="auto"/>
        <w:jc w:val="both"/>
        <w:rPr>
          <w:rFonts w:ascii="Times New Roman" w:eastAsia="Times New Roman" w:hAnsi="Times New Roman"/>
          <w:sz w:val="28"/>
          <w:szCs w:val="24"/>
          <w:lang w:eastAsia="ru-RU"/>
        </w:rPr>
      </w:pPr>
      <w:r w:rsidRPr="00EE6B58">
        <w:rPr>
          <w:rFonts w:ascii="Times New Roman" w:eastAsia="Times New Roman" w:hAnsi="Times New Roman"/>
          <w:sz w:val="28"/>
          <w:szCs w:val="24"/>
          <w:lang w:eastAsia="ru-RU"/>
        </w:rPr>
        <w:t xml:space="preserve">запчасти </w:t>
      </w:r>
      <w:hyperlink r:id="rId9" w:history="1">
        <w:r w:rsidRPr="00EE6B58">
          <w:rPr>
            <w:rFonts w:ascii="Times New Roman" w:eastAsia="Times New Roman" w:hAnsi="Times New Roman"/>
            <w:color w:val="000000" w:themeColor="text1"/>
            <w:sz w:val="28"/>
            <w:szCs w:val="24"/>
            <w:lang w:eastAsia="ru-RU"/>
          </w:rPr>
          <w:t>СИЗОД</w:t>
        </w:r>
      </w:hyperlink>
      <w:r>
        <w:rPr>
          <w:rFonts w:ascii="Times New Roman" w:eastAsia="Times New Roman" w:hAnsi="Times New Roman"/>
          <w:color w:val="000000" w:themeColor="text1"/>
          <w:sz w:val="28"/>
          <w:szCs w:val="24"/>
          <w:lang w:eastAsia="ru-RU"/>
        </w:rPr>
        <w:t>.</w:t>
      </w:r>
    </w:p>
    <w:p w14:paraId="0CDCC9B0" w14:textId="77777777" w:rsidR="00A45384" w:rsidRPr="00B91A67" w:rsidRDefault="00A45384" w:rsidP="00A45384">
      <w:pPr>
        <w:spacing w:line="360" w:lineRule="auto"/>
        <w:ind w:firstLine="708"/>
        <w:jc w:val="both"/>
        <w:rPr>
          <w:sz w:val="28"/>
          <w:szCs w:val="24"/>
        </w:rPr>
      </w:pPr>
      <w:proofErr w:type="gramStart"/>
      <w:r w:rsidRPr="00B91A67">
        <w:rPr>
          <w:sz w:val="28"/>
          <w:szCs w:val="24"/>
        </w:rPr>
        <w:t xml:space="preserve">б)  </w:t>
      </w:r>
      <w:r w:rsidRPr="00B91A67">
        <w:rPr>
          <w:iCs/>
          <w:sz w:val="28"/>
          <w:szCs w:val="24"/>
        </w:rPr>
        <w:t>Средства</w:t>
      </w:r>
      <w:proofErr w:type="gramEnd"/>
      <w:r w:rsidRPr="00B91A67">
        <w:rPr>
          <w:iCs/>
          <w:sz w:val="28"/>
          <w:szCs w:val="24"/>
        </w:rPr>
        <w:t xml:space="preserve"> защиты головы, рук и ног</w:t>
      </w:r>
      <w:r w:rsidRPr="00B91A67">
        <w:rPr>
          <w:sz w:val="28"/>
          <w:szCs w:val="24"/>
        </w:rPr>
        <w:t xml:space="preserve">: </w:t>
      </w:r>
    </w:p>
    <w:p w14:paraId="0D322F6B" w14:textId="77777777" w:rsidR="00A45384" w:rsidRPr="00470937" w:rsidRDefault="00A45384" w:rsidP="00A45384">
      <w:pPr>
        <w:pStyle w:val="a4"/>
        <w:numPr>
          <w:ilvl w:val="0"/>
          <w:numId w:val="24"/>
        </w:numPr>
        <w:spacing w:after="0" w:line="360" w:lineRule="auto"/>
        <w:jc w:val="both"/>
        <w:rPr>
          <w:rFonts w:ascii="Times New Roman" w:eastAsia="Times New Roman" w:hAnsi="Times New Roman"/>
          <w:sz w:val="28"/>
          <w:szCs w:val="24"/>
          <w:lang w:eastAsia="ru-RU"/>
        </w:rPr>
      </w:pPr>
      <w:r w:rsidRPr="00470937">
        <w:rPr>
          <w:rFonts w:ascii="Times New Roman" w:eastAsia="Times New Roman" w:hAnsi="Times New Roman"/>
          <w:sz w:val="28"/>
          <w:szCs w:val="24"/>
          <w:lang w:eastAsia="ru-RU"/>
        </w:rPr>
        <w:t>каски и шлемы пожарные;</w:t>
      </w:r>
    </w:p>
    <w:p w14:paraId="5951E47A" w14:textId="77777777" w:rsidR="00A45384" w:rsidRPr="00470937" w:rsidRDefault="00A45384" w:rsidP="00A45384">
      <w:pPr>
        <w:pStyle w:val="a4"/>
        <w:numPr>
          <w:ilvl w:val="0"/>
          <w:numId w:val="24"/>
        </w:numPr>
        <w:spacing w:after="0" w:line="360" w:lineRule="auto"/>
        <w:jc w:val="both"/>
        <w:rPr>
          <w:rFonts w:ascii="Times New Roman" w:eastAsia="Times New Roman" w:hAnsi="Times New Roman"/>
          <w:sz w:val="28"/>
          <w:szCs w:val="24"/>
          <w:lang w:eastAsia="ru-RU"/>
        </w:rPr>
      </w:pPr>
      <w:r w:rsidRPr="00470937">
        <w:rPr>
          <w:rFonts w:ascii="Times New Roman" w:eastAsia="Times New Roman" w:hAnsi="Times New Roman"/>
          <w:sz w:val="28"/>
          <w:szCs w:val="24"/>
          <w:lang w:eastAsia="ru-RU"/>
        </w:rPr>
        <w:t>средства индивидуальной защиты рук;</w:t>
      </w:r>
    </w:p>
    <w:p w14:paraId="35B6F689" w14:textId="77777777" w:rsidR="00A45384" w:rsidRPr="00470937" w:rsidRDefault="00A45384" w:rsidP="00A45384">
      <w:pPr>
        <w:pStyle w:val="a4"/>
        <w:numPr>
          <w:ilvl w:val="0"/>
          <w:numId w:val="24"/>
        </w:numPr>
        <w:spacing w:after="0" w:line="360" w:lineRule="auto"/>
        <w:jc w:val="both"/>
        <w:rPr>
          <w:rFonts w:ascii="Times New Roman" w:eastAsia="Times New Roman" w:hAnsi="Times New Roman"/>
          <w:sz w:val="28"/>
          <w:szCs w:val="24"/>
          <w:lang w:eastAsia="ru-RU"/>
        </w:rPr>
      </w:pPr>
      <w:r w:rsidRPr="00470937">
        <w:rPr>
          <w:rFonts w:ascii="Times New Roman" w:eastAsia="Times New Roman" w:hAnsi="Times New Roman"/>
          <w:sz w:val="28"/>
          <w:szCs w:val="24"/>
          <w:lang w:eastAsia="ru-RU"/>
        </w:rPr>
        <w:t>обувь пожарных специальная защитная.</w:t>
      </w:r>
    </w:p>
    <w:p w14:paraId="471CB3EB" w14:textId="77777777" w:rsidR="00A45384" w:rsidRPr="00B91A67" w:rsidRDefault="00A45384" w:rsidP="00A45384">
      <w:pPr>
        <w:spacing w:line="360" w:lineRule="auto"/>
        <w:ind w:firstLine="708"/>
        <w:jc w:val="both"/>
        <w:rPr>
          <w:sz w:val="28"/>
          <w:szCs w:val="24"/>
        </w:rPr>
      </w:pPr>
      <w:r>
        <w:rPr>
          <w:sz w:val="28"/>
          <w:szCs w:val="24"/>
        </w:rPr>
        <w:t>в</w:t>
      </w:r>
      <w:r w:rsidRPr="00B91A67">
        <w:rPr>
          <w:sz w:val="28"/>
          <w:szCs w:val="24"/>
        </w:rPr>
        <w:t xml:space="preserve">) </w:t>
      </w:r>
      <w:r w:rsidRPr="00B91A67">
        <w:rPr>
          <w:iCs/>
          <w:sz w:val="28"/>
          <w:szCs w:val="24"/>
        </w:rPr>
        <w:t>Одежда пожарных специальная защитная</w:t>
      </w:r>
      <w:r w:rsidRPr="00B91A67">
        <w:rPr>
          <w:sz w:val="28"/>
          <w:szCs w:val="24"/>
        </w:rPr>
        <w:t xml:space="preserve">: </w:t>
      </w:r>
    </w:p>
    <w:p w14:paraId="332F2985" w14:textId="77777777" w:rsidR="00A45384" w:rsidRPr="00470937" w:rsidRDefault="00A45384" w:rsidP="00A45384">
      <w:pPr>
        <w:pStyle w:val="a4"/>
        <w:numPr>
          <w:ilvl w:val="0"/>
          <w:numId w:val="25"/>
        </w:numPr>
        <w:spacing w:after="0" w:line="360" w:lineRule="auto"/>
        <w:jc w:val="both"/>
        <w:rPr>
          <w:rFonts w:ascii="Times New Roman" w:eastAsia="Times New Roman" w:hAnsi="Times New Roman"/>
          <w:sz w:val="28"/>
          <w:szCs w:val="24"/>
          <w:lang w:eastAsia="ru-RU"/>
        </w:rPr>
      </w:pPr>
      <w:r w:rsidRPr="00470937">
        <w:rPr>
          <w:rFonts w:ascii="Times New Roman" w:eastAsia="Times New Roman" w:hAnsi="Times New Roman"/>
          <w:sz w:val="28"/>
          <w:szCs w:val="24"/>
          <w:lang w:eastAsia="ru-RU"/>
        </w:rPr>
        <w:t>комплекты теплозащитной одежды;</w:t>
      </w:r>
    </w:p>
    <w:p w14:paraId="3358A36A" w14:textId="77777777" w:rsidR="00A45384" w:rsidRPr="00470937" w:rsidRDefault="00A45384" w:rsidP="00A45384">
      <w:pPr>
        <w:pStyle w:val="a4"/>
        <w:numPr>
          <w:ilvl w:val="0"/>
          <w:numId w:val="25"/>
        </w:numPr>
        <w:spacing w:after="0" w:line="360" w:lineRule="auto"/>
        <w:jc w:val="both"/>
        <w:rPr>
          <w:rFonts w:ascii="Times New Roman" w:eastAsia="Times New Roman" w:hAnsi="Times New Roman"/>
          <w:sz w:val="28"/>
          <w:szCs w:val="24"/>
          <w:lang w:eastAsia="ru-RU"/>
        </w:rPr>
      </w:pPr>
      <w:r w:rsidRPr="00470937">
        <w:rPr>
          <w:rFonts w:ascii="Times New Roman" w:eastAsia="Times New Roman" w:hAnsi="Times New Roman"/>
          <w:sz w:val="28"/>
          <w:szCs w:val="24"/>
          <w:lang w:eastAsia="ru-RU"/>
        </w:rPr>
        <w:t xml:space="preserve">комплекты </w:t>
      </w:r>
      <w:proofErr w:type="spellStart"/>
      <w:r w:rsidRPr="00470937">
        <w:rPr>
          <w:rFonts w:ascii="Times New Roman" w:eastAsia="Times New Roman" w:hAnsi="Times New Roman"/>
          <w:sz w:val="28"/>
          <w:szCs w:val="24"/>
          <w:lang w:eastAsia="ru-RU"/>
        </w:rPr>
        <w:t>теплоотражательные</w:t>
      </w:r>
      <w:proofErr w:type="spellEnd"/>
      <w:r w:rsidRPr="00470937">
        <w:rPr>
          <w:rFonts w:ascii="Times New Roman" w:eastAsia="Times New Roman" w:hAnsi="Times New Roman"/>
          <w:sz w:val="28"/>
          <w:szCs w:val="24"/>
          <w:lang w:eastAsia="ru-RU"/>
        </w:rPr>
        <w:t>;</w:t>
      </w:r>
    </w:p>
    <w:p w14:paraId="6A81FA03" w14:textId="77777777" w:rsidR="00A45384" w:rsidRPr="00470937" w:rsidRDefault="00A45384" w:rsidP="00A45384">
      <w:pPr>
        <w:pStyle w:val="a4"/>
        <w:numPr>
          <w:ilvl w:val="0"/>
          <w:numId w:val="25"/>
        </w:numPr>
        <w:spacing w:after="0" w:line="360" w:lineRule="auto"/>
        <w:jc w:val="both"/>
        <w:rPr>
          <w:rFonts w:ascii="Times New Roman" w:eastAsia="Times New Roman" w:hAnsi="Times New Roman"/>
          <w:sz w:val="28"/>
          <w:szCs w:val="24"/>
          <w:lang w:eastAsia="ru-RU"/>
        </w:rPr>
      </w:pPr>
      <w:r w:rsidRPr="00470937">
        <w:rPr>
          <w:rFonts w:ascii="Times New Roman" w:eastAsia="Times New Roman" w:hAnsi="Times New Roman"/>
          <w:sz w:val="28"/>
          <w:szCs w:val="24"/>
          <w:lang w:eastAsia="ru-RU"/>
        </w:rPr>
        <w:t>комплекты локальной защиты;</w:t>
      </w:r>
    </w:p>
    <w:p w14:paraId="1761437F" w14:textId="77777777" w:rsidR="00A45384" w:rsidRPr="00470937" w:rsidRDefault="00A45384" w:rsidP="00A45384">
      <w:pPr>
        <w:pStyle w:val="a4"/>
        <w:numPr>
          <w:ilvl w:val="0"/>
          <w:numId w:val="25"/>
        </w:numPr>
        <w:spacing w:after="0" w:line="360" w:lineRule="auto"/>
        <w:jc w:val="both"/>
        <w:rPr>
          <w:rFonts w:ascii="Times New Roman" w:eastAsia="Times New Roman" w:hAnsi="Times New Roman"/>
          <w:sz w:val="28"/>
          <w:szCs w:val="24"/>
          <w:lang w:eastAsia="ru-RU"/>
        </w:rPr>
      </w:pPr>
      <w:r w:rsidRPr="00470937">
        <w:rPr>
          <w:rFonts w:ascii="Times New Roman" w:eastAsia="Times New Roman" w:hAnsi="Times New Roman"/>
          <w:sz w:val="28"/>
          <w:szCs w:val="24"/>
          <w:lang w:eastAsia="ru-RU"/>
        </w:rPr>
        <w:t>комплекты специальной защиты от ионизирующих излучений</w:t>
      </w:r>
    </w:p>
    <w:p w14:paraId="09672307" w14:textId="77777777" w:rsidR="00A45384" w:rsidRPr="00470937" w:rsidRDefault="00A45384" w:rsidP="00A45384">
      <w:pPr>
        <w:pStyle w:val="a4"/>
        <w:numPr>
          <w:ilvl w:val="0"/>
          <w:numId w:val="25"/>
        </w:numPr>
        <w:spacing w:after="0" w:line="360" w:lineRule="auto"/>
        <w:jc w:val="both"/>
        <w:rPr>
          <w:rFonts w:ascii="Times New Roman" w:eastAsia="Times New Roman" w:hAnsi="Times New Roman"/>
          <w:sz w:val="28"/>
          <w:szCs w:val="24"/>
          <w:lang w:eastAsia="ru-RU"/>
        </w:rPr>
      </w:pPr>
      <w:r w:rsidRPr="00470937">
        <w:rPr>
          <w:rFonts w:ascii="Times New Roman" w:eastAsia="Times New Roman" w:hAnsi="Times New Roman"/>
          <w:sz w:val="28"/>
          <w:szCs w:val="24"/>
          <w:lang w:eastAsia="ru-RU"/>
        </w:rPr>
        <w:t xml:space="preserve">костюмы </w:t>
      </w:r>
      <w:proofErr w:type="spellStart"/>
      <w:r w:rsidRPr="00470937">
        <w:rPr>
          <w:rFonts w:ascii="Times New Roman" w:eastAsia="Times New Roman" w:hAnsi="Times New Roman"/>
          <w:sz w:val="28"/>
          <w:szCs w:val="24"/>
          <w:lang w:eastAsia="ru-RU"/>
        </w:rPr>
        <w:t>термоагрессивостойкие</w:t>
      </w:r>
      <w:proofErr w:type="spellEnd"/>
      <w:r w:rsidRPr="00470937">
        <w:rPr>
          <w:rFonts w:ascii="Times New Roman" w:eastAsia="Times New Roman" w:hAnsi="Times New Roman"/>
          <w:sz w:val="28"/>
          <w:szCs w:val="24"/>
          <w:lang w:eastAsia="ru-RU"/>
        </w:rPr>
        <w:t>;</w:t>
      </w:r>
    </w:p>
    <w:p w14:paraId="54B76662" w14:textId="55BB6F7D" w:rsidR="00A45384" w:rsidRPr="00427BAB" w:rsidRDefault="00A45384" w:rsidP="00427BAB">
      <w:pPr>
        <w:pStyle w:val="a4"/>
        <w:numPr>
          <w:ilvl w:val="0"/>
          <w:numId w:val="25"/>
        </w:numPr>
        <w:spacing w:after="0" w:line="360" w:lineRule="auto"/>
        <w:jc w:val="both"/>
        <w:rPr>
          <w:rFonts w:ascii="Times New Roman" w:eastAsia="Times New Roman" w:hAnsi="Times New Roman"/>
          <w:sz w:val="28"/>
          <w:szCs w:val="24"/>
          <w:lang w:eastAsia="ru-RU"/>
        </w:rPr>
      </w:pPr>
      <w:r w:rsidRPr="00470937">
        <w:rPr>
          <w:rFonts w:ascii="Times New Roman" w:eastAsia="Times New Roman" w:hAnsi="Times New Roman"/>
          <w:sz w:val="28"/>
          <w:szCs w:val="24"/>
          <w:lang w:eastAsia="ru-RU"/>
        </w:rPr>
        <w:t>боевая одежда пожарных (БОП) I,</w:t>
      </w:r>
      <w:r w:rsidR="00B91A67">
        <w:rPr>
          <w:rFonts w:ascii="Times New Roman" w:eastAsia="Times New Roman" w:hAnsi="Times New Roman"/>
          <w:sz w:val="28"/>
          <w:szCs w:val="24"/>
          <w:lang w:eastAsia="ru-RU"/>
        </w:rPr>
        <w:t xml:space="preserve"> </w:t>
      </w:r>
      <w:r w:rsidRPr="00470937">
        <w:rPr>
          <w:rFonts w:ascii="Times New Roman" w:eastAsia="Times New Roman" w:hAnsi="Times New Roman"/>
          <w:sz w:val="28"/>
          <w:szCs w:val="24"/>
          <w:lang w:eastAsia="ru-RU"/>
        </w:rPr>
        <w:t>II,</w:t>
      </w:r>
      <w:r w:rsidR="00B91A67">
        <w:rPr>
          <w:rFonts w:ascii="Times New Roman" w:eastAsia="Times New Roman" w:hAnsi="Times New Roman"/>
          <w:sz w:val="28"/>
          <w:szCs w:val="24"/>
          <w:lang w:eastAsia="ru-RU"/>
        </w:rPr>
        <w:t xml:space="preserve"> </w:t>
      </w:r>
      <w:r w:rsidRPr="00470937">
        <w:rPr>
          <w:rFonts w:ascii="Times New Roman" w:eastAsia="Times New Roman" w:hAnsi="Times New Roman"/>
          <w:sz w:val="28"/>
          <w:szCs w:val="24"/>
          <w:lang w:eastAsia="ru-RU"/>
        </w:rPr>
        <w:t>III уровней защиты</w:t>
      </w:r>
    </w:p>
    <w:p w14:paraId="1ADFA934" w14:textId="77777777" w:rsidR="00A45384" w:rsidRPr="00427BAB" w:rsidRDefault="00A45384" w:rsidP="00A45384">
      <w:pPr>
        <w:spacing w:line="360" w:lineRule="auto"/>
        <w:jc w:val="both"/>
        <w:outlineLvl w:val="0"/>
        <w:rPr>
          <w:bCs/>
          <w:kern w:val="36"/>
          <w:sz w:val="28"/>
          <w:szCs w:val="28"/>
        </w:rPr>
      </w:pPr>
      <w:r w:rsidRPr="00427BAB">
        <w:rPr>
          <w:bCs/>
          <w:kern w:val="36"/>
          <w:sz w:val="28"/>
          <w:szCs w:val="28"/>
        </w:rPr>
        <w:t xml:space="preserve">2.2. </w:t>
      </w:r>
      <w:r w:rsidR="001919FB">
        <w:rPr>
          <w:bCs/>
          <w:kern w:val="36"/>
          <w:sz w:val="28"/>
          <w:szCs w:val="28"/>
        </w:rPr>
        <w:t xml:space="preserve">Оснащение </w:t>
      </w:r>
      <w:r w:rsidRPr="00427BAB">
        <w:rPr>
          <w:bCs/>
          <w:kern w:val="36"/>
          <w:sz w:val="28"/>
          <w:szCs w:val="28"/>
        </w:rPr>
        <w:t>добровольных пожарных формирований техническими средствами пожаротушения</w:t>
      </w:r>
    </w:p>
    <w:p w14:paraId="116ADD13" w14:textId="77777777" w:rsidR="00A45384" w:rsidRPr="00646C22" w:rsidRDefault="00A45384" w:rsidP="001F4B56">
      <w:pPr>
        <w:spacing w:line="360" w:lineRule="auto"/>
        <w:ind w:firstLine="708"/>
        <w:jc w:val="both"/>
        <w:rPr>
          <w:sz w:val="28"/>
          <w:szCs w:val="28"/>
        </w:rPr>
      </w:pPr>
      <w:r w:rsidRPr="00646C22">
        <w:rPr>
          <w:sz w:val="28"/>
          <w:szCs w:val="28"/>
        </w:rPr>
        <w:t xml:space="preserve">Ниже приведен примерный рекомендательный перечень пожарной техники, оборудования, инструмента и принадлежностей, предназначенных для технического оснащения добровольных пожарных формирований населенных пунктов, предприятий, организаций, садовых обществ, детских оздоровительных лагерей, турбаз и прочих объектов, удаленных от пожарных частей. </w:t>
      </w:r>
    </w:p>
    <w:p w14:paraId="4BAFE9AF"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lastRenderedPageBreak/>
        <w:t xml:space="preserve">Пожарный автомобиль. Предназначен для доставки к месту пожара боевого расчета, ПТВ, аварийно-спасательного инструмента и запаса огнетушащих средств. Используется как самостоятельная боевая единица. </w:t>
      </w:r>
    </w:p>
    <w:p w14:paraId="36A4B8DD"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Передвижной пожарно-спасательный комплекс. Представляет собой автомобильный прицеп, на котором размещены ПТВ, аварийно-спасательный инструмент и определенный запас различных огнетушащих средств. Транспортировка комплекса может производиться любым видом транспорта. </w:t>
      </w:r>
    </w:p>
    <w:p w14:paraId="6854CB67"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Мобильная пожарная установка (МПУ). Представляет собой тележку, на которой установлена мотопомпа и кассета с ПТВ. Перемещение установки и тушение возгорания может производиться одним человеком. </w:t>
      </w:r>
    </w:p>
    <w:p w14:paraId="180C1572"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Мотопомпа (переносная, прицепная). Предназначена для забора и подачи воды к месту пожара с применением напорных и напорно-всасывающих рукавов. </w:t>
      </w:r>
    </w:p>
    <w:p w14:paraId="229F86E4"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Рукав пожарный напорный с навязанными рукавными головками. Предназначен для подачи воды от мотопомпы до очага пожара. </w:t>
      </w:r>
    </w:p>
    <w:p w14:paraId="5D068F73"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Рукав пожарный напорно-всасывающий с навязанными рукавными головками. Предназначен для подвода воды от водоисточника к пожарному насосу. </w:t>
      </w:r>
    </w:p>
    <w:p w14:paraId="5FBA1893"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Ствол пожарный ручной. Предназначен для создания и направления струи огнетушащего вещества, образования защитной водяной завесы, предохраняющей человека от теплового потока. </w:t>
      </w:r>
    </w:p>
    <w:p w14:paraId="014DAB87"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Разветвление рукавное. Предназначено для разделения потока и регулирования количества подаваемой воды, проходящей по напорным пожарным рукавам. </w:t>
      </w:r>
    </w:p>
    <w:p w14:paraId="1BBA11A4"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Колонка пожарная КП. Предназначена для открывания (закрывания) подземного гидранта и присоединения пожарных рукавов в целях отбора воды из водопроводных сетей на пожарные нужды. </w:t>
      </w:r>
    </w:p>
    <w:p w14:paraId="4C4391E0"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Генератор пены. Предназначен для получения из водного раствора пенообразователя воздушно-механической пены. </w:t>
      </w:r>
    </w:p>
    <w:p w14:paraId="574026C9"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proofErr w:type="spellStart"/>
      <w:r w:rsidRPr="00646C22">
        <w:rPr>
          <w:sz w:val="28"/>
          <w:szCs w:val="28"/>
        </w:rPr>
        <w:lastRenderedPageBreak/>
        <w:t>Пеносмеситель</w:t>
      </w:r>
      <w:proofErr w:type="spellEnd"/>
      <w:r w:rsidRPr="00646C22">
        <w:rPr>
          <w:sz w:val="28"/>
          <w:szCs w:val="28"/>
        </w:rPr>
        <w:t xml:space="preserve">. Предназначен для получения водного раствора пенообразователя, применяемого для образования пены в генераторах пены. </w:t>
      </w:r>
    </w:p>
    <w:p w14:paraId="531CDE76"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Гидроэлеватор пожарный. Предназначен для отбора воды из водоисточников с уровнем, превышающим высоту всасывания насосов, и для удаления ее из помещений при тушении пожаров. </w:t>
      </w:r>
    </w:p>
    <w:p w14:paraId="158F2EDC"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Сетка всасывающая. Предназначена для удерживания воды во всасывающей линии при кратковременной остановке насоса, а также для предохранения насоса от попадания посторонних предметов. </w:t>
      </w:r>
    </w:p>
    <w:p w14:paraId="3105672B"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Ключ для пожарной соединительной арматуры. Предназначен для соединения арматуры напорных и всасывающих пожарных рукавов и пожарного оборудования. </w:t>
      </w:r>
    </w:p>
    <w:p w14:paraId="3753ADC5"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Лестница пожарная ручная. </w:t>
      </w:r>
      <w:r w:rsidRPr="001919FB">
        <w:rPr>
          <w:sz w:val="28"/>
          <w:szCs w:val="28"/>
        </w:rPr>
        <w:t xml:space="preserve">Предназначена </w:t>
      </w:r>
      <w:r w:rsidRPr="00646C22">
        <w:rPr>
          <w:sz w:val="28"/>
          <w:szCs w:val="28"/>
        </w:rPr>
        <w:t xml:space="preserve">для подъема личного состава пожарных формирований на второй и третий этажи, чердаки и крыши. </w:t>
      </w:r>
    </w:p>
    <w:p w14:paraId="203E2D8B"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Огнетушители. Ручные, передвижные, являются первичным средством пожаротушения и применяются для тушения различных классов пожаров. </w:t>
      </w:r>
    </w:p>
    <w:p w14:paraId="0C65F235"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Модуль порошкового пожаротушения с ручным пуском (забрасываемый). Предназначен для подавления очагов различных классов пожаров, в том числе в электрооборудовании, находящемся под напряжением. </w:t>
      </w:r>
    </w:p>
    <w:p w14:paraId="3E09A462"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Ранцевый лесной огнетушитель (РЛО). Предназначен для тушения низовых пожаров водой или водяными растворами неагрессивных химикатов. </w:t>
      </w:r>
    </w:p>
    <w:p w14:paraId="12F4283C"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Лом и багор пожарные. Являются ручным немеханизированным пожарным инструментом, предназначенным для проведения аварийно-спасательных работ при тушении пожаров. </w:t>
      </w:r>
    </w:p>
    <w:p w14:paraId="3BB8371A"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Ведро пожарное. Применяется для доставки воды к очагу пожара и заполнения полости насоса мотопомпы водой. </w:t>
      </w:r>
    </w:p>
    <w:p w14:paraId="2526A7DB"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Топор пожарный поясной. Используется при движении по крутым скатам крыши, вскрытия кровли, дверей и окон горящих зданий, открывания крышек колодцев и пожарных гидрантов. </w:t>
      </w:r>
    </w:p>
    <w:p w14:paraId="57023401"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lastRenderedPageBreak/>
        <w:t xml:space="preserve">Кобура. Предназначена для размещения поясного топора на спасательном поясе пожарного. </w:t>
      </w:r>
    </w:p>
    <w:p w14:paraId="0A91F417"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Карабин. Предназначен для проведения спасательных работ, самоспасения пожарных и страховки при работе на высоте. </w:t>
      </w:r>
    </w:p>
    <w:p w14:paraId="1C4DD526"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Ручной универсальный пожарный инструмент (РУПИ). Предназначен для облегчения прокладки рукавных линий при тушении возгораний на открытых площадках, дачных участках, полях и лесных массивах. </w:t>
      </w:r>
    </w:p>
    <w:p w14:paraId="70F6CE85"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Веревка пожарная. Предназначена для спасения людей и перемещения грузов во время пожаров, ЧС и других стихийных бедствий. </w:t>
      </w:r>
    </w:p>
    <w:p w14:paraId="475DBB9A"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Боевая одежда пожарного. Предназначена для защиты пожарного от высокой температуры, тепловых потоков и возможных выбросов пламени при работе в экстремальных ситуациях, возникающих при тушении пожаров, проведении разведки и спасении людей. </w:t>
      </w:r>
    </w:p>
    <w:p w14:paraId="71F2E360"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Сапоги пожарного. Предназначены для защиты ног от тепловых потоков, ушибов, проколов и прочих механических повреждений, воды, действия различных агрессивных сред. </w:t>
      </w:r>
    </w:p>
    <w:p w14:paraId="0E09D150"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Пояс пожарного. Предназначен для спасения людей, самоспасения пожарных, а также для закрепления и страховки при работе на высоте. </w:t>
      </w:r>
    </w:p>
    <w:p w14:paraId="29AFB238"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Шлем-каска пожарного. Предназначена для защиты головы и лица от возможных травм, теплового излучения и воды. </w:t>
      </w:r>
    </w:p>
    <w:p w14:paraId="5454E51C"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Краги пожарного. Предназначены для защиты рук от открытого пламени, теплового потока, воды и других опасных факторов. </w:t>
      </w:r>
    </w:p>
    <w:p w14:paraId="57E64A0C"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Боты, перчатки и коврики диэлектрические. Применяются как основное средство, для защиты от поражения электрическим током. </w:t>
      </w:r>
    </w:p>
    <w:p w14:paraId="38B39742"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Ножницы диэлектрические. Являются изолирующим инструментом, предназначенным для резки проводов, находящихся под напряжением до 1000 В. </w:t>
      </w:r>
    </w:p>
    <w:p w14:paraId="5CBEA434" w14:textId="77777777" w:rsidR="00A45384" w:rsidRPr="00646C22" w:rsidRDefault="00A45384" w:rsidP="00B91A67">
      <w:pPr>
        <w:numPr>
          <w:ilvl w:val="0"/>
          <w:numId w:val="14"/>
        </w:numPr>
        <w:tabs>
          <w:tab w:val="clear" w:pos="720"/>
          <w:tab w:val="num" w:pos="426"/>
        </w:tabs>
        <w:spacing w:line="360" w:lineRule="auto"/>
        <w:ind w:left="0" w:firstLine="851"/>
        <w:jc w:val="both"/>
        <w:rPr>
          <w:sz w:val="28"/>
          <w:szCs w:val="28"/>
        </w:rPr>
      </w:pPr>
      <w:r w:rsidRPr="00646C22">
        <w:rPr>
          <w:sz w:val="28"/>
          <w:szCs w:val="28"/>
        </w:rPr>
        <w:t xml:space="preserve">Противопожарное полотно. Используется в качестве первичного средства тушения небольших очагов возгорания. </w:t>
      </w:r>
    </w:p>
    <w:p w14:paraId="344EECA1" w14:textId="209352BE" w:rsidR="009928DF" w:rsidRDefault="009928DF" w:rsidP="009928DF">
      <w:pPr>
        <w:spacing w:line="360" w:lineRule="auto"/>
        <w:ind w:firstLine="709"/>
        <w:jc w:val="both"/>
        <w:rPr>
          <w:sz w:val="28"/>
          <w:szCs w:val="28"/>
        </w:rPr>
      </w:pPr>
      <w:bookmarkStart w:id="1" w:name="_Hlk201649627"/>
      <w:bookmarkStart w:id="2" w:name="_Hlk201649330"/>
      <w:r w:rsidRPr="009928DF">
        <w:rPr>
          <w:sz w:val="28"/>
          <w:szCs w:val="28"/>
        </w:rPr>
        <w:lastRenderedPageBreak/>
        <w:t>В соответствии с ГОСТ Р 58853-2020. Национальный стандарт Российской Федерации. Производственные услуги. Добровольная пожарная охрана. Общие требования" (утв. и введен в действие Приказом Росстандарта от 15.05.2020 N 203-ст)</w:t>
      </w:r>
      <w:r w:rsidR="00B91A67">
        <w:rPr>
          <w:sz w:val="28"/>
          <w:szCs w:val="28"/>
        </w:rPr>
        <w:t xml:space="preserve"> </w:t>
      </w:r>
      <w:r w:rsidR="008C7DE6">
        <w:rPr>
          <w:sz w:val="28"/>
          <w:szCs w:val="28"/>
        </w:rPr>
        <w:t xml:space="preserve">требования </w:t>
      </w:r>
      <w:r w:rsidR="008C7DE6" w:rsidRPr="00B91A67">
        <w:rPr>
          <w:sz w:val="28"/>
          <w:szCs w:val="28"/>
        </w:rPr>
        <w:t>к оснащению подразделений ДПО аварийно-спасательным и пожарным оборудованием, средствами защиты личного состава</w:t>
      </w:r>
      <w:r w:rsidR="008C7DE6">
        <w:rPr>
          <w:sz w:val="28"/>
          <w:szCs w:val="28"/>
        </w:rPr>
        <w:t xml:space="preserve"> представлены в т</w:t>
      </w:r>
      <w:r w:rsidR="00B91A67">
        <w:rPr>
          <w:sz w:val="28"/>
          <w:szCs w:val="28"/>
        </w:rPr>
        <w:t>аблиц</w:t>
      </w:r>
      <w:r w:rsidR="008C7DE6">
        <w:rPr>
          <w:sz w:val="28"/>
          <w:szCs w:val="28"/>
        </w:rPr>
        <w:t>е</w:t>
      </w:r>
      <w:r w:rsidR="00B91A67">
        <w:rPr>
          <w:sz w:val="28"/>
          <w:szCs w:val="28"/>
        </w:rPr>
        <w:t xml:space="preserve"> 1.</w:t>
      </w:r>
      <w:r>
        <w:rPr>
          <w:sz w:val="28"/>
          <w:szCs w:val="28"/>
        </w:rPr>
        <w:t xml:space="preserve"> </w:t>
      </w:r>
    </w:p>
    <w:bookmarkEnd w:id="1"/>
    <w:p w14:paraId="2F824DA7" w14:textId="1197E16B" w:rsidR="009928DF" w:rsidRPr="00B91A67" w:rsidRDefault="00B91A67" w:rsidP="00B91A67">
      <w:pPr>
        <w:pStyle w:val="ConsPlusNormal"/>
        <w:jc w:val="right"/>
        <w:rPr>
          <w:sz w:val="28"/>
          <w:szCs w:val="28"/>
        </w:rPr>
      </w:pPr>
      <w:r w:rsidRPr="00B91A67">
        <w:rPr>
          <w:sz w:val="28"/>
          <w:szCs w:val="28"/>
        </w:rPr>
        <w:t>Таблица 1</w:t>
      </w:r>
    </w:p>
    <w:p w14:paraId="51CADF76" w14:textId="09BB78ED" w:rsidR="00B91A67" w:rsidRPr="00B91A67" w:rsidRDefault="00B91A67" w:rsidP="009928DF">
      <w:pPr>
        <w:pStyle w:val="ConsPlusTitle"/>
        <w:jc w:val="center"/>
        <w:rPr>
          <w:rFonts w:ascii="Times New Roman" w:hAnsi="Times New Roman" w:cs="Times New Roman"/>
          <w:b w:val="0"/>
          <w:bCs w:val="0"/>
          <w:sz w:val="28"/>
          <w:szCs w:val="28"/>
        </w:rPr>
      </w:pPr>
      <w:bookmarkStart w:id="3" w:name="Par187"/>
      <w:bookmarkEnd w:id="3"/>
      <w:r w:rsidRPr="00B91A67">
        <w:rPr>
          <w:rFonts w:ascii="Times New Roman" w:hAnsi="Times New Roman" w:cs="Times New Roman"/>
          <w:b w:val="0"/>
          <w:bCs w:val="0"/>
          <w:sz w:val="28"/>
          <w:szCs w:val="28"/>
        </w:rPr>
        <w:t>Требования к оснащению подразделений ДПО аварийно-спасательным и пожарным оборудованием, средствами защиты личного состава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2608"/>
        <w:gridCol w:w="1055"/>
        <w:gridCol w:w="1134"/>
        <w:gridCol w:w="992"/>
        <w:gridCol w:w="992"/>
        <w:gridCol w:w="856"/>
      </w:tblGrid>
      <w:tr w:rsidR="009928DF" w14:paraId="09BF0E62" w14:textId="77777777" w:rsidTr="00B91A67">
        <w:tc>
          <w:tcPr>
            <w:tcW w:w="1928" w:type="dxa"/>
            <w:tcBorders>
              <w:top w:val="single" w:sz="4" w:space="0" w:color="auto"/>
              <w:left w:val="single" w:sz="4" w:space="0" w:color="auto"/>
              <w:bottom w:val="single" w:sz="4" w:space="0" w:color="auto"/>
              <w:right w:val="single" w:sz="4" w:space="0" w:color="auto"/>
            </w:tcBorders>
            <w:vAlign w:val="center"/>
          </w:tcPr>
          <w:p w14:paraId="472D32F8" w14:textId="77777777" w:rsidR="009928DF" w:rsidRDefault="009928DF" w:rsidP="00305966">
            <w:pPr>
              <w:pStyle w:val="ConsPlusNormal"/>
              <w:jc w:val="center"/>
            </w:pPr>
            <w:r>
              <w:t>Вид оснащения</w:t>
            </w:r>
          </w:p>
        </w:tc>
        <w:tc>
          <w:tcPr>
            <w:tcW w:w="2608" w:type="dxa"/>
            <w:tcBorders>
              <w:top w:val="single" w:sz="4" w:space="0" w:color="auto"/>
              <w:left w:val="single" w:sz="4" w:space="0" w:color="auto"/>
              <w:bottom w:val="single" w:sz="4" w:space="0" w:color="auto"/>
              <w:right w:val="single" w:sz="4" w:space="0" w:color="auto"/>
            </w:tcBorders>
            <w:vAlign w:val="center"/>
          </w:tcPr>
          <w:p w14:paraId="2C093A73" w14:textId="77777777" w:rsidR="009928DF" w:rsidRDefault="009928DF" w:rsidP="00305966">
            <w:pPr>
              <w:pStyle w:val="ConsPlusNormal"/>
              <w:jc w:val="center"/>
            </w:pPr>
            <w:r>
              <w:t>Наименование оборудования</w:t>
            </w:r>
          </w:p>
        </w:tc>
        <w:tc>
          <w:tcPr>
            <w:tcW w:w="1055" w:type="dxa"/>
            <w:tcBorders>
              <w:top w:val="single" w:sz="4" w:space="0" w:color="auto"/>
              <w:left w:val="single" w:sz="4" w:space="0" w:color="auto"/>
              <w:bottom w:val="single" w:sz="4" w:space="0" w:color="auto"/>
              <w:right w:val="single" w:sz="4" w:space="0" w:color="auto"/>
            </w:tcBorders>
            <w:vAlign w:val="center"/>
          </w:tcPr>
          <w:p w14:paraId="791405E5" w14:textId="77777777" w:rsidR="009928DF" w:rsidRDefault="009928DF" w:rsidP="00305966">
            <w:pPr>
              <w:pStyle w:val="ConsPlusNormal"/>
              <w:jc w:val="center"/>
            </w:pPr>
            <w:r>
              <w:t>ДПК-1</w:t>
            </w:r>
          </w:p>
        </w:tc>
        <w:tc>
          <w:tcPr>
            <w:tcW w:w="1134" w:type="dxa"/>
            <w:tcBorders>
              <w:top w:val="single" w:sz="4" w:space="0" w:color="auto"/>
              <w:left w:val="single" w:sz="4" w:space="0" w:color="auto"/>
              <w:bottom w:val="single" w:sz="4" w:space="0" w:color="auto"/>
              <w:right w:val="single" w:sz="4" w:space="0" w:color="auto"/>
            </w:tcBorders>
            <w:vAlign w:val="center"/>
          </w:tcPr>
          <w:p w14:paraId="10332445" w14:textId="77777777" w:rsidR="009928DF" w:rsidRDefault="009928DF" w:rsidP="00305966">
            <w:pPr>
              <w:pStyle w:val="ConsPlusNormal"/>
              <w:jc w:val="center"/>
            </w:pPr>
            <w:r>
              <w:t>ДПК-2</w:t>
            </w:r>
          </w:p>
        </w:tc>
        <w:tc>
          <w:tcPr>
            <w:tcW w:w="992" w:type="dxa"/>
            <w:tcBorders>
              <w:top w:val="single" w:sz="4" w:space="0" w:color="auto"/>
              <w:left w:val="single" w:sz="4" w:space="0" w:color="auto"/>
              <w:bottom w:val="single" w:sz="4" w:space="0" w:color="auto"/>
              <w:right w:val="single" w:sz="4" w:space="0" w:color="auto"/>
            </w:tcBorders>
            <w:vAlign w:val="center"/>
          </w:tcPr>
          <w:p w14:paraId="15032B22" w14:textId="77777777" w:rsidR="009928DF" w:rsidRDefault="009928DF" w:rsidP="00305966">
            <w:pPr>
              <w:pStyle w:val="ConsPlusNormal"/>
              <w:jc w:val="center"/>
            </w:pPr>
            <w:r>
              <w:t>ДПК-3</w:t>
            </w:r>
          </w:p>
        </w:tc>
        <w:tc>
          <w:tcPr>
            <w:tcW w:w="992" w:type="dxa"/>
            <w:tcBorders>
              <w:top w:val="single" w:sz="4" w:space="0" w:color="auto"/>
              <w:left w:val="single" w:sz="4" w:space="0" w:color="auto"/>
              <w:bottom w:val="single" w:sz="4" w:space="0" w:color="auto"/>
              <w:right w:val="single" w:sz="4" w:space="0" w:color="auto"/>
            </w:tcBorders>
            <w:vAlign w:val="center"/>
          </w:tcPr>
          <w:p w14:paraId="359A7671" w14:textId="77777777" w:rsidR="009928DF" w:rsidRDefault="009928DF" w:rsidP="00305966">
            <w:pPr>
              <w:pStyle w:val="ConsPlusNormal"/>
              <w:jc w:val="center"/>
            </w:pPr>
            <w:r>
              <w:t>ДПД-1</w:t>
            </w:r>
          </w:p>
        </w:tc>
        <w:tc>
          <w:tcPr>
            <w:tcW w:w="856" w:type="dxa"/>
            <w:tcBorders>
              <w:top w:val="single" w:sz="4" w:space="0" w:color="auto"/>
              <w:left w:val="single" w:sz="4" w:space="0" w:color="auto"/>
              <w:bottom w:val="single" w:sz="4" w:space="0" w:color="auto"/>
              <w:right w:val="single" w:sz="4" w:space="0" w:color="auto"/>
            </w:tcBorders>
            <w:vAlign w:val="center"/>
          </w:tcPr>
          <w:p w14:paraId="01BEA4A5" w14:textId="77777777" w:rsidR="009928DF" w:rsidRDefault="009928DF" w:rsidP="00305966">
            <w:pPr>
              <w:pStyle w:val="ConsPlusNormal"/>
              <w:jc w:val="center"/>
            </w:pPr>
            <w:r>
              <w:t>ДПД-2</w:t>
            </w:r>
          </w:p>
        </w:tc>
      </w:tr>
      <w:tr w:rsidR="009928DF" w14:paraId="471AE144" w14:textId="77777777" w:rsidTr="00B91A67">
        <w:tc>
          <w:tcPr>
            <w:tcW w:w="1928" w:type="dxa"/>
            <w:vMerge w:val="restart"/>
            <w:tcBorders>
              <w:top w:val="single" w:sz="4" w:space="0" w:color="auto"/>
              <w:left w:val="single" w:sz="4" w:space="0" w:color="auto"/>
              <w:bottom w:val="single" w:sz="4" w:space="0" w:color="auto"/>
              <w:right w:val="single" w:sz="4" w:space="0" w:color="auto"/>
            </w:tcBorders>
            <w:vAlign w:val="center"/>
          </w:tcPr>
          <w:p w14:paraId="0197812D" w14:textId="77777777" w:rsidR="009928DF" w:rsidRDefault="009928DF" w:rsidP="00305966">
            <w:pPr>
              <w:pStyle w:val="ConsPlusNormal"/>
              <w:jc w:val="center"/>
            </w:pPr>
            <w:r>
              <w:t>Стволы пожарные</w:t>
            </w:r>
          </w:p>
        </w:tc>
        <w:tc>
          <w:tcPr>
            <w:tcW w:w="2608" w:type="dxa"/>
            <w:tcBorders>
              <w:top w:val="single" w:sz="4" w:space="0" w:color="auto"/>
              <w:left w:val="single" w:sz="4" w:space="0" w:color="auto"/>
              <w:bottom w:val="none" w:sz="6" w:space="0" w:color="auto"/>
              <w:right w:val="single" w:sz="4" w:space="0" w:color="auto"/>
            </w:tcBorders>
          </w:tcPr>
          <w:p w14:paraId="2C434EF7" w14:textId="77777777" w:rsidR="009928DF" w:rsidRDefault="009928DF" w:rsidP="00305966">
            <w:pPr>
              <w:pStyle w:val="ConsPlusNormal"/>
            </w:pPr>
            <w:r>
              <w:t>Стволы ручные,</w:t>
            </w:r>
          </w:p>
        </w:tc>
        <w:tc>
          <w:tcPr>
            <w:tcW w:w="1055" w:type="dxa"/>
            <w:tcBorders>
              <w:top w:val="single" w:sz="4" w:space="0" w:color="auto"/>
              <w:left w:val="single" w:sz="4" w:space="0" w:color="auto"/>
              <w:bottom w:val="none" w:sz="6" w:space="0" w:color="auto"/>
              <w:right w:val="single" w:sz="4" w:space="0" w:color="auto"/>
            </w:tcBorders>
            <w:vAlign w:val="center"/>
          </w:tcPr>
          <w:p w14:paraId="2D392A16" w14:textId="77777777" w:rsidR="009928DF" w:rsidRDefault="009928DF" w:rsidP="00305966">
            <w:pPr>
              <w:pStyle w:val="ConsPlusNormal"/>
              <w:jc w:val="center"/>
            </w:pPr>
            <w:r>
              <w:t>+</w:t>
            </w:r>
          </w:p>
        </w:tc>
        <w:tc>
          <w:tcPr>
            <w:tcW w:w="1134" w:type="dxa"/>
            <w:tcBorders>
              <w:top w:val="single" w:sz="4" w:space="0" w:color="auto"/>
              <w:left w:val="single" w:sz="4" w:space="0" w:color="auto"/>
              <w:bottom w:val="none" w:sz="6" w:space="0" w:color="auto"/>
              <w:right w:val="single" w:sz="4" w:space="0" w:color="auto"/>
            </w:tcBorders>
            <w:vAlign w:val="center"/>
          </w:tcPr>
          <w:p w14:paraId="0510499A" w14:textId="77777777" w:rsidR="009928DF" w:rsidRDefault="009928DF" w:rsidP="00305966">
            <w:pPr>
              <w:pStyle w:val="ConsPlusNormal"/>
              <w:jc w:val="center"/>
            </w:pPr>
            <w:r>
              <w:t>+</w:t>
            </w:r>
          </w:p>
        </w:tc>
        <w:tc>
          <w:tcPr>
            <w:tcW w:w="992" w:type="dxa"/>
            <w:tcBorders>
              <w:top w:val="single" w:sz="4" w:space="0" w:color="auto"/>
              <w:left w:val="single" w:sz="4" w:space="0" w:color="auto"/>
              <w:bottom w:val="none" w:sz="6" w:space="0" w:color="auto"/>
              <w:right w:val="single" w:sz="4" w:space="0" w:color="auto"/>
            </w:tcBorders>
            <w:vAlign w:val="center"/>
          </w:tcPr>
          <w:p w14:paraId="5CE44C3B" w14:textId="77777777" w:rsidR="009928DF" w:rsidRDefault="009928DF" w:rsidP="00305966">
            <w:pPr>
              <w:pStyle w:val="ConsPlusNormal"/>
              <w:jc w:val="center"/>
            </w:pPr>
            <w:r>
              <w:t>+</w:t>
            </w:r>
          </w:p>
        </w:tc>
        <w:tc>
          <w:tcPr>
            <w:tcW w:w="992" w:type="dxa"/>
            <w:tcBorders>
              <w:top w:val="single" w:sz="4" w:space="0" w:color="auto"/>
              <w:left w:val="single" w:sz="4" w:space="0" w:color="auto"/>
              <w:bottom w:val="none" w:sz="6" w:space="0" w:color="auto"/>
              <w:right w:val="single" w:sz="4" w:space="0" w:color="auto"/>
            </w:tcBorders>
            <w:vAlign w:val="center"/>
          </w:tcPr>
          <w:p w14:paraId="3D4D6D3B" w14:textId="77777777" w:rsidR="009928DF" w:rsidRDefault="009928DF" w:rsidP="00305966">
            <w:pPr>
              <w:pStyle w:val="ConsPlusNormal"/>
              <w:jc w:val="center"/>
            </w:pPr>
            <w:r>
              <w:t>+</w:t>
            </w:r>
          </w:p>
        </w:tc>
        <w:tc>
          <w:tcPr>
            <w:tcW w:w="856" w:type="dxa"/>
            <w:tcBorders>
              <w:top w:val="single" w:sz="4" w:space="0" w:color="auto"/>
              <w:left w:val="single" w:sz="4" w:space="0" w:color="auto"/>
              <w:bottom w:val="none" w:sz="6" w:space="0" w:color="auto"/>
              <w:right w:val="single" w:sz="4" w:space="0" w:color="auto"/>
            </w:tcBorders>
            <w:vAlign w:val="center"/>
          </w:tcPr>
          <w:p w14:paraId="5E6440E8" w14:textId="77777777" w:rsidR="009928DF" w:rsidRDefault="009928DF" w:rsidP="00305966">
            <w:pPr>
              <w:pStyle w:val="ConsPlusNormal"/>
              <w:jc w:val="center"/>
            </w:pPr>
            <w:r>
              <w:t>-</w:t>
            </w:r>
          </w:p>
        </w:tc>
      </w:tr>
      <w:tr w:rsidR="009928DF" w14:paraId="19666BB5" w14:textId="77777777" w:rsidTr="00B91A67">
        <w:tc>
          <w:tcPr>
            <w:tcW w:w="1928" w:type="dxa"/>
            <w:vMerge/>
            <w:tcBorders>
              <w:top w:val="single" w:sz="4" w:space="0" w:color="auto"/>
              <w:left w:val="single" w:sz="4" w:space="0" w:color="auto"/>
              <w:bottom w:val="single" w:sz="4" w:space="0" w:color="auto"/>
              <w:right w:val="single" w:sz="4" w:space="0" w:color="auto"/>
            </w:tcBorders>
          </w:tcPr>
          <w:p w14:paraId="6D40D780" w14:textId="77777777" w:rsidR="009928DF" w:rsidRDefault="009928DF" w:rsidP="00305966">
            <w:pPr>
              <w:pStyle w:val="ConsPlusNormal"/>
              <w:jc w:val="center"/>
            </w:pPr>
          </w:p>
        </w:tc>
        <w:tc>
          <w:tcPr>
            <w:tcW w:w="2608" w:type="dxa"/>
            <w:tcBorders>
              <w:top w:val="none" w:sz="6" w:space="0" w:color="auto"/>
              <w:left w:val="single" w:sz="4" w:space="0" w:color="auto"/>
              <w:bottom w:val="none" w:sz="6" w:space="0" w:color="auto"/>
              <w:right w:val="single" w:sz="4" w:space="0" w:color="auto"/>
            </w:tcBorders>
          </w:tcPr>
          <w:p w14:paraId="6B98359F" w14:textId="77777777" w:rsidR="009928DF" w:rsidRDefault="009928DF" w:rsidP="00305966">
            <w:pPr>
              <w:pStyle w:val="ConsPlusNormal"/>
            </w:pPr>
            <w:r>
              <w:t>стволы лафетные,</w:t>
            </w:r>
          </w:p>
        </w:tc>
        <w:tc>
          <w:tcPr>
            <w:tcW w:w="1055" w:type="dxa"/>
            <w:tcBorders>
              <w:top w:val="none" w:sz="6" w:space="0" w:color="auto"/>
              <w:left w:val="single" w:sz="4" w:space="0" w:color="auto"/>
              <w:bottom w:val="none" w:sz="6" w:space="0" w:color="auto"/>
              <w:right w:val="single" w:sz="4" w:space="0" w:color="auto"/>
            </w:tcBorders>
            <w:vAlign w:val="center"/>
          </w:tcPr>
          <w:p w14:paraId="494DF2CC" w14:textId="77777777" w:rsidR="009928DF" w:rsidRDefault="009928DF" w:rsidP="00305966">
            <w:pPr>
              <w:pStyle w:val="ConsPlusNormal"/>
              <w:jc w:val="center"/>
            </w:pPr>
            <w:r>
              <w:t>+</w:t>
            </w:r>
          </w:p>
        </w:tc>
        <w:tc>
          <w:tcPr>
            <w:tcW w:w="1134" w:type="dxa"/>
            <w:tcBorders>
              <w:top w:val="none" w:sz="6" w:space="0" w:color="auto"/>
              <w:left w:val="single" w:sz="4" w:space="0" w:color="auto"/>
              <w:bottom w:val="none" w:sz="6" w:space="0" w:color="auto"/>
              <w:right w:val="single" w:sz="4" w:space="0" w:color="auto"/>
            </w:tcBorders>
            <w:vAlign w:val="center"/>
          </w:tcPr>
          <w:p w14:paraId="4E685473"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137C9F8A"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2F0129DB" w14:textId="77777777" w:rsidR="009928DF" w:rsidRDefault="009928DF" w:rsidP="00305966">
            <w:pPr>
              <w:pStyle w:val="ConsPlusNormal"/>
              <w:jc w:val="center"/>
            </w:pPr>
            <w:r>
              <w:t>-</w:t>
            </w:r>
          </w:p>
        </w:tc>
        <w:tc>
          <w:tcPr>
            <w:tcW w:w="856" w:type="dxa"/>
            <w:tcBorders>
              <w:top w:val="none" w:sz="6" w:space="0" w:color="auto"/>
              <w:left w:val="single" w:sz="4" w:space="0" w:color="auto"/>
              <w:bottom w:val="none" w:sz="6" w:space="0" w:color="auto"/>
              <w:right w:val="single" w:sz="4" w:space="0" w:color="auto"/>
            </w:tcBorders>
            <w:vAlign w:val="center"/>
          </w:tcPr>
          <w:p w14:paraId="5AAF7D4A" w14:textId="77777777" w:rsidR="009928DF" w:rsidRDefault="009928DF" w:rsidP="00305966">
            <w:pPr>
              <w:pStyle w:val="ConsPlusNormal"/>
              <w:jc w:val="center"/>
            </w:pPr>
            <w:r>
              <w:t>-</w:t>
            </w:r>
          </w:p>
        </w:tc>
      </w:tr>
      <w:tr w:rsidR="009928DF" w14:paraId="70F6B5AF" w14:textId="77777777" w:rsidTr="00B91A67">
        <w:tc>
          <w:tcPr>
            <w:tcW w:w="1928" w:type="dxa"/>
            <w:vMerge/>
            <w:tcBorders>
              <w:top w:val="single" w:sz="4" w:space="0" w:color="auto"/>
              <w:left w:val="single" w:sz="4" w:space="0" w:color="auto"/>
              <w:bottom w:val="single" w:sz="4" w:space="0" w:color="auto"/>
              <w:right w:val="single" w:sz="4" w:space="0" w:color="auto"/>
            </w:tcBorders>
          </w:tcPr>
          <w:p w14:paraId="093EC0D8" w14:textId="77777777" w:rsidR="009928DF" w:rsidRDefault="009928DF" w:rsidP="00305966">
            <w:pPr>
              <w:pStyle w:val="ConsPlusNormal"/>
              <w:jc w:val="center"/>
            </w:pPr>
          </w:p>
        </w:tc>
        <w:tc>
          <w:tcPr>
            <w:tcW w:w="2608" w:type="dxa"/>
            <w:tcBorders>
              <w:top w:val="none" w:sz="6" w:space="0" w:color="auto"/>
              <w:left w:val="single" w:sz="4" w:space="0" w:color="auto"/>
              <w:bottom w:val="single" w:sz="4" w:space="0" w:color="auto"/>
              <w:right w:val="single" w:sz="4" w:space="0" w:color="auto"/>
            </w:tcBorders>
          </w:tcPr>
          <w:p w14:paraId="4778D9E3" w14:textId="77777777" w:rsidR="009928DF" w:rsidRDefault="009928DF" w:rsidP="00305966">
            <w:pPr>
              <w:pStyle w:val="ConsPlusNormal"/>
            </w:pPr>
            <w:r>
              <w:t>генераторы воздушно-механической пены</w:t>
            </w:r>
          </w:p>
        </w:tc>
        <w:tc>
          <w:tcPr>
            <w:tcW w:w="1055" w:type="dxa"/>
            <w:tcBorders>
              <w:top w:val="none" w:sz="6" w:space="0" w:color="auto"/>
              <w:left w:val="single" w:sz="4" w:space="0" w:color="auto"/>
              <w:bottom w:val="single" w:sz="4" w:space="0" w:color="auto"/>
              <w:right w:val="single" w:sz="4" w:space="0" w:color="auto"/>
            </w:tcBorders>
            <w:vAlign w:val="center"/>
          </w:tcPr>
          <w:p w14:paraId="024BB4E2" w14:textId="77777777" w:rsidR="009928DF" w:rsidRDefault="009928DF" w:rsidP="00305966">
            <w:pPr>
              <w:pStyle w:val="ConsPlusNormal"/>
              <w:jc w:val="center"/>
            </w:pPr>
            <w:r>
              <w:t>+</w:t>
            </w:r>
          </w:p>
        </w:tc>
        <w:tc>
          <w:tcPr>
            <w:tcW w:w="1134" w:type="dxa"/>
            <w:tcBorders>
              <w:top w:val="none" w:sz="6" w:space="0" w:color="auto"/>
              <w:left w:val="single" w:sz="4" w:space="0" w:color="auto"/>
              <w:bottom w:val="single" w:sz="4" w:space="0" w:color="auto"/>
              <w:right w:val="single" w:sz="4" w:space="0" w:color="auto"/>
            </w:tcBorders>
            <w:vAlign w:val="center"/>
          </w:tcPr>
          <w:p w14:paraId="2D66E64B" w14:textId="77777777" w:rsidR="009928DF" w:rsidRDefault="009928DF" w:rsidP="00305966">
            <w:pPr>
              <w:pStyle w:val="ConsPlusNormal"/>
              <w:jc w:val="center"/>
            </w:pPr>
            <w:r>
              <w:t>+</w:t>
            </w:r>
          </w:p>
        </w:tc>
        <w:tc>
          <w:tcPr>
            <w:tcW w:w="992" w:type="dxa"/>
            <w:tcBorders>
              <w:top w:val="none" w:sz="6" w:space="0" w:color="auto"/>
              <w:left w:val="single" w:sz="4" w:space="0" w:color="auto"/>
              <w:bottom w:val="single" w:sz="4" w:space="0" w:color="auto"/>
              <w:right w:val="single" w:sz="4" w:space="0" w:color="auto"/>
            </w:tcBorders>
            <w:vAlign w:val="center"/>
          </w:tcPr>
          <w:p w14:paraId="5F9D9AD2" w14:textId="77777777" w:rsidR="009928DF" w:rsidRDefault="009928DF" w:rsidP="00305966">
            <w:pPr>
              <w:pStyle w:val="ConsPlusNormal"/>
              <w:jc w:val="center"/>
            </w:pPr>
            <w:r>
              <w:t>-</w:t>
            </w:r>
          </w:p>
        </w:tc>
        <w:tc>
          <w:tcPr>
            <w:tcW w:w="992" w:type="dxa"/>
            <w:tcBorders>
              <w:top w:val="none" w:sz="6" w:space="0" w:color="auto"/>
              <w:left w:val="single" w:sz="4" w:space="0" w:color="auto"/>
              <w:bottom w:val="single" w:sz="4" w:space="0" w:color="auto"/>
              <w:right w:val="single" w:sz="4" w:space="0" w:color="auto"/>
            </w:tcBorders>
            <w:vAlign w:val="center"/>
          </w:tcPr>
          <w:p w14:paraId="3C495763" w14:textId="77777777" w:rsidR="009928DF" w:rsidRDefault="009928DF" w:rsidP="00305966">
            <w:pPr>
              <w:pStyle w:val="ConsPlusNormal"/>
              <w:jc w:val="center"/>
            </w:pPr>
            <w:r>
              <w:t>-</w:t>
            </w:r>
          </w:p>
        </w:tc>
        <w:tc>
          <w:tcPr>
            <w:tcW w:w="856" w:type="dxa"/>
            <w:tcBorders>
              <w:top w:val="none" w:sz="6" w:space="0" w:color="auto"/>
              <w:left w:val="single" w:sz="4" w:space="0" w:color="auto"/>
              <w:bottom w:val="single" w:sz="4" w:space="0" w:color="auto"/>
              <w:right w:val="single" w:sz="4" w:space="0" w:color="auto"/>
            </w:tcBorders>
            <w:vAlign w:val="center"/>
          </w:tcPr>
          <w:p w14:paraId="64AA366C" w14:textId="77777777" w:rsidR="009928DF" w:rsidRDefault="009928DF" w:rsidP="00305966">
            <w:pPr>
              <w:pStyle w:val="ConsPlusNormal"/>
              <w:jc w:val="center"/>
            </w:pPr>
            <w:r>
              <w:t>-</w:t>
            </w:r>
          </w:p>
        </w:tc>
      </w:tr>
      <w:tr w:rsidR="009928DF" w14:paraId="0294AA1C" w14:textId="77777777" w:rsidTr="00B91A67">
        <w:tc>
          <w:tcPr>
            <w:tcW w:w="1928" w:type="dxa"/>
            <w:vMerge w:val="restart"/>
            <w:tcBorders>
              <w:top w:val="single" w:sz="4" w:space="0" w:color="auto"/>
              <w:left w:val="single" w:sz="4" w:space="0" w:color="auto"/>
              <w:bottom w:val="single" w:sz="4" w:space="0" w:color="auto"/>
              <w:right w:val="single" w:sz="4" w:space="0" w:color="auto"/>
            </w:tcBorders>
            <w:vAlign w:val="center"/>
          </w:tcPr>
          <w:p w14:paraId="43A4DC5B" w14:textId="77777777" w:rsidR="009928DF" w:rsidRDefault="009928DF" w:rsidP="00305966">
            <w:pPr>
              <w:pStyle w:val="ConsPlusNormal"/>
              <w:jc w:val="center"/>
            </w:pPr>
            <w:r>
              <w:t xml:space="preserve">Рукава пожарные </w:t>
            </w:r>
            <w:hyperlink w:anchor="Par435" w:tooltip="3 Позиции, отмеченные знаком &lt;**&gt;, означают то, что суммарная длина напорных пожарных рукавов должна быть не меньше расчетной и в соответствии с п. 2 примечания." w:history="1">
              <w:r>
                <w:rPr>
                  <w:color w:val="0000FF"/>
                </w:rPr>
                <w:t>&lt;**&gt;</w:t>
              </w:r>
            </w:hyperlink>
          </w:p>
        </w:tc>
        <w:tc>
          <w:tcPr>
            <w:tcW w:w="2608" w:type="dxa"/>
            <w:tcBorders>
              <w:top w:val="single" w:sz="4" w:space="0" w:color="auto"/>
              <w:left w:val="single" w:sz="4" w:space="0" w:color="auto"/>
              <w:bottom w:val="none" w:sz="6" w:space="0" w:color="auto"/>
              <w:right w:val="single" w:sz="4" w:space="0" w:color="auto"/>
            </w:tcBorders>
          </w:tcPr>
          <w:p w14:paraId="26A66A8C" w14:textId="77777777" w:rsidR="009928DF" w:rsidRDefault="009928DF" w:rsidP="00305966">
            <w:pPr>
              <w:pStyle w:val="ConsPlusNormal"/>
            </w:pPr>
            <w:r>
              <w:t>Рукава всасывающие,</w:t>
            </w:r>
          </w:p>
        </w:tc>
        <w:tc>
          <w:tcPr>
            <w:tcW w:w="1055" w:type="dxa"/>
            <w:tcBorders>
              <w:top w:val="single" w:sz="4" w:space="0" w:color="auto"/>
              <w:left w:val="single" w:sz="4" w:space="0" w:color="auto"/>
              <w:bottom w:val="none" w:sz="6" w:space="0" w:color="auto"/>
              <w:right w:val="single" w:sz="4" w:space="0" w:color="auto"/>
            </w:tcBorders>
            <w:vAlign w:val="center"/>
          </w:tcPr>
          <w:p w14:paraId="59524E61" w14:textId="77777777" w:rsidR="009928DF" w:rsidRDefault="009928DF" w:rsidP="00305966">
            <w:pPr>
              <w:pStyle w:val="ConsPlusNormal"/>
              <w:jc w:val="center"/>
            </w:pPr>
            <w:r>
              <w:t>+</w:t>
            </w:r>
          </w:p>
        </w:tc>
        <w:tc>
          <w:tcPr>
            <w:tcW w:w="1134" w:type="dxa"/>
            <w:tcBorders>
              <w:top w:val="single" w:sz="4" w:space="0" w:color="auto"/>
              <w:left w:val="single" w:sz="4" w:space="0" w:color="auto"/>
              <w:bottom w:val="none" w:sz="6" w:space="0" w:color="auto"/>
              <w:right w:val="single" w:sz="4" w:space="0" w:color="auto"/>
            </w:tcBorders>
            <w:vAlign w:val="center"/>
          </w:tcPr>
          <w:p w14:paraId="4595D10E" w14:textId="77777777" w:rsidR="009928DF" w:rsidRDefault="009928DF" w:rsidP="00305966">
            <w:pPr>
              <w:pStyle w:val="ConsPlusNormal"/>
              <w:jc w:val="center"/>
            </w:pPr>
            <w:r>
              <w:t>+</w:t>
            </w:r>
          </w:p>
        </w:tc>
        <w:tc>
          <w:tcPr>
            <w:tcW w:w="992" w:type="dxa"/>
            <w:tcBorders>
              <w:top w:val="single" w:sz="4" w:space="0" w:color="auto"/>
              <w:left w:val="single" w:sz="4" w:space="0" w:color="auto"/>
              <w:bottom w:val="none" w:sz="6" w:space="0" w:color="auto"/>
              <w:right w:val="single" w:sz="4" w:space="0" w:color="auto"/>
            </w:tcBorders>
            <w:vAlign w:val="center"/>
          </w:tcPr>
          <w:p w14:paraId="1F81DC8E" w14:textId="77777777" w:rsidR="009928DF" w:rsidRDefault="009928DF" w:rsidP="00305966">
            <w:pPr>
              <w:pStyle w:val="ConsPlusNormal"/>
              <w:jc w:val="center"/>
            </w:pPr>
            <w:r>
              <w:t>+</w:t>
            </w:r>
          </w:p>
        </w:tc>
        <w:tc>
          <w:tcPr>
            <w:tcW w:w="992" w:type="dxa"/>
            <w:tcBorders>
              <w:top w:val="single" w:sz="4" w:space="0" w:color="auto"/>
              <w:left w:val="single" w:sz="4" w:space="0" w:color="auto"/>
              <w:bottom w:val="none" w:sz="6" w:space="0" w:color="auto"/>
              <w:right w:val="single" w:sz="4" w:space="0" w:color="auto"/>
            </w:tcBorders>
            <w:vAlign w:val="center"/>
          </w:tcPr>
          <w:p w14:paraId="53F6FE97" w14:textId="77777777" w:rsidR="009928DF" w:rsidRDefault="009928DF" w:rsidP="00305966">
            <w:pPr>
              <w:pStyle w:val="ConsPlusNormal"/>
              <w:jc w:val="center"/>
            </w:pPr>
            <w:r>
              <w:t>-</w:t>
            </w:r>
          </w:p>
        </w:tc>
        <w:tc>
          <w:tcPr>
            <w:tcW w:w="856" w:type="dxa"/>
            <w:tcBorders>
              <w:top w:val="single" w:sz="4" w:space="0" w:color="auto"/>
              <w:left w:val="single" w:sz="4" w:space="0" w:color="auto"/>
              <w:bottom w:val="none" w:sz="6" w:space="0" w:color="auto"/>
              <w:right w:val="single" w:sz="4" w:space="0" w:color="auto"/>
            </w:tcBorders>
            <w:vAlign w:val="center"/>
          </w:tcPr>
          <w:p w14:paraId="4591B9E0" w14:textId="77777777" w:rsidR="009928DF" w:rsidRDefault="009928DF" w:rsidP="00305966">
            <w:pPr>
              <w:pStyle w:val="ConsPlusNormal"/>
              <w:jc w:val="center"/>
            </w:pPr>
            <w:r>
              <w:t>-</w:t>
            </w:r>
          </w:p>
        </w:tc>
      </w:tr>
      <w:tr w:rsidR="009928DF" w14:paraId="3359A89B" w14:textId="77777777" w:rsidTr="00B91A67">
        <w:tc>
          <w:tcPr>
            <w:tcW w:w="1928" w:type="dxa"/>
            <w:vMerge/>
            <w:tcBorders>
              <w:top w:val="single" w:sz="4" w:space="0" w:color="auto"/>
              <w:left w:val="single" w:sz="4" w:space="0" w:color="auto"/>
              <w:bottom w:val="single" w:sz="4" w:space="0" w:color="auto"/>
              <w:right w:val="single" w:sz="4" w:space="0" w:color="auto"/>
            </w:tcBorders>
          </w:tcPr>
          <w:p w14:paraId="1C4E9E95" w14:textId="77777777" w:rsidR="009928DF" w:rsidRDefault="009928DF" w:rsidP="00305966">
            <w:pPr>
              <w:pStyle w:val="ConsPlusNormal"/>
              <w:jc w:val="center"/>
            </w:pPr>
          </w:p>
        </w:tc>
        <w:tc>
          <w:tcPr>
            <w:tcW w:w="2608" w:type="dxa"/>
            <w:tcBorders>
              <w:top w:val="none" w:sz="6" w:space="0" w:color="auto"/>
              <w:left w:val="single" w:sz="4" w:space="0" w:color="auto"/>
              <w:bottom w:val="none" w:sz="6" w:space="0" w:color="auto"/>
              <w:right w:val="single" w:sz="4" w:space="0" w:color="auto"/>
            </w:tcBorders>
          </w:tcPr>
          <w:p w14:paraId="0F268CA1" w14:textId="77777777" w:rsidR="009928DF" w:rsidRDefault="009928DF" w:rsidP="00305966">
            <w:pPr>
              <w:pStyle w:val="ConsPlusNormal"/>
            </w:pPr>
            <w:r>
              <w:t>напорно-всасывающие,</w:t>
            </w:r>
          </w:p>
        </w:tc>
        <w:tc>
          <w:tcPr>
            <w:tcW w:w="1055" w:type="dxa"/>
            <w:tcBorders>
              <w:top w:val="none" w:sz="6" w:space="0" w:color="auto"/>
              <w:left w:val="single" w:sz="4" w:space="0" w:color="auto"/>
              <w:bottom w:val="none" w:sz="6" w:space="0" w:color="auto"/>
              <w:right w:val="single" w:sz="4" w:space="0" w:color="auto"/>
            </w:tcBorders>
            <w:vAlign w:val="center"/>
          </w:tcPr>
          <w:p w14:paraId="54EDC671" w14:textId="77777777" w:rsidR="009928DF" w:rsidRDefault="009928DF" w:rsidP="00305966">
            <w:pPr>
              <w:pStyle w:val="ConsPlusNormal"/>
              <w:jc w:val="center"/>
            </w:pPr>
            <w:r>
              <w:t>+</w:t>
            </w:r>
          </w:p>
        </w:tc>
        <w:tc>
          <w:tcPr>
            <w:tcW w:w="1134" w:type="dxa"/>
            <w:tcBorders>
              <w:top w:val="none" w:sz="6" w:space="0" w:color="auto"/>
              <w:left w:val="single" w:sz="4" w:space="0" w:color="auto"/>
              <w:bottom w:val="none" w:sz="6" w:space="0" w:color="auto"/>
              <w:right w:val="single" w:sz="4" w:space="0" w:color="auto"/>
            </w:tcBorders>
            <w:vAlign w:val="center"/>
          </w:tcPr>
          <w:p w14:paraId="40E2C19B"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562A2801"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2A4DA042" w14:textId="77777777" w:rsidR="009928DF" w:rsidRDefault="009928DF" w:rsidP="00305966">
            <w:pPr>
              <w:pStyle w:val="ConsPlusNormal"/>
              <w:jc w:val="center"/>
            </w:pPr>
            <w:r>
              <w:t>+</w:t>
            </w:r>
          </w:p>
        </w:tc>
        <w:tc>
          <w:tcPr>
            <w:tcW w:w="856" w:type="dxa"/>
            <w:tcBorders>
              <w:top w:val="none" w:sz="6" w:space="0" w:color="auto"/>
              <w:left w:val="single" w:sz="4" w:space="0" w:color="auto"/>
              <w:bottom w:val="none" w:sz="6" w:space="0" w:color="auto"/>
              <w:right w:val="single" w:sz="4" w:space="0" w:color="auto"/>
            </w:tcBorders>
            <w:vAlign w:val="center"/>
          </w:tcPr>
          <w:p w14:paraId="7F09BB0C" w14:textId="77777777" w:rsidR="009928DF" w:rsidRDefault="009928DF" w:rsidP="00305966">
            <w:pPr>
              <w:pStyle w:val="ConsPlusNormal"/>
              <w:jc w:val="center"/>
            </w:pPr>
            <w:r>
              <w:t>-</w:t>
            </w:r>
          </w:p>
        </w:tc>
      </w:tr>
      <w:tr w:rsidR="009928DF" w14:paraId="171B78FC" w14:textId="77777777" w:rsidTr="00B91A67">
        <w:tc>
          <w:tcPr>
            <w:tcW w:w="1928" w:type="dxa"/>
            <w:vMerge/>
            <w:tcBorders>
              <w:top w:val="single" w:sz="4" w:space="0" w:color="auto"/>
              <w:left w:val="single" w:sz="4" w:space="0" w:color="auto"/>
              <w:bottom w:val="single" w:sz="4" w:space="0" w:color="auto"/>
              <w:right w:val="single" w:sz="4" w:space="0" w:color="auto"/>
            </w:tcBorders>
          </w:tcPr>
          <w:p w14:paraId="11A615DB" w14:textId="77777777" w:rsidR="009928DF" w:rsidRDefault="009928DF" w:rsidP="00305966">
            <w:pPr>
              <w:pStyle w:val="ConsPlusNormal"/>
              <w:jc w:val="center"/>
            </w:pPr>
          </w:p>
        </w:tc>
        <w:tc>
          <w:tcPr>
            <w:tcW w:w="2608" w:type="dxa"/>
            <w:tcBorders>
              <w:top w:val="none" w:sz="6" w:space="0" w:color="auto"/>
              <w:left w:val="single" w:sz="4" w:space="0" w:color="auto"/>
              <w:bottom w:val="single" w:sz="4" w:space="0" w:color="auto"/>
              <w:right w:val="single" w:sz="4" w:space="0" w:color="auto"/>
            </w:tcBorders>
          </w:tcPr>
          <w:p w14:paraId="2BA13A57" w14:textId="77777777" w:rsidR="009928DF" w:rsidRDefault="009928DF" w:rsidP="00305966">
            <w:pPr>
              <w:pStyle w:val="ConsPlusNormal"/>
            </w:pPr>
            <w:r>
              <w:t>напорные</w:t>
            </w:r>
          </w:p>
        </w:tc>
        <w:tc>
          <w:tcPr>
            <w:tcW w:w="1055" w:type="dxa"/>
            <w:tcBorders>
              <w:top w:val="none" w:sz="6" w:space="0" w:color="auto"/>
              <w:left w:val="single" w:sz="4" w:space="0" w:color="auto"/>
              <w:bottom w:val="single" w:sz="4" w:space="0" w:color="auto"/>
              <w:right w:val="single" w:sz="4" w:space="0" w:color="auto"/>
            </w:tcBorders>
            <w:vAlign w:val="center"/>
          </w:tcPr>
          <w:p w14:paraId="6347F5E4" w14:textId="77777777" w:rsidR="009928DF" w:rsidRDefault="009928DF" w:rsidP="00305966">
            <w:pPr>
              <w:pStyle w:val="ConsPlusNormal"/>
              <w:jc w:val="center"/>
            </w:pPr>
            <w:r>
              <w:t>+</w:t>
            </w:r>
          </w:p>
        </w:tc>
        <w:tc>
          <w:tcPr>
            <w:tcW w:w="1134" w:type="dxa"/>
            <w:tcBorders>
              <w:top w:val="none" w:sz="6" w:space="0" w:color="auto"/>
              <w:left w:val="single" w:sz="4" w:space="0" w:color="auto"/>
              <w:bottom w:val="single" w:sz="4" w:space="0" w:color="auto"/>
              <w:right w:val="single" w:sz="4" w:space="0" w:color="auto"/>
            </w:tcBorders>
            <w:vAlign w:val="center"/>
          </w:tcPr>
          <w:p w14:paraId="5AB1274F" w14:textId="77777777" w:rsidR="009928DF" w:rsidRDefault="009928DF" w:rsidP="00305966">
            <w:pPr>
              <w:pStyle w:val="ConsPlusNormal"/>
              <w:jc w:val="center"/>
            </w:pPr>
            <w:r>
              <w:t>+</w:t>
            </w:r>
          </w:p>
        </w:tc>
        <w:tc>
          <w:tcPr>
            <w:tcW w:w="992" w:type="dxa"/>
            <w:tcBorders>
              <w:top w:val="none" w:sz="6" w:space="0" w:color="auto"/>
              <w:left w:val="single" w:sz="4" w:space="0" w:color="auto"/>
              <w:bottom w:val="single" w:sz="4" w:space="0" w:color="auto"/>
              <w:right w:val="single" w:sz="4" w:space="0" w:color="auto"/>
            </w:tcBorders>
            <w:vAlign w:val="center"/>
          </w:tcPr>
          <w:p w14:paraId="593DE8B9" w14:textId="77777777" w:rsidR="009928DF" w:rsidRDefault="009928DF" w:rsidP="00305966">
            <w:pPr>
              <w:pStyle w:val="ConsPlusNormal"/>
              <w:jc w:val="center"/>
            </w:pPr>
            <w:r>
              <w:t>+</w:t>
            </w:r>
          </w:p>
        </w:tc>
        <w:tc>
          <w:tcPr>
            <w:tcW w:w="992" w:type="dxa"/>
            <w:tcBorders>
              <w:top w:val="none" w:sz="6" w:space="0" w:color="auto"/>
              <w:left w:val="single" w:sz="4" w:space="0" w:color="auto"/>
              <w:bottom w:val="single" w:sz="4" w:space="0" w:color="auto"/>
              <w:right w:val="single" w:sz="4" w:space="0" w:color="auto"/>
            </w:tcBorders>
            <w:vAlign w:val="center"/>
          </w:tcPr>
          <w:p w14:paraId="3715F80B" w14:textId="77777777" w:rsidR="009928DF" w:rsidRDefault="009928DF" w:rsidP="00305966">
            <w:pPr>
              <w:pStyle w:val="ConsPlusNormal"/>
              <w:jc w:val="center"/>
            </w:pPr>
            <w:r>
              <w:t>+</w:t>
            </w:r>
          </w:p>
        </w:tc>
        <w:tc>
          <w:tcPr>
            <w:tcW w:w="856" w:type="dxa"/>
            <w:tcBorders>
              <w:top w:val="none" w:sz="6" w:space="0" w:color="auto"/>
              <w:left w:val="single" w:sz="4" w:space="0" w:color="auto"/>
              <w:bottom w:val="single" w:sz="4" w:space="0" w:color="auto"/>
              <w:right w:val="single" w:sz="4" w:space="0" w:color="auto"/>
            </w:tcBorders>
            <w:vAlign w:val="center"/>
          </w:tcPr>
          <w:p w14:paraId="60D99AFB" w14:textId="77777777" w:rsidR="009928DF" w:rsidRDefault="009928DF" w:rsidP="00305966">
            <w:pPr>
              <w:pStyle w:val="ConsPlusNormal"/>
              <w:jc w:val="center"/>
            </w:pPr>
            <w:r>
              <w:t>-</w:t>
            </w:r>
          </w:p>
        </w:tc>
      </w:tr>
      <w:tr w:rsidR="009928DF" w14:paraId="1FE6EB82" w14:textId="77777777" w:rsidTr="00B91A67">
        <w:tc>
          <w:tcPr>
            <w:tcW w:w="1928" w:type="dxa"/>
            <w:vMerge w:val="restart"/>
            <w:tcBorders>
              <w:top w:val="single" w:sz="4" w:space="0" w:color="auto"/>
              <w:left w:val="single" w:sz="4" w:space="0" w:color="auto"/>
              <w:bottom w:val="single" w:sz="4" w:space="0" w:color="auto"/>
              <w:right w:val="single" w:sz="4" w:space="0" w:color="auto"/>
            </w:tcBorders>
            <w:vAlign w:val="center"/>
          </w:tcPr>
          <w:p w14:paraId="13FD214F" w14:textId="77777777" w:rsidR="009928DF" w:rsidRDefault="009928DF" w:rsidP="00305966">
            <w:pPr>
              <w:pStyle w:val="ConsPlusNormal"/>
              <w:jc w:val="center"/>
            </w:pPr>
            <w:r>
              <w:t>Рукавная арматура</w:t>
            </w:r>
          </w:p>
        </w:tc>
        <w:tc>
          <w:tcPr>
            <w:tcW w:w="2608" w:type="dxa"/>
            <w:tcBorders>
              <w:top w:val="single" w:sz="4" w:space="0" w:color="auto"/>
              <w:left w:val="single" w:sz="4" w:space="0" w:color="auto"/>
              <w:bottom w:val="none" w:sz="6" w:space="0" w:color="auto"/>
              <w:right w:val="single" w:sz="4" w:space="0" w:color="auto"/>
            </w:tcBorders>
          </w:tcPr>
          <w:p w14:paraId="70F38B4B" w14:textId="77777777" w:rsidR="009928DF" w:rsidRDefault="009928DF" w:rsidP="00305966">
            <w:pPr>
              <w:pStyle w:val="ConsPlusNormal"/>
            </w:pPr>
            <w:r>
              <w:t>Разветвление рукавное,</w:t>
            </w:r>
          </w:p>
        </w:tc>
        <w:tc>
          <w:tcPr>
            <w:tcW w:w="1055" w:type="dxa"/>
            <w:tcBorders>
              <w:top w:val="single" w:sz="4" w:space="0" w:color="auto"/>
              <w:left w:val="single" w:sz="4" w:space="0" w:color="auto"/>
              <w:bottom w:val="none" w:sz="6" w:space="0" w:color="auto"/>
              <w:right w:val="single" w:sz="4" w:space="0" w:color="auto"/>
            </w:tcBorders>
            <w:vAlign w:val="center"/>
          </w:tcPr>
          <w:p w14:paraId="4A33B3E8" w14:textId="77777777" w:rsidR="009928DF" w:rsidRDefault="009928DF" w:rsidP="00305966">
            <w:pPr>
              <w:pStyle w:val="ConsPlusNormal"/>
              <w:jc w:val="center"/>
            </w:pPr>
            <w:r>
              <w:t>+</w:t>
            </w:r>
          </w:p>
        </w:tc>
        <w:tc>
          <w:tcPr>
            <w:tcW w:w="1134" w:type="dxa"/>
            <w:tcBorders>
              <w:top w:val="single" w:sz="4" w:space="0" w:color="auto"/>
              <w:left w:val="single" w:sz="4" w:space="0" w:color="auto"/>
              <w:bottom w:val="none" w:sz="6" w:space="0" w:color="auto"/>
              <w:right w:val="single" w:sz="4" w:space="0" w:color="auto"/>
            </w:tcBorders>
            <w:vAlign w:val="center"/>
          </w:tcPr>
          <w:p w14:paraId="3C89A845" w14:textId="77777777" w:rsidR="009928DF" w:rsidRDefault="009928DF" w:rsidP="00305966">
            <w:pPr>
              <w:pStyle w:val="ConsPlusNormal"/>
              <w:jc w:val="center"/>
            </w:pPr>
            <w:r>
              <w:t>+</w:t>
            </w:r>
          </w:p>
        </w:tc>
        <w:tc>
          <w:tcPr>
            <w:tcW w:w="992" w:type="dxa"/>
            <w:tcBorders>
              <w:top w:val="single" w:sz="4" w:space="0" w:color="auto"/>
              <w:left w:val="single" w:sz="4" w:space="0" w:color="auto"/>
              <w:bottom w:val="none" w:sz="6" w:space="0" w:color="auto"/>
              <w:right w:val="single" w:sz="4" w:space="0" w:color="auto"/>
            </w:tcBorders>
            <w:vAlign w:val="center"/>
          </w:tcPr>
          <w:p w14:paraId="08092281" w14:textId="77777777" w:rsidR="009928DF" w:rsidRDefault="009928DF" w:rsidP="00305966">
            <w:pPr>
              <w:pStyle w:val="ConsPlusNormal"/>
              <w:jc w:val="center"/>
            </w:pPr>
            <w:r>
              <w:t>+</w:t>
            </w:r>
          </w:p>
        </w:tc>
        <w:tc>
          <w:tcPr>
            <w:tcW w:w="992" w:type="dxa"/>
            <w:tcBorders>
              <w:top w:val="single" w:sz="4" w:space="0" w:color="auto"/>
              <w:left w:val="single" w:sz="4" w:space="0" w:color="auto"/>
              <w:bottom w:val="none" w:sz="6" w:space="0" w:color="auto"/>
              <w:right w:val="single" w:sz="4" w:space="0" w:color="auto"/>
            </w:tcBorders>
            <w:vAlign w:val="center"/>
          </w:tcPr>
          <w:p w14:paraId="617D749F" w14:textId="77777777" w:rsidR="009928DF" w:rsidRDefault="009928DF" w:rsidP="00305966">
            <w:pPr>
              <w:pStyle w:val="ConsPlusNormal"/>
              <w:jc w:val="center"/>
            </w:pPr>
            <w:r>
              <w:t>-</w:t>
            </w:r>
          </w:p>
        </w:tc>
        <w:tc>
          <w:tcPr>
            <w:tcW w:w="856" w:type="dxa"/>
            <w:tcBorders>
              <w:top w:val="single" w:sz="4" w:space="0" w:color="auto"/>
              <w:left w:val="single" w:sz="4" w:space="0" w:color="auto"/>
              <w:bottom w:val="none" w:sz="6" w:space="0" w:color="auto"/>
              <w:right w:val="single" w:sz="4" w:space="0" w:color="auto"/>
            </w:tcBorders>
            <w:vAlign w:val="center"/>
          </w:tcPr>
          <w:p w14:paraId="24EFD5B9" w14:textId="77777777" w:rsidR="009928DF" w:rsidRDefault="009928DF" w:rsidP="00305966">
            <w:pPr>
              <w:pStyle w:val="ConsPlusNormal"/>
              <w:jc w:val="center"/>
            </w:pPr>
            <w:r>
              <w:t>-</w:t>
            </w:r>
          </w:p>
        </w:tc>
      </w:tr>
      <w:tr w:rsidR="009928DF" w14:paraId="17684E01" w14:textId="77777777" w:rsidTr="00B91A67">
        <w:tc>
          <w:tcPr>
            <w:tcW w:w="1928" w:type="dxa"/>
            <w:vMerge/>
            <w:tcBorders>
              <w:top w:val="single" w:sz="4" w:space="0" w:color="auto"/>
              <w:left w:val="single" w:sz="4" w:space="0" w:color="auto"/>
              <w:bottom w:val="single" w:sz="4" w:space="0" w:color="auto"/>
              <w:right w:val="single" w:sz="4" w:space="0" w:color="auto"/>
            </w:tcBorders>
          </w:tcPr>
          <w:p w14:paraId="78E590C5" w14:textId="77777777" w:rsidR="009928DF" w:rsidRDefault="009928DF" w:rsidP="00305966">
            <w:pPr>
              <w:pStyle w:val="ConsPlusNormal"/>
              <w:jc w:val="center"/>
            </w:pPr>
          </w:p>
        </w:tc>
        <w:tc>
          <w:tcPr>
            <w:tcW w:w="2608" w:type="dxa"/>
            <w:tcBorders>
              <w:top w:val="none" w:sz="6" w:space="0" w:color="auto"/>
              <w:left w:val="single" w:sz="4" w:space="0" w:color="auto"/>
              <w:bottom w:val="single" w:sz="4" w:space="0" w:color="auto"/>
              <w:right w:val="single" w:sz="4" w:space="0" w:color="auto"/>
            </w:tcBorders>
          </w:tcPr>
          <w:p w14:paraId="19EFDEC3" w14:textId="77777777" w:rsidR="009928DF" w:rsidRDefault="009928DF" w:rsidP="00305966">
            <w:pPr>
              <w:pStyle w:val="ConsPlusNormal"/>
            </w:pPr>
            <w:r>
              <w:t>головки соединительные переходные</w:t>
            </w:r>
          </w:p>
        </w:tc>
        <w:tc>
          <w:tcPr>
            <w:tcW w:w="1055" w:type="dxa"/>
            <w:tcBorders>
              <w:top w:val="none" w:sz="6" w:space="0" w:color="auto"/>
              <w:left w:val="single" w:sz="4" w:space="0" w:color="auto"/>
              <w:bottom w:val="single" w:sz="4" w:space="0" w:color="auto"/>
              <w:right w:val="single" w:sz="4" w:space="0" w:color="auto"/>
            </w:tcBorders>
            <w:vAlign w:val="center"/>
          </w:tcPr>
          <w:p w14:paraId="2241A8CC" w14:textId="77777777" w:rsidR="009928DF" w:rsidRDefault="009928DF" w:rsidP="00305966">
            <w:pPr>
              <w:pStyle w:val="ConsPlusNormal"/>
              <w:jc w:val="center"/>
            </w:pPr>
            <w:r>
              <w:t>+</w:t>
            </w:r>
          </w:p>
        </w:tc>
        <w:tc>
          <w:tcPr>
            <w:tcW w:w="1134" w:type="dxa"/>
            <w:tcBorders>
              <w:top w:val="none" w:sz="6" w:space="0" w:color="auto"/>
              <w:left w:val="single" w:sz="4" w:space="0" w:color="auto"/>
              <w:bottom w:val="single" w:sz="4" w:space="0" w:color="auto"/>
              <w:right w:val="single" w:sz="4" w:space="0" w:color="auto"/>
            </w:tcBorders>
            <w:vAlign w:val="center"/>
          </w:tcPr>
          <w:p w14:paraId="4BF5584D" w14:textId="77777777" w:rsidR="009928DF" w:rsidRDefault="009928DF" w:rsidP="00305966">
            <w:pPr>
              <w:pStyle w:val="ConsPlusNormal"/>
              <w:jc w:val="center"/>
            </w:pPr>
            <w:r>
              <w:t>+</w:t>
            </w:r>
          </w:p>
        </w:tc>
        <w:tc>
          <w:tcPr>
            <w:tcW w:w="992" w:type="dxa"/>
            <w:tcBorders>
              <w:top w:val="none" w:sz="6" w:space="0" w:color="auto"/>
              <w:left w:val="single" w:sz="4" w:space="0" w:color="auto"/>
              <w:bottom w:val="single" w:sz="4" w:space="0" w:color="auto"/>
              <w:right w:val="single" w:sz="4" w:space="0" w:color="auto"/>
            </w:tcBorders>
            <w:vAlign w:val="center"/>
          </w:tcPr>
          <w:p w14:paraId="1E4952AC" w14:textId="77777777" w:rsidR="009928DF" w:rsidRDefault="009928DF" w:rsidP="00305966">
            <w:pPr>
              <w:pStyle w:val="ConsPlusNormal"/>
              <w:jc w:val="center"/>
            </w:pPr>
            <w:r>
              <w:t>+</w:t>
            </w:r>
          </w:p>
        </w:tc>
        <w:tc>
          <w:tcPr>
            <w:tcW w:w="992" w:type="dxa"/>
            <w:tcBorders>
              <w:top w:val="none" w:sz="6" w:space="0" w:color="auto"/>
              <w:left w:val="single" w:sz="4" w:space="0" w:color="auto"/>
              <w:bottom w:val="single" w:sz="4" w:space="0" w:color="auto"/>
              <w:right w:val="single" w:sz="4" w:space="0" w:color="auto"/>
            </w:tcBorders>
            <w:vAlign w:val="center"/>
          </w:tcPr>
          <w:p w14:paraId="7DF55C02" w14:textId="77777777" w:rsidR="009928DF" w:rsidRDefault="009928DF" w:rsidP="00305966">
            <w:pPr>
              <w:pStyle w:val="ConsPlusNormal"/>
              <w:jc w:val="center"/>
            </w:pPr>
            <w:r>
              <w:t>-</w:t>
            </w:r>
          </w:p>
        </w:tc>
        <w:tc>
          <w:tcPr>
            <w:tcW w:w="856" w:type="dxa"/>
            <w:tcBorders>
              <w:top w:val="none" w:sz="6" w:space="0" w:color="auto"/>
              <w:left w:val="single" w:sz="4" w:space="0" w:color="auto"/>
              <w:bottom w:val="single" w:sz="4" w:space="0" w:color="auto"/>
              <w:right w:val="single" w:sz="4" w:space="0" w:color="auto"/>
            </w:tcBorders>
            <w:vAlign w:val="center"/>
          </w:tcPr>
          <w:p w14:paraId="48D7BC86" w14:textId="77777777" w:rsidR="009928DF" w:rsidRDefault="009928DF" w:rsidP="00305966">
            <w:pPr>
              <w:pStyle w:val="ConsPlusNormal"/>
              <w:jc w:val="center"/>
            </w:pPr>
            <w:r>
              <w:t>-</w:t>
            </w:r>
          </w:p>
        </w:tc>
      </w:tr>
      <w:tr w:rsidR="009928DF" w14:paraId="261B014A" w14:textId="77777777" w:rsidTr="00B91A67">
        <w:tc>
          <w:tcPr>
            <w:tcW w:w="1928" w:type="dxa"/>
            <w:vMerge w:val="restart"/>
            <w:tcBorders>
              <w:top w:val="single" w:sz="4" w:space="0" w:color="auto"/>
              <w:left w:val="single" w:sz="4" w:space="0" w:color="auto"/>
              <w:bottom w:val="single" w:sz="4" w:space="0" w:color="auto"/>
              <w:right w:val="single" w:sz="4" w:space="0" w:color="auto"/>
            </w:tcBorders>
            <w:vAlign w:val="center"/>
          </w:tcPr>
          <w:p w14:paraId="1785305E" w14:textId="77777777" w:rsidR="009928DF" w:rsidRDefault="009928DF" w:rsidP="00305966">
            <w:pPr>
              <w:pStyle w:val="ConsPlusNormal"/>
              <w:jc w:val="center"/>
            </w:pPr>
            <w:r>
              <w:t>Приспособления вспомогательные рукавные</w:t>
            </w:r>
          </w:p>
        </w:tc>
        <w:tc>
          <w:tcPr>
            <w:tcW w:w="2608" w:type="dxa"/>
            <w:tcBorders>
              <w:top w:val="single" w:sz="4" w:space="0" w:color="auto"/>
              <w:left w:val="single" w:sz="4" w:space="0" w:color="auto"/>
              <w:bottom w:val="none" w:sz="6" w:space="0" w:color="auto"/>
              <w:right w:val="single" w:sz="4" w:space="0" w:color="auto"/>
            </w:tcBorders>
          </w:tcPr>
          <w:p w14:paraId="6B9D3BDF" w14:textId="77777777" w:rsidR="009928DF" w:rsidRDefault="009928DF" w:rsidP="00305966">
            <w:pPr>
              <w:pStyle w:val="ConsPlusNormal"/>
            </w:pPr>
            <w:r>
              <w:t>Рукавные зажимы,</w:t>
            </w:r>
          </w:p>
        </w:tc>
        <w:tc>
          <w:tcPr>
            <w:tcW w:w="1055" w:type="dxa"/>
            <w:tcBorders>
              <w:top w:val="single" w:sz="4" w:space="0" w:color="auto"/>
              <w:left w:val="single" w:sz="4" w:space="0" w:color="auto"/>
              <w:bottom w:val="none" w:sz="6" w:space="0" w:color="auto"/>
              <w:right w:val="single" w:sz="4" w:space="0" w:color="auto"/>
            </w:tcBorders>
            <w:vAlign w:val="center"/>
          </w:tcPr>
          <w:p w14:paraId="0A0EBCEC" w14:textId="77777777" w:rsidR="009928DF" w:rsidRDefault="009928DF" w:rsidP="00305966">
            <w:pPr>
              <w:pStyle w:val="ConsPlusNormal"/>
              <w:jc w:val="center"/>
            </w:pPr>
            <w:r>
              <w:t>+</w:t>
            </w:r>
          </w:p>
        </w:tc>
        <w:tc>
          <w:tcPr>
            <w:tcW w:w="1134" w:type="dxa"/>
            <w:tcBorders>
              <w:top w:val="single" w:sz="4" w:space="0" w:color="auto"/>
              <w:left w:val="single" w:sz="4" w:space="0" w:color="auto"/>
              <w:bottom w:val="none" w:sz="6" w:space="0" w:color="auto"/>
              <w:right w:val="single" w:sz="4" w:space="0" w:color="auto"/>
            </w:tcBorders>
            <w:vAlign w:val="center"/>
          </w:tcPr>
          <w:p w14:paraId="72725437" w14:textId="77777777" w:rsidR="009928DF" w:rsidRDefault="009928DF" w:rsidP="00305966">
            <w:pPr>
              <w:pStyle w:val="ConsPlusNormal"/>
              <w:jc w:val="center"/>
            </w:pPr>
            <w:r>
              <w:t>+</w:t>
            </w:r>
          </w:p>
        </w:tc>
        <w:tc>
          <w:tcPr>
            <w:tcW w:w="992" w:type="dxa"/>
            <w:tcBorders>
              <w:top w:val="single" w:sz="4" w:space="0" w:color="auto"/>
              <w:left w:val="single" w:sz="4" w:space="0" w:color="auto"/>
              <w:bottom w:val="none" w:sz="6" w:space="0" w:color="auto"/>
              <w:right w:val="single" w:sz="4" w:space="0" w:color="auto"/>
            </w:tcBorders>
            <w:vAlign w:val="center"/>
          </w:tcPr>
          <w:p w14:paraId="2715C1CF" w14:textId="77777777" w:rsidR="009928DF" w:rsidRDefault="009928DF" w:rsidP="00305966">
            <w:pPr>
              <w:pStyle w:val="ConsPlusNormal"/>
              <w:jc w:val="center"/>
            </w:pPr>
            <w:r>
              <w:t>+</w:t>
            </w:r>
          </w:p>
        </w:tc>
        <w:tc>
          <w:tcPr>
            <w:tcW w:w="992" w:type="dxa"/>
            <w:tcBorders>
              <w:top w:val="single" w:sz="4" w:space="0" w:color="auto"/>
              <w:left w:val="single" w:sz="4" w:space="0" w:color="auto"/>
              <w:bottom w:val="none" w:sz="6" w:space="0" w:color="auto"/>
              <w:right w:val="single" w:sz="4" w:space="0" w:color="auto"/>
            </w:tcBorders>
            <w:vAlign w:val="center"/>
          </w:tcPr>
          <w:p w14:paraId="08B8F78C" w14:textId="77777777" w:rsidR="009928DF" w:rsidRDefault="009928DF" w:rsidP="00305966">
            <w:pPr>
              <w:pStyle w:val="ConsPlusNormal"/>
              <w:jc w:val="center"/>
            </w:pPr>
            <w:r>
              <w:t>+</w:t>
            </w:r>
          </w:p>
        </w:tc>
        <w:tc>
          <w:tcPr>
            <w:tcW w:w="856" w:type="dxa"/>
            <w:tcBorders>
              <w:top w:val="single" w:sz="4" w:space="0" w:color="auto"/>
              <w:left w:val="single" w:sz="4" w:space="0" w:color="auto"/>
              <w:bottom w:val="none" w:sz="6" w:space="0" w:color="auto"/>
              <w:right w:val="single" w:sz="4" w:space="0" w:color="auto"/>
            </w:tcBorders>
            <w:vAlign w:val="center"/>
          </w:tcPr>
          <w:p w14:paraId="3AFD6511" w14:textId="77777777" w:rsidR="009928DF" w:rsidRDefault="009928DF" w:rsidP="00305966">
            <w:pPr>
              <w:pStyle w:val="ConsPlusNormal"/>
              <w:jc w:val="center"/>
            </w:pPr>
            <w:r>
              <w:t>-</w:t>
            </w:r>
          </w:p>
        </w:tc>
      </w:tr>
      <w:tr w:rsidR="009928DF" w14:paraId="6C0D8F79" w14:textId="77777777" w:rsidTr="00B91A67">
        <w:tc>
          <w:tcPr>
            <w:tcW w:w="1928" w:type="dxa"/>
            <w:vMerge/>
            <w:tcBorders>
              <w:top w:val="single" w:sz="4" w:space="0" w:color="auto"/>
              <w:left w:val="single" w:sz="4" w:space="0" w:color="auto"/>
              <w:bottom w:val="single" w:sz="4" w:space="0" w:color="auto"/>
              <w:right w:val="single" w:sz="4" w:space="0" w:color="auto"/>
            </w:tcBorders>
          </w:tcPr>
          <w:p w14:paraId="750D2BA0" w14:textId="77777777" w:rsidR="009928DF" w:rsidRDefault="009928DF" w:rsidP="00305966">
            <w:pPr>
              <w:pStyle w:val="ConsPlusNormal"/>
              <w:jc w:val="center"/>
            </w:pPr>
          </w:p>
        </w:tc>
        <w:tc>
          <w:tcPr>
            <w:tcW w:w="2608" w:type="dxa"/>
            <w:tcBorders>
              <w:top w:val="none" w:sz="6" w:space="0" w:color="auto"/>
              <w:left w:val="single" w:sz="4" w:space="0" w:color="auto"/>
              <w:bottom w:val="none" w:sz="6" w:space="0" w:color="auto"/>
              <w:right w:val="single" w:sz="4" w:space="0" w:color="auto"/>
            </w:tcBorders>
          </w:tcPr>
          <w:p w14:paraId="154F9EBA" w14:textId="77777777" w:rsidR="009928DF" w:rsidRDefault="009928DF" w:rsidP="00305966">
            <w:pPr>
              <w:pStyle w:val="ConsPlusNormal"/>
            </w:pPr>
            <w:r>
              <w:t>рукавные ключи,</w:t>
            </w:r>
          </w:p>
        </w:tc>
        <w:tc>
          <w:tcPr>
            <w:tcW w:w="1055" w:type="dxa"/>
            <w:tcBorders>
              <w:top w:val="none" w:sz="6" w:space="0" w:color="auto"/>
              <w:left w:val="single" w:sz="4" w:space="0" w:color="auto"/>
              <w:bottom w:val="none" w:sz="6" w:space="0" w:color="auto"/>
              <w:right w:val="single" w:sz="4" w:space="0" w:color="auto"/>
            </w:tcBorders>
            <w:vAlign w:val="center"/>
          </w:tcPr>
          <w:p w14:paraId="2A88F3F4" w14:textId="77777777" w:rsidR="009928DF" w:rsidRDefault="009928DF" w:rsidP="00305966">
            <w:pPr>
              <w:pStyle w:val="ConsPlusNormal"/>
              <w:jc w:val="center"/>
            </w:pPr>
            <w:r>
              <w:t>+</w:t>
            </w:r>
          </w:p>
        </w:tc>
        <w:tc>
          <w:tcPr>
            <w:tcW w:w="1134" w:type="dxa"/>
            <w:tcBorders>
              <w:top w:val="none" w:sz="6" w:space="0" w:color="auto"/>
              <w:left w:val="single" w:sz="4" w:space="0" w:color="auto"/>
              <w:bottom w:val="none" w:sz="6" w:space="0" w:color="auto"/>
              <w:right w:val="single" w:sz="4" w:space="0" w:color="auto"/>
            </w:tcBorders>
            <w:vAlign w:val="center"/>
          </w:tcPr>
          <w:p w14:paraId="63039BD3"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1C7DD2BC"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220A2B0C" w14:textId="77777777" w:rsidR="009928DF" w:rsidRDefault="009928DF" w:rsidP="00305966">
            <w:pPr>
              <w:pStyle w:val="ConsPlusNormal"/>
              <w:jc w:val="center"/>
            </w:pPr>
            <w:r>
              <w:t>+</w:t>
            </w:r>
          </w:p>
        </w:tc>
        <w:tc>
          <w:tcPr>
            <w:tcW w:w="856" w:type="dxa"/>
            <w:tcBorders>
              <w:top w:val="none" w:sz="6" w:space="0" w:color="auto"/>
              <w:left w:val="single" w:sz="4" w:space="0" w:color="auto"/>
              <w:bottom w:val="none" w:sz="6" w:space="0" w:color="auto"/>
              <w:right w:val="single" w:sz="4" w:space="0" w:color="auto"/>
            </w:tcBorders>
            <w:vAlign w:val="center"/>
          </w:tcPr>
          <w:p w14:paraId="7B224066" w14:textId="77777777" w:rsidR="009928DF" w:rsidRDefault="009928DF" w:rsidP="00305966">
            <w:pPr>
              <w:pStyle w:val="ConsPlusNormal"/>
              <w:jc w:val="center"/>
            </w:pPr>
            <w:r>
              <w:t>-</w:t>
            </w:r>
          </w:p>
        </w:tc>
      </w:tr>
      <w:tr w:rsidR="009928DF" w14:paraId="7BA54205" w14:textId="77777777" w:rsidTr="00B91A67">
        <w:tc>
          <w:tcPr>
            <w:tcW w:w="1928" w:type="dxa"/>
            <w:vMerge/>
            <w:tcBorders>
              <w:top w:val="single" w:sz="4" w:space="0" w:color="auto"/>
              <w:left w:val="single" w:sz="4" w:space="0" w:color="auto"/>
              <w:bottom w:val="single" w:sz="4" w:space="0" w:color="auto"/>
              <w:right w:val="single" w:sz="4" w:space="0" w:color="auto"/>
            </w:tcBorders>
          </w:tcPr>
          <w:p w14:paraId="5F461010" w14:textId="77777777" w:rsidR="009928DF" w:rsidRDefault="009928DF" w:rsidP="00305966">
            <w:pPr>
              <w:pStyle w:val="ConsPlusNormal"/>
              <w:jc w:val="center"/>
            </w:pPr>
          </w:p>
        </w:tc>
        <w:tc>
          <w:tcPr>
            <w:tcW w:w="2608" w:type="dxa"/>
            <w:tcBorders>
              <w:top w:val="none" w:sz="6" w:space="0" w:color="auto"/>
              <w:left w:val="single" w:sz="4" w:space="0" w:color="auto"/>
              <w:bottom w:val="none" w:sz="6" w:space="0" w:color="auto"/>
              <w:right w:val="single" w:sz="4" w:space="0" w:color="auto"/>
            </w:tcBorders>
          </w:tcPr>
          <w:p w14:paraId="1DE32070" w14:textId="77777777" w:rsidR="009928DF" w:rsidRDefault="009928DF" w:rsidP="00305966">
            <w:pPr>
              <w:pStyle w:val="ConsPlusNormal"/>
            </w:pPr>
            <w:r>
              <w:t>мостки рукавные,</w:t>
            </w:r>
          </w:p>
        </w:tc>
        <w:tc>
          <w:tcPr>
            <w:tcW w:w="1055" w:type="dxa"/>
            <w:tcBorders>
              <w:top w:val="none" w:sz="6" w:space="0" w:color="auto"/>
              <w:left w:val="single" w:sz="4" w:space="0" w:color="auto"/>
              <w:bottom w:val="none" w:sz="6" w:space="0" w:color="auto"/>
              <w:right w:val="single" w:sz="4" w:space="0" w:color="auto"/>
            </w:tcBorders>
            <w:vAlign w:val="center"/>
          </w:tcPr>
          <w:p w14:paraId="2D602E5F" w14:textId="77777777" w:rsidR="009928DF" w:rsidRDefault="009928DF" w:rsidP="00305966">
            <w:pPr>
              <w:pStyle w:val="ConsPlusNormal"/>
              <w:jc w:val="center"/>
            </w:pPr>
            <w:r>
              <w:t>+</w:t>
            </w:r>
          </w:p>
        </w:tc>
        <w:tc>
          <w:tcPr>
            <w:tcW w:w="1134" w:type="dxa"/>
            <w:tcBorders>
              <w:top w:val="none" w:sz="6" w:space="0" w:color="auto"/>
              <w:left w:val="single" w:sz="4" w:space="0" w:color="auto"/>
              <w:bottom w:val="none" w:sz="6" w:space="0" w:color="auto"/>
              <w:right w:val="single" w:sz="4" w:space="0" w:color="auto"/>
            </w:tcBorders>
            <w:vAlign w:val="center"/>
          </w:tcPr>
          <w:p w14:paraId="5DDFC981"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6D422F47"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1F1CB9B2" w14:textId="77777777" w:rsidR="009928DF" w:rsidRDefault="009928DF" w:rsidP="00305966">
            <w:pPr>
              <w:pStyle w:val="ConsPlusNormal"/>
              <w:jc w:val="center"/>
            </w:pPr>
            <w:r>
              <w:t>-</w:t>
            </w:r>
          </w:p>
        </w:tc>
        <w:tc>
          <w:tcPr>
            <w:tcW w:w="856" w:type="dxa"/>
            <w:tcBorders>
              <w:top w:val="none" w:sz="6" w:space="0" w:color="auto"/>
              <w:left w:val="single" w:sz="4" w:space="0" w:color="auto"/>
              <w:bottom w:val="none" w:sz="6" w:space="0" w:color="auto"/>
              <w:right w:val="single" w:sz="4" w:space="0" w:color="auto"/>
            </w:tcBorders>
            <w:vAlign w:val="center"/>
          </w:tcPr>
          <w:p w14:paraId="2C0CA1BB" w14:textId="77777777" w:rsidR="009928DF" w:rsidRDefault="009928DF" w:rsidP="00305966">
            <w:pPr>
              <w:pStyle w:val="ConsPlusNormal"/>
              <w:jc w:val="center"/>
            </w:pPr>
            <w:r>
              <w:t>-</w:t>
            </w:r>
          </w:p>
        </w:tc>
      </w:tr>
      <w:tr w:rsidR="009928DF" w14:paraId="73AF7746" w14:textId="77777777" w:rsidTr="00B91A67">
        <w:tc>
          <w:tcPr>
            <w:tcW w:w="1928" w:type="dxa"/>
            <w:vMerge/>
            <w:tcBorders>
              <w:top w:val="single" w:sz="4" w:space="0" w:color="auto"/>
              <w:left w:val="single" w:sz="4" w:space="0" w:color="auto"/>
              <w:bottom w:val="single" w:sz="4" w:space="0" w:color="auto"/>
              <w:right w:val="single" w:sz="4" w:space="0" w:color="auto"/>
            </w:tcBorders>
          </w:tcPr>
          <w:p w14:paraId="0DE2B7C6" w14:textId="77777777" w:rsidR="009928DF" w:rsidRDefault="009928DF" w:rsidP="00305966">
            <w:pPr>
              <w:pStyle w:val="ConsPlusNormal"/>
              <w:jc w:val="center"/>
            </w:pPr>
          </w:p>
        </w:tc>
        <w:tc>
          <w:tcPr>
            <w:tcW w:w="2608" w:type="dxa"/>
            <w:tcBorders>
              <w:top w:val="none" w:sz="6" w:space="0" w:color="auto"/>
              <w:left w:val="single" w:sz="4" w:space="0" w:color="auto"/>
              <w:bottom w:val="single" w:sz="4" w:space="0" w:color="auto"/>
              <w:right w:val="single" w:sz="4" w:space="0" w:color="auto"/>
            </w:tcBorders>
          </w:tcPr>
          <w:p w14:paraId="4DB0E771" w14:textId="77777777" w:rsidR="009928DF" w:rsidRDefault="009928DF" w:rsidP="00305966">
            <w:pPr>
              <w:pStyle w:val="ConsPlusNormal"/>
            </w:pPr>
            <w:r>
              <w:t>задержки рукавные</w:t>
            </w:r>
          </w:p>
        </w:tc>
        <w:tc>
          <w:tcPr>
            <w:tcW w:w="1055" w:type="dxa"/>
            <w:tcBorders>
              <w:top w:val="none" w:sz="6" w:space="0" w:color="auto"/>
              <w:left w:val="single" w:sz="4" w:space="0" w:color="auto"/>
              <w:bottom w:val="single" w:sz="4" w:space="0" w:color="auto"/>
              <w:right w:val="single" w:sz="4" w:space="0" w:color="auto"/>
            </w:tcBorders>
            <w:vAlign w:val="center"/>
          </w:tcPr>
          <w:p w14:paraId="16ABC2F4" w14:textId="77777777" w:rsidR="009928DF" w:rsidRDefault="009928DF" w:rsidP="00305966">
            <w:pPr>
              <w:pStyle w:val="ConsPlusNormal"/>
              <w:jc w:val="center"/>
            </w:pPr>
            <w:r>
              <w:t>+</w:t>
            </w:r>
          </w:p>
        </w:tc>
        <w:tc>
          <w:tcPr>
            <w:tcW w:w="1134" w:type="dxa"/>
            <w:tcBorders>
              <w:top w:val="none" w:sz="6" w:space="0" w:color="auto"/>
              <w:left w:val="single" w:sz="4" w:space="0" w:color="auto"/>
              <w:bottom w:val="single" w:sz="4" w:space="0" w:color="auto"/>
              <w:right w:val="single" w:sz="4" w:space="0" w:color="auto"/>
            </w:tcBorders>
            <w:vAlign w:val="center"/>
          </w:tcPr>
          <w:p w14:paraId="5662C981" w14:textId="77777777" w:rsidR="009928DF" w:rsidRDefault="009928DF" w:rsidP="00305966">
            <w:pPr>
              <w:pStyle w:val="ConsPlusNormal"/>
              <w:jc w:val="center"/>
            </w:pPr>
            <w:r>
              <w:t>+</w:t>
            </w:r>
          </w:p>
        </w:tc>
        <w:tc>
          <w:tcPr>
            <w:tcW w:w="992" w:type="dxa"/>
            <w:tcBorders>
              <w:top w:val="none" w:sz="6" w:space="0" w:color="auto"/>
              <w:left w:val="single" w:sz="4" w:space="0" w:color="auto"/>
              <w:bottom w:val="single" w:sz="4" w:space="0" w:color="auto"/>
              <w:right w:val="single" w:sz="4" w:space="0" w:color="auto"/>
            </w:tcBorders>
            <w:vAlign w:val="center"/>
          </w:tcPr>
          <w:p w14:paraId="26D942EA" w14:textId="77777777" w:rsidR="009928DF" w:rsidRDefault="009928DF" w:rsidP="00305966">
            <w:pPr>
              <w:pStyle w:val="ConsPlusNormal"/>
              <w:jc w:val="center"/>
            </w:pPr>
            <w:r>
              <w:t>+</w:t>
            </w:r>
          </w:p>
        </w:tc>
        <w:tc>
          <w:tcPr>
            <w:tcW w:w="992" w:type="dxa"/>
            <w:tcBorders>
              <w:top w:val="none" w:sz="6" w:space="0" w:color="auto"/>
              <w:left w:val="single" w:sz="4" w:space="0" w:color="auto"/>
              <w:bottom w:val="single" w:sz="4" w:space="0" w:color="auto"/>
              <w:right w:val="single" w:sz="4" w:space="0" w:color="auto"/>
            </w:tcBorders>
            <w:vAlign w:val="center"/>
          </w:tcPr>
          <w:p w14:paraId="77E8D7CE" w14:textId="77777777" w:rsidR="009928DF" w:rsidRDefault="009928DF" w:rsidP="00305966">
            <w:pPr>
              <w:pStyle w:val="ConsPlusNormal"/>
              <w:jc w:val="center"/>
            </w:pPr>
            <w:r>
              <w:t>+</w:t>
            </w:r>
          </w:p>
        </w:tc>
        <w:tc>
          <w:tcPr>
            <w:tcW w:w="856" w:type="dxa"/>
            <w:tcBorders>
              <w:top w:val="none" w:sz="6" w:space="0" w:color="auto"/>
              <w:left w:val="single" w:sz="4" w:space="0" w:color="auto"/>
              <w:bottom w:val="single" w:sz="4" w:space="0" w:color="auto"/>
              <w:right w:val="single" w:sz="4" w:space="0" w:color="auto"/>
            </w:tcBorders>
            <w:vAlign w:val="center"/>
          </w:tcPr>
          <w:p w14:paraId="3AAC0102" w14:textId="77777777" w:rsidR="009928DF" w:rsidRDefault="009928DF" w:rsidP="00305966">
            <w:pPr>
              <w:pStyle w:val="ConsPlusNormal"/>
              <w:jc w:val="center"/>
            </w:pPr>
            <w:r>
              <w:t>-</w:t>
            </w:r>
          </w:p>
        </w:tc>
      </w:tr>
      <w:tr w:rsidR="009928DF" w14:paraId="6D7E2414" w14:textId="77777777" w:rsidTr="00B91A67">
        <w:tc>
          <w:tcPr>
            <w:tcW w:w="1928" w:type="dxa"/>
            <w:vMerge w:val="restart"/>
            <w:tcBorders>
              <w:top w:val="single" w:sz="4" w:space="0" w:color="auto"/>
              <w:left w:val="single" w:sz="4" w:space="0" w:color="auto"/>
              <w:bottom w:val="single" w:sz="4" w:space="0" w:color="auto"/>
              <w:right w:val="single" w:sz="4" w:space="0" w:color="auto"/>
            </w:tcBorders>
            <w:vAlign w:val="center"/>
          </w:tcPr>
          <w:p w14:paraId="2D7FB88F" w14:textId="77777777" w:rsidR="009928DF" w:rsidRDefault="009928DF" w:rsidP="00305966">
            <w:pPr>
              <w:pStyle w:val="ConsPlusNormal"/>
              <w:jc w:val="center"/>
            </w:pPr>
            <w:r>
              <w:t>Оборудование водозабора</w:t>
            </w:r>
          </w:p>
        </w:tc>
        <w:tc>
          <w:tcPr>
            <w:tcW w:w="2608" w:type="dxa"/>
            <w:tcBorders>
              <w:top w:val="single" w:sz="4" w:space="0" w:color="auto"/>
              <w:left w:val="single" w:sz="4" w:space="0" w:color="auto"/>
              <w:bottom w:val="none" w:sz="6" w:space="0" w:color="auto"/>
              <w:right w:val="single" w:sz="4" w:space="0" w:color="auto"/>
            </w:tcBorders>
          </w:tcPr>
          <w:p w14:paraId="17D810CE" w14:textId="77777777" w:rsidR="009928DF" w:rsidRDefault="009928DF" w:rsidP="00305966">
            <w:pPr>
              <w:pStyle w:val="ConsPlusNormal"/>
            </w:pPr>
            <w:r>
              <w:t>Сетка всасывающая,</w:t>
            </w:r>
          </w:p>
        </w:tc>
        <w:tc>
          <w:tcPr>
            <w:tcW w:w="1055" w:type="dxa"/>
            <w:tcBorders>
              <w:top w:val="single" w:sz="4" w:space="0" w:color="auto"/>
              <w:left w:val="single" w:sz="4" w:space="0" w:color="auto"/>
              <w:bottom w:val="none" w:sz="6" w:space="0" w:color="auto"/>
              <w:right w:val="single" w:sz="4" w:space="0" w:color="auto"/>
            </w:tcBorders>
            <w:vAlign w:val="center"/>
          </w:tcPr>
          <w:p w14:paraId="570973EB" w14:textId="77777777" w:rsidR="009928DF" w:rsidRDefault="009928DF" w:rsidP="00305966">
            <w:pPr>
              <w:pStyle w:val="ConsPlusNormal"/>
              <w:jc w:val="center"/>
            </w:pPr>
            <w:r>
              <w:t>+</w:t>
            </w:r>
          </w:p>
        </w:tc>
        <w:tc>
          <w:tcPr>
            <w:tcW w:w="1134" w:type="dxa"/>
            <w:tcBorders>
              <w:top w:val="single" w:sz="4" w:space="0" w:color="auto"/>
              <w:left w:val="single" w:sz="4" w:space="0" w:color="auto"/>
              <w:bottom w:val="none" w:sz="6" w:space="0" w:color="auto"/>
              <w:right w:val="single" w:sz="4" w:space="0" w:color="auto"/>
            </w:tcBorders>
            <w:vAlign w:val="center"/>
          </w:tcPr>
          <w:p w14:paraId="20B0EA58" w14:textId="77777777" w:rsidR="009928DF" w:rsidRDefault="009928DF" w:rsidP="00305966">
            <w:pPr>
              <w:pStyle w:val="ConsPlusNormal"/>
              <w:jc w:val="center"/>
            </w:pPr>
            <w:r>
              <w:t>+</w:t>
            </w:r>
          </w:p>
        </w:tc>
        <w:tc>
          <w:tcPr>
            <w:tcW w:w="992" w:type="dxa"/>
            <w:tcBorders>
              <w:top w:val="single" w:sz="4" w:space="0" w:color="auto"/>
              <w:left w:val="single" w:sz="4" w:space="0" w:color="auto"/>
              <w:bottom w:val="none" w:sz="6" w:space="0" w:color="auto"/>
              <w:right w:val="single" w:sz="4" w:space="0" w:color="auto"/>
            </w:tcBorders>
            <w:vAlign w:val="center"/>
          </w:tcPr>
          <w:p w14:paraId="3E1B01FE" w14:textId="77777777" w:rsidR="009928DF" w:rsidRDefault="009928DF" w:rsidP="00305966">
            <w:pPr>
              <w:pStyle w:val="ConsPlusNormal"/>
              <w:jc w:val="center"/>
            </w:pPr>
            <w:r>
              <w:t>+</w:t>
            </w:r>
          </w:p>
        </w:tc>
        <w:tc>
          <w:tcPr>
            <w:tcW w:w="992" w:type="dxa"/>
            <w:tcBorders>
              <w:top w:val="single" w:sz="4" w:space="0" w:color="auto"/>
              <w:left w:val="single" w:sz="4" w:space="0" w:color="auto"/>
              <w:bottom w:val="none" w:sz="6" w:space="0" w:color="auto"/>
              <w:right w:val="single" w:sz="4" w:space="0" w:color="auto"/>
            </w:tcBorders>
            <w:vAlign w:val="center"/>
          </w:tcPr>
          <w:p w14:paraId="2D2846D0" w14:textId="77777777" w:rsidR="009928DF" w:rsidRDefault="009928DF" w:rsidP="00305966">
            <w:pPr>
              <w:pStyle w:val="ConsPlusNormal"/>
              <w:jc w:val="center"/>
            </w:pPr>
            <w:r>
              <w:t>-</w:t>
            </w:r>
          </w:p>
        </w:tc>
        <w:tc>
          <w:tcPr>
            <w:tcW w:w="856" w:type="dxa"/>
            <w:tcBorders>
              <w:top w:val="single" w:sz="4" w:space="0" w:color="auto"/>
              <w:left w:val="single" w:sz="4" w:space="0" w:color="auto"/>
              <w:bottom w:val="none" w:sz="6" w:space="0" w:color="auto"/>
              <w:right w:val="single" w:sz="4" w:space="0" w:color="auto"/>
            </w:tcBorders>
            <w:vAlign w:val="center"/>
          </w:tcPr>
          <w:p w14:paraId="7D3175B9" w14:textId="77777777" w:rsidR="009928DF" w:rsidRDefault="009928DF" w:rsidP="00305966">
            <w:pPr>
              <w:pStyle w:val="ConsPlusNormal"/>
              <w:jc w:val="center"/>
            </w:pPr>
            <w:r>
              <w:t>-</w:t>
            </w:r>
          </w:p>
        </w:tc>
      </w:tr>
      <w:tr w:rsidR="009928DF" w14:paraId="3B3805C9" w14:textId="77777777" w:rsidTr="00B91A67">
        <w:tc>
          <w:tcPr>
            <w:tcW w:w="1928" w:type="dxa"/>
            <w:vMerge/>
            <w:tcBorders>
              <w:top w:val="single" w:sz="4" w:space="0" w:color="auto"/>
              <w:left w:val="single" w:sz="4" w:space="0" w:color="auto"/>
              <w:bottom w:val="single" w:sz="4" w:space="0" w:color="auto"/>
              <w:right w:val="single" w:sz="4" w:space="0" w:color="auto"/>
            </w:tcBorders>
          </w:tcPr>
          <w:p w14:paraId="1B3B066F" w14:textId="77777777" w:rsidR="009928DF" w:rsidRDefault="009928DF" w:rsidP="00305966">
            <w:pPr>
              <w:pStyle w:val="ConsPlusNormal"/>
              <w:jc w:val="center"/>
            </w:pPr>
          </w:p>
        </w:tc>
        <w:tc>
          <w:tcPr>
            <w:tcW w:w="2608" w:type="dxa"/>
            <w:tcBorders>
              <w:top w:val="none" w:sz="6" w:space="0" w:color="auto"/>
              <w:left w:val="single" w:sz="4" w:space="0" w:color="auto"/>
              <w:bottom w:val="none" w:sz="6" w:space="0" w:color="auto"/>
              <w:right w:val="single" w:sz="4" w:space="0" w:color="auto"/>
            </w:tcBorders>
          </w:tcPr>
          <w:p w14:paraId="42728AD8" w14:textId="77777777" w:rsidR="009928DF" w:rsidRDefault="009928DF" w:rsidP="00305966">
            <w:pPr>
              <w:pStyle w:val="ConsPlusNormal"/>
            </w:pPr>
            <w:r>
              <w:t>водосборник,</w:t>
            </w:r>
          </w:p>
        </w:tc>
        <w:tc>
          <w:tcPr>
            <w:tcW w:w="1055" w:type="dxa"/>
            <w:tcBorders>
              <w:top w:val="none" w:sz="6" w:space="0" w:color="auto"/>
              <w:left w:val="single" w:sz="4" w:space="0" w:color="auto"/>
              <w:bottom w:val="none" w:sz="6" w:space="0" w:color="auto"/>
              <w:right w:val="single" w:sz="4" w:space="0" w:color="auto"/>
            </w:tcBorders>
            <w:vAlign w:val="center"/>
          </w:tcPr>
          <w:p w14:paraId="3F4554FD" w14:textId="77777777" w:rsidR="009928DF" w:rsidRDefault="009928DF" w:rsidP="00305966">
            <w:pPr>
              <w:pStyle w:val="ConsPlusNormal"/>
              <w:jc w:val="center"/>
            </w:pPr>
            <w:r>
              <w:t>+</w:t>
            </w:r>
          </w:p>
        </w:tc>
        <w:tc>
          <w:tcPr>
            <w:tcW w:w="1134" w:type="dxa"/>
            <w:tcBorders>
              <w:top w:val="none" w:sz="6" w:space="0" w:color="auto"/>
              <w:left w:val="single" w:sz="4" w:space="0" w:color="auto"/>
              <w:bottom w:val="none" w:sz="6" w:space="0" w:color="auto"/>
              <w:right w:val="single" w:sz="4" w:space="0" w:color="auto"/>
            </w:tcBorders>
            <w:vAlign w:val="center"/>
          </w:tcPr>
          <w:p w14:paraId="61DA438D"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0D5E69AB"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7A0878BE" w14:textId="77777777" w:rsidR="009928DF" w:rsidRDefault="009928DF" w:rsidP="00305966">
            <w:pPr>
              <w:pStyle w:val="ConsPlusNormal"/>
              <w:jc w:val="center"/>
            </w:pPr>
            <w:r>
              <w:t>-</w:t>
            </w:r>
          </w:p>
        </w:tc>
        <w:tc>
          <w:tcPr>
            <w:tcW w:w="856" w:type="dxa"/>
            <w:tcBorders>
              <w:top w:val="none" w:sz="6" w:space="0" w:color="auto"/>
              <w:left w:val="single" w:sz="4" w:space="0" w:color="auto"/>
              <w:bottom w:val="none" w:sz="6" w:space="0" w:color="auto"/>
              <w:right w:val="single" w:sz="4" w:space="0" w:color="auto"/>
            </w:tcBorders>
            <w:vAlign w:val="center"/>
          </w:tcPr>
          <w:p w14:paraId="320D16FF" w14:textId="77777777" w:rsidR="009928DF" w:rsidRDefault="009928DF" w:rsidP="00305966">
            <w:pPr>
              <w:pStyle w:val="ConsPlusNormal"/>
              <w:jc w:val="center"/>
            </w:pPr>
            <w:r>
              <w:t>-</w:t>
            </w:r>
          </w:p>
        </w:tc>
      </w:tr>
      <w:tr w:rsidR="009928DF" w14:paraId="129A9162" w14:textId="77777777" w:rsidTr="00B91A67">
        <w:tc>
          <w:tcPr>
            <w:tcW w:w="1928" w:type="dxa"/>
            <w:vMerge/>
            <w:tcBorders>
              <w:top w:val="single" w:sz="4" w:space="0" w:color="auto"/>
              <w:left w:val="single" w:sz="4" w:space="0" w:color="auto"/>
              <w:bottom w:val="single" w:sz="4" w:space="0" w:color="auto"/>
              <w:right w:val="single" w:sz="4" w:space="0" w:color="auto"/>
            </w:tcBorders>
          </w:tcPr>
          <w:p w14:paraId="6F42BEFE" w14:textId="77777777" w:rsidR="009928DF" w:rsidRDefault="009928DF" w:rsidP="00305966">
            <w:pPr>
              <w:pStyle w:val="ConsPlusNormal"/>
              <w:jc w:val="center"/>
            </w:pPr>
          </w:p>
        </w:tc>
        <w:tc>
          <w:tcPr>
            <w:tcW w:w="2608" w:type="dxa"/>
            <w:tcBorders>
              <w:top w:val="none" w:sz="6" w:space="0" w:color="auto"/>
              <w:left w:val="single" w:sz="4" w:space="0" w:color="auto"/>
              <w:bottom w:val="none" w:sz="6" w:space="0" w:color="auto"/>
              <w:right w:val="single" w:sz="4" w:space="0" w:color="auto"/>
            </w:tcBorders>
          </w:tcPr>
          <w:p w14:paraId="6EA60158" w14:textId="77777777" w:rsidR="009928DF" w:rsidRDefault="009928DF" w:rsidP="00305966">
            <w:pPr>
              <w:pStyle w:val="ConsPlusNormal"/>
            </w:pPr>
            <w:r>
              <w:t>гидроэлеватор,</w:t>
            </w:r>
          </w:p>
        </w:tc>
        <w:tc>
          <w:tcPr>
            <w:tcW w:w="1055" w:type="dxa"/>
            <w:tcBorders>
              <w:top w:val="none" w:sz="6" w:space="0" w:color="auto"/>
              <w:left w:val="single" w:sz="4" w:space="0" w:color="auto"/>
              <w:bottom w:val="none" w:sz="6" w:space="0" w:color="auto"/>
              <w:right w:val="single" w:sz="4" w:space="0" w:color="auto"/>
            </w:tcBorders>
            <w:vAlign w:val="center"/>
          </w:tcPr>
          <w:p w14:paraId="718E7C89" w14:textId="77777777" w:rsidR="009928DF" w:rsidRDefault="009928DF" w:rsidP="00305966">
            <w:pPr>
              <w:pStyle w:val="ConsPlusNormal"/>
              <w:jc w:val="center"/>
            </w:pPr>
            <w:r>
              <w:t>+</w:t>
            </w:r>
          </w:p>
        </w:tc>
        <w:tc>
          <w:tcPr>
            <w:tcW w:w="1134" w:type="dxa"/>
            <w:tcBorders>
              <w:top w:val="none" w:sz="6" w:space="0" w:color="auto"/>
              <w:left w:val="single" w:sz="4" w:space="0" w:color="auto"/>
              <w:bottom w:val="none" w:sz="6" w:space="0" w:color="auto"/>
              <w:right w:val="single" w:sz="4" w:space="0" w:color="auto"/>
            </w:tcBorders>
            <w:vAlign w:val="center"/>
          </w:tcPr>
          <w:p w14:paraId="024C7F72"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4BC1ECA4"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69A01A35" w14:textId="77777777" w:rsidR="009928DF" w:rsidRDefault="009928DF" w:rsidP="00305966">
            <w:pPr>
              <w:pStyle w:val="ConsPlusNormal"/>
              <w:jc w:val="center"/>
            </w:pPr>
            <w:r>
              <w:t>-</w:t>
            </w:r>
          </w:p>
        </w:tc>
        <w:tc>
          <w:tcPr>
            <w:tcW w:w="856" w:type="dxa"/>
            <w:tcBorders>
              <w:top w:val="none" w:sz="6" w:space="0" w:color="auto"/>
              <w:left w:val="single" w:sz="4" w:space="0" w:color="auto"/>
              <w:bottom w:val="none" w:sz="6" w:space="0" w:color="auto"/>
              <w:right w:val="single" w:sz="4" w:space="0" w:color="auto"/>
            </w:tcBorders>
            <w:vAlign w:val="center"/>
          </w:tcPr>
          <w:p w14:paraId="3E1A50CD" w14:textId="77777777" w:rsidR="009928DF" w:rsidRDefault="009928DF" w:rsidP="00305966">
            <w:pPr>
              <w:pStyle w:val="ConsPlusNormal"/>
              <w:jc w:val="center"/>
            </w:pPr>
            <w:r>
              <w:t>-</w:t>
            </w:r>
          </w:p>
        </w:tc>
      </w:tr>
      <w:tr w:rsidR="009928DF" w14:paraId="360B7A6E" w14:textId="77777777" w:rsidTr="00B91A67">
        <w:tc>
          <w:tcPr>
            <w:tcW w:w="1928" w:type="dxa"/>
            <w:vMerge/>
            <w:tcBorders>
              <w:top w:val="single" w:sz="4" w:space="0" w:color="auto"/>
              <w:left w:val="single" w:sz="4" w:space="0" w:color="auto"/>
              <w:bottom w:val="single" w:sz="4" w:space="0" w:color="auto"/>
              <w:right w:val="single" w:sz="4" w:space="0" w:color="auto"/>
            </w:tcBorders>
          </w:tcPr>
          <w:p w14:paraId="4EC805F6" w14:textId="77777777" w:rsidR="009928DF" w:rsidRDefault="009928DF" w:rsidP="00305966">
            <w:pPr>
              <w:pStyle w:val="ConsPlusNormal"/>
              <w:jc w:val="center"/>
            </w:pPr>
          </w:p>
        </w:tc>
        <w:tc>
          <w:tcPr>
            <w:tcW w:w="2608" w:type="dxa"/>
            <w:tcBorders>
              <w:top w:val="none" w:sz="6" w:space="0" w:color="auto"/>
              <w:left w:val="single" w:sz="4" w:space="0" w:color="auto"/>
              <w:bottom w:val="none" w:sz="6" w:space="0" w:color="auto"/>
              <w:right w:val="single" w:sz="4" w:space="0" w:color="auto"/>
            </w:tcBorders>
          </w:tcPr>
          <w:p w14:paraId="6A999265" w14:textId="77777777" w:rsidR="009928DF" w:rsidRDefault="009928DF" w:rsidP="00305966">
            <w:pPr>
              <w:pStyle w:val="ConsPlusNormal"/>
            </w:pPr>
            <w:r>
              <w:t>колонка пожарная,</w:t>
            </w:r>
          </w:p>
        </w:tc>
        <w:tc>
          <w:tcPr>
            <w:tcW w:w="1055" w:type="dxa"/>
            <w:tcBorders>
              <w:top w:val="none" w:sz="6" w:space="0" w:color="auto"/>
              <w:left w:val="single" w:sz="4" w:space="0" w:color="auto"/>
              <w:bottom w:val="none" w:sz="6" w:space="0" w:color="auto"/>
              <w:right w:val="single" w:sz="4" w:space="0" w:color="auto"/>
            </w:tcBorders>
            <w:vAlign w:val="center"/>
          </w:tcPr>
          <w:p w14:paraId="20921957" w14:textId="77777777" w:rsidR="009928DF" w:rsidRDefault="009928DF" w:rsidP="00305966">
            <w:pPr>
              <w:pStyle w:val="ConsPlusNormal"/>
              <w:jc w:val="center"/>
            </w:pPr>
            <w:r>
              <w:t>+</w:t>
            </w:r>
          </w:p>
        </w:tc>
        <w:tc>
          <w:tcPr>
            <w:tcW w:w="1134" w:type="dxa"/>
            <w:tcBorders>
              <w:top w:val="none" w:sz="6" w:space="0" w:color="auto"/>
              <w:left w:val="single" w:sz="4" w:space="0" w:color="auto"/>
              <w:bottom w:val="none" w:sz="6" w:space="0" w:color="auto"/>
              <w:right w:val="single" w:sz="4" w:space="0" w:color="auto"/>
            </w:tcBorders>
            <w:vAlign w:val="center"/>
          </w:tcPr>
          <w:p w14:paraId="1FE2E09F"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5DCFE836"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0C0C3F27" w14:textId="77777777" w:rsidR="009928DF" w:rsidRDefault="009928DF" w:rsidP="00305966">
            <w:pPr>
              <w:pStyle w:val="ConsPlusNormal"/>
              <w:jc w:val="center"/>
            </w:pPr>
            <w:r>
              <w:t>-</w:t>
            </w:r>
          </w:p>
        </w:tc>
        <w:tc>
          <w:tcPr>
            <w:tcW w:w="856" w:type="dxa"/>
            <w:tcBorders>
              <w:top w:val="none" w:sz="6" w:space="0" w:color="auto"/>
              <w:left w:val="single" w:sz="4" w:space="0" w:color="auto"/>
              <w:bottom w:val="none" w:sz="6" w:space="0" w:color="auto"/>
              <w:right w:val="single" w:sz="4" w:space="0" w:color="auto"/>
            </w:tcBorders>
            <w:vAlign w:val="center"/>
          </w:tcPr>
          <w:p w14:paraId="4CDF8559" w14:textId="77777777" w:rsidR="009928DF" w:rsidRDefault="009928DF" w:rsidP="00305966">
            <w:pPr>
              <w:pStyle w:val="ConsPlusNormal"/>
              <w:jc w:val="center"/>
            </w:pPr>
            <w:r>
              <w:t>-</w:t>
            </w:r>
          </w:p>
        </w:tc>
      </w:tr>
      <w:tr w:rsidR="009928DF" w14:paraId="144D9A33" w14:textId="77777777" w:rsidTr="00B91A67">
        <w:tc>
          <w:tcPr>
            <w:tcW w:w="1928" w:type="dxa"/>
            <w:vMerge/>
            <w:tcBorders>
              <w:top w:val="single" w:sz="4" w:space="0" w:color="auto"/>
              <w:left w:val="single" w:sz="4" w:space="0" w:color="auto"/>
              <w:bottom w:val="single" w:sz="4" w:space="0" w:color="auto"/>
              <w:right w:val="single" w:sz="4" w:space="0" w:color="auto"/>
            </w:tcBorders>
          </w:tcPr>
          <w:p w14:paraId="7164924B" w14:textId="77777777" w:rsidR="009928DF" w:rsidRDefault="009928DF" w:rsidP="00305966">
            <w:pPr>
              <w:pStyle w:val="ConsPlusNormal"/>
              <w:jc w:val="center"/>
            </w:pPr>
          </w:p>
        </w:tc>
        <w:tc>
          <w:tcPr>
            <w:tcW w:w="2608" w:type="dxa"/>
            <w:tcBorders>
              <w:top w:val="none" w:sz="6" w:space="0" w:color="auto"/>
              <w:left w:val="single" w:sz="4" w:space="0" w:color="auto"/>
              <w:bottom w:val="single" w:sz="4" w:space="0" w:color="auto"/>
              <w:right w:val="single" w:sz="4" w:space="0" w:color="auto"/>
            </w:tcBorders>
          </w:tcPr>
          <w:p w14:paraId="3A4D3A43" w14:textId="77777777" w:rsidR="009928DF" w:rsidRDefault="009928DF" w:rsidP="00305966">
            <w:pPr>
              <w:pStyle w:val="ConsPlusNormal"/>
            </w:pPr>
            <w:r>
              <w:t>крюк для открывания крышки гидранта</w:t>
            </w:r>
          </w:p>
        </w:tc>
        <w:tc>
          <w:tcPr>
            <w:tcW w:w="1055" w:type="dxa"/>
            <w:tcBorders>
              <w:top w:val="none" w:sz="6" w:space="0" w:color="auto"/>
              <w:left w:val="single" w:sz="4" w:space="0" w:color="auto"/>
              <w:bottom w:val="single" w:sz="4" w:space="0" w:color="auto"/>
              <w:right w:val="single" w:sz="4" w:space="0" w:color="auto"/>
            </w:tcBorders>
            <w:vAlign w:val="center"/>
          </w:tcPr>
          <w:p w14:paraId="3FC0EF49" w14:textId="77777777" w:rsidR="009928DF" w:rsidRDefault="009928DF" w:rsidP="00305966">
            <w:pPr>
              <w:pStyle w:val="ConsPlusNormal"/>
              <w:jc w:val="center"/>
            </w:pPr>
            <w:r>
              <w:t>+</w:t>
            </w:r>
          </w:p>
        </w:tc>
        <w:tc>
          <w:tcPr>
            <w:tcW w:w="1134" w:type="dxa"/>
            <w:tcBorders>
              <w:top w:val="none" w:sz="6" w:space="0" w:color="auto"/>
              <w:left w:val="single" w:sz="4" w:space="0" w:color="auto"/>
              <w:bottom w:val="single" w:sz="4" w:space="0" w:color="auto"/>
              <w:right w:val="single" w:sz="4" w:space="0" w:color="auto"/>
            </w:tcBorders>
            <w:vAlign w:val="center"/>
          </w:tcPr>
          <w:p w14:paraId="67A8A047" w14:textId="77777777" w:rsidR="009928DF" w:rsidRDefault="009928DF" w:rsidP="00305966">
            <w:pPr>
              <w:pStyle w:val="ConsPlusNormal"/>
              <w:jc w:val="center"/>
            </w:pPr>
            <w:r>
              <w:t>+</w:t>
            </w:r>
          </w:p>
        </w:tc>
        <w:tc>
          <w:tcPr>
            <w:tcW w:w="992" w:type="dxa"/>
            <w:tcBorders>
              <w:top w:val="none" w:sz="6" w:space="0" w:color="auto"/>
              <w:left w:val="single" w:sz="4" w:space="0" w:color="auto"/>
              <w:bottom w:val="single" w:sz="4" w:space="0" w:color="auto"/>
              <w:right w:val="single" w:sz="4" w:space="0" w:color="auto"/>
            </w:tcBorders>
            <w:vAlign w:val="center"/>
          </w:tcPr>
          <w:p w14:paraId="4B19BF0D" w14:textId="77777777" w:rsidR="009928DF" w:rsidRDefault="009928DF" w:rsidP="00305966">
            <w:pPr>
              <w:pStyle w:val="ConsPlusNormal"/>
              <w:jc w:val="center"/>
            </w:pPr>
            <w:r>
              <w:t>-</w:t>
            </w:r>
          </w:p>
        </w:tc>
        <w:tc>
          <w:tcPr>
            <w:tcW w:w="992" w:type="dxa"/>
            <w:tcBorders>
              <w:top w:val="none" w:sz="6" w:space="0" w:color="auto"/>
              <w:left w:val="single" w:sz="4" w:space="0" w:color="auto"/>
              <w:bottom w:val="single" w:sz="4" w:space="0" w:color="auto"/>
              <w:right w:val="single" w:sz="4" w:space="0" w:color="auto"/>
            </w:tcBorders>
            <w:vAlign w:val="center"/>
          </w:tcPr>
          <w:p w14:paraId="35C327D8" w14:textId="77777777" w:rsidR="009928DF" w:rsidRDefault="009928DF" w:rsidP="00305966">
            <w:pPr>
              <w:pStyle w:val="ConsPlusNormal"/>
              <w:jc w:val="center"/>
            </w:pPr>
            <w:r>
              <w:t>-</w:t>
            </w:r>
          </w:p>
        </w:tc>
        <w:tc>
          <w:tcPr>
            <w:tcW w:w="856" w:type="dxa"/>
            <w:tcBorders>
              <w:top w:val="none" w:sz="6" w:space="0" w:color="auto"/>
              <w:left w:val="single" w:sz="4" w:space="0" w:color="auto"/>
              <w:bottom w:val="single" w:sz="4" w:space="0" w:color="auto"/>
              <w:right w:val="single" w:sz="4" w:space="0" w:color="auto"/>
            </w:tcBorders>
            <w:vAlign w:val="center"/>
          </w:tcPr>
          <w:p w14:paraId="1ADC664F" w14:textId="77777777" w:rsidR="009928DF" w:rsidRDefault="009928DF" w:rsidP="00305966">
            <w:pPr>
              <w:pStyle w:val="ConsPlusNormal"/>
              <w:jc w:val="center"/>
            </w:pPr>
            <w:r>
              <w:t>-</w:t>
            </w:r>
          </w:p>
        </w:tc>
      </w:tr>
      <w:tr w:rsidR="009928DF" w14:paraId="7E969E00" w14:textId="77777777" w:rsidTr="00B91A67">
        <w:tc>
          <w:tcPr>
            <w:tcW w:w="1928" w:type="dxa"/>
            <w:tcBorders>
              <w:top w:val="single" w:sz="4" w:space="0" w:color="auto"/>
              <w:left w:val="single" w:sz="4" w:space="0" w:color="auto"/>
              <w:bottom w:val="single" w:sz="4" w:space="0" w:color="auto"/>
              <w:right w:val="single" w:sz="4" w:space="0" w:color="auto"/>
            </w:tcBorders>
            <w:vAlign w:val="center"/>
          </w:tcPr>
          <w:p w14:paraId="00216488" w14:textId="77777777" w:rsidR="009928DF" w:rsidRDefault="009928DF" w:rsidP="00305966">
            <w:pPr>
              <w:pStyle w:val="ConsPlusNormal"/>
              <w:jc w:val="center"/>
            </w:pPr>
            <w:r>
              <w:lastRenderedPageBreak/>
              <w:t>Ручной пожарный инструмент</w:t>
            </w:r>
          </w:p>
        </w:tc>
        <w:tc>
          <w:tcPr>
            <w:tcW w:w="2608" w:type="dxa"/>
            <w:tcBorders>
              <w:top w:val="single" w:sz="4" w:space="0" w:color="auto"/>
              <w:left w:val="single" w:sz="4" w:space="0" w:color="auto"/>
              <w:bottom w:val="single" w:sz="4" w:space="0" w:color="auto"/>
              <w:right w:val="single" w:sz="4" w:space="0" w:color="auto"/>
            </w:tcBorders>
          </w:tcPr>
          <w:p w14:paraId="1C1A6C42" w14:textId="77777777" w:rsidR="009928DF" w:rsidRDefault="009928DF" w:rsidP="00305966">
            <w:pPr>
              <w:pStyle w:val="ConsPlusNormal"/>
            </w:pPr>
            <w:r>
              <w:t>Ломы, багры, крюки, топоры, лопаты, пилы, кувалды, хлопушки пожарные, рюкзаки-укладки с разборным шанцевым инструментом</w:t>
            </w:r>
          </w:p>
        </w:tc>
        <w:tc>
          <w:tcPr>
            <w:tcW w:w="1055" w:type="dxa"/>
            <w:tcBorders>
              <w:top w:val="single" w:sz="4" w:space="0" w:color="auto"/>
              <w:left w:val="single" w:sz="4" w:space="0" w:color="auto"/>
              <w:bottom w:val="single" w:sz="4" w:space="0" w:color="auto"/>
              <w:right w:val="single" w:sz="4" w:space="0" w:color="auto"/>
            </w:tcBorders>
            <w:vAlign w:val="center"/>
          </w:tcPr>
          <w:p w14:paraId="3CB7D1F5" w14:textId="77777777" w:rsidR="009928DF" w:rsidRDefault="009928DF" w:rsidP="00305966">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72FE6BC8" w14:textId="77777777" w:rsidR="009928DF" w:rsidRDefault="009928DF" w:rsidP="00305966">
            <w:pPr>
              <w:pStyle w:val="ConsPlusNormal"/>
              <w:jc w:val="center"/>
            </w:pPr>
            <w:r>
              <w:t>+</w:t>
            </w:r>
          </w:p>
        </w:tc>
        <w:tc>
          <w:tcPr>
            <w:tcW w:w="992" w:type="dxa"/>
            <w:tcBorders>
              <w:top w:val="single" w:sz="4" w:space="0" w:color="auto"/>
              <w:left w:val="single" w:sz="4" w:space="0" w:color="auto"/>
              <w:bottom w:val="single" w:sz="4" w:space="0" w:color="auto"/>
              <w:right w:val="single" w:sz="4" w:space="0" w:color="auto"/>
            </w:tcBorders>
            <w:vAlign w:val="center"/>
          </w:tcPr>
          <w:p w14:paraId="2579D84F" w14:textId="77777777" w:rsidR="009928DF" w:rsidRDefault="009928DF" w:rsidP="00305966">
            <w:pPr>
              <w:pStyle w:val="ConsPlusNormal"/>
              <w:jc w:val="center"/>
            </w:pPr>
            <w:r>
              <w:t>+</w:t>
            </w:r>
          </w:p>
        </w:tc>
        <w:tc>
          <w:tcPr>
            <w:tcW w:w="992" w:type="dxa"/>
            <w:tcBorders>
              <w:top w:val="single" w:sz="4" w:space="0" w:color="auto"/>
              <w:left w:val="single" w:sz="4" w:space="0" w:color="auto"/>
              <w:bottom w:val="single" w:sz="4" w:space="0" w:color="auto"/>
              <w:right w:val="single" w:sz="4" w:space="0" w:color="auto"/>
            </w:tcBorders>
            <w:vAlign w:val="center"/>
          </w:tcPr>
          <w:p w14:paraId="4E6C23E4" w14:textId="77777777" w:rsidR="009928DF" w:rsidRDefault="009928DF" w:rsidP="00305966">
            <w:pPr>
              <w:pStyle w:val="ConsPlusNormal"/>
              <w:jc w:val="center"/>
            </w:pPr>
            <w:r>
              <w:t>+</w:t>
            </w:r>
          </w:p>
        </w:tc>
        <w:tc>
          <w:tcPr>
            <w:tcW w:w="856" w:type="dxa"/>
            <w:tcBorders>
              <w:top w:val="single" w:sz="4" w:space="0" w:color="auto"/>
              <w:left w:val="single" w:sz="4" w:space="0" w:color="auto"/>
              <w:bottom w:val="single" w:sz="4" w:space="0" w:color="auto"/>
              <w:right w:val="single" w:sz="4" w:space="0" w:color="auto"/>
            </w:tcBorders>
            <w:vAlign w:val="center"/>
          </w:tcPr>
          <w:p w14:paraId="25A9CFD3" w14:textId="77777777" w:rsidR="009928DF" w:rsidRDefault="009928DF" w:rsidP="00305966">
            <w:pPr>
              <w:pStyle w:val="ConsPlusNormal"/>
              <w:jc w:val="center"/>
            </w:pPr>
            <w:r>
              <w:t>+</w:t>
            </w:r>
          </w:p>
        </w:tc>
      </w:tr>
      <w:tr w:rsidR="009928DF" w14:paraId="3023BEC1" w14:textId="77777777" w:rsidTr="00B91A67">
        <w:tc>
          <w:tcPr>
            <w:tcW w:w="1928" w:type="dxa"/>
            <w:vMerge w:val="restart"/>
            <w:tcBorders>
              <w:top w:val="single" w:sz="4" w:space="0" w:color="auto"/>
              <w:left w:val="single" w:sz="4" w:space="0" w:color="auto"/>
              <w:bottom w:val="single" w:sz="4" w:space="0" w:color="auto"/>
              <w:right w:val="single" w:sz="4" w:space="0" w:color="auto"/>
            </w:tcBorders>
            <w:vAlign w:val="center"/>
          </w:tcPr>
          <w:p w14:paraId="733869B9" w14:textId="77777777" w:rsidR="009928DF" w:rsidRDefault="009928DF" w:rsidP="00305966">
            <w:pPr>
              <w:pStyle w:val="ConsPlusNormal"/>
              <w:jc w:val="center"/>
            </w:pPr>
            <w:r>
              <w:t>Средства подъема на высоту</w:t>
            </w:r>
          </w:p>
        </w:tc>
        <w:tc>
          <w:tcPr>
            <w:tcW w:w="2608" w:type="dxa"/>
            <w:tcBorders>
              <w:top w:val="single" w:sz="4" w:space="0" w:color="auto"/>
              <w:left w:val="single" w:sz="4" w:space="0" w:color="auto"/>
              <w:bottom w:val="none" w:sz="6" w:space="0" w:color="auto"/>
              <w:right w:val="single" w:sz="4" w:space="0" w:color="auto"/>
            </w:tcBorders>
          </w:tcPr>
          <w:p w14:paraId="563CC4A2" w14:textId="77777777" w:rsidR="009928DF" w:rsidRDefault="009928DF" w:rsidP="00305966">
            <w:pPr>
              <w:pStyle w:val="ConsPlusNormal"/>
            </w:pPr>
            <w:r>
              <w:t>Лестница-палка,</w:t>
            </w:r>
          </w:p>
        </w:tc>
        <w:tc>
          <w:tcPr>
            <w:tcW w:w="1055" w:type="dxa"/>
            <w:tcBorders>
              <w:top w:val="single" w:sz="4" w:space="0" w:color="auto"/>
              <w:left w:val="single" w:sz="4" w:space="0" w:color="auto"/>
              <w:bottom w:val="none" w:sz="6" w:space="0" w:color="auto"/>
              <w:right w:val="single" w:sz="4" w:space="0" w:color="auto"/>
            </w:tcBorders>
            <w:vAlign w:val="center"/>
          </w:tcPr>
          <w:p w14:paraId="74506060" w14:textId="77777777" w:rsidR="009928DF" w:rsidRDefault="009928DF" w:rsidP="00305966">
            <w:pPr>
              <w:pStyle w:val="ConsPlusNormal"/>
              <w:jc w:val="center"/>
            </w:pPr>
            <w:r>
              <w:t>+</w:t>
            </w:r>
          </w:p>
        </w:tc>
        <w:tc>
          <w:tcPr>
            <w:tcW w:w="1134" w:type="dxa"/>
            <w:tcBorders>
              <w:top w:val="single" w:sz="4" w:space="0" w:color="auto"/>
              <w:left w:val="single" w:sz="4" w:space="0" w:color="auto"/>
              <w:bottom w:val="none" w:sz="6" w:space="0" w:color="auto"/>
              <w:right w:val="single" w:sz="4" w:space="0" w:color="auto"/>
            </w:tcBorders>
            <w:vAlign w:val="center"/>
          </w:tcPr>
          <w:p w14:paraId="4A8E47CC" w14:textId="77777777" w:rsidR="009928DF" w:rsidRDefault="009928DF" w:rsidP="00305966">
            <w:pPr>
              <w:pStyle w:val="ConsPlusNormal"/>
              <w:jc w:val="center"/>
            </w:pPr>
            <w:r>
              <w:t>+</w:t>
            </w:r>
          </w:p>
        </w:tc>
        <w:tc>
          <w:tcPr>
            <w:tcW w:w="992" w:type="dxa"/>
            <w:tcBorders>
              <w:top w:val="single" w:sz="4" w:space="0" w:color="auto"/>
              <w:left w:val="single" w:sz="4" w:space="0" w:color="auto"/>
              <w:bottom w:val="none" w:sz="6" w:space="0" w:color="auto"/>
              <w:right w:val="single" w:sz="4" w:space="0" w:color="auto"/>
            </w:tcBorders>
            <w:vAlign w:val="center"/>
          </w:tcPr>
          <w:p w14:paraId="4F653FF0" w14:textId="77777777" w:rsidR="009928DF" w:rsidRDefault="009928DF" w:rsidP="00305966">
            <w:pPr>
              <w:pStyle w:val="ConsPlusNormal"/>
              <w:jc w:val="center"/>
            </w:pPr>
            <w:r>
              <w:t>+</w:t>
            </w:r>
          </w:p>
        </w:tc>
        <w:tc>
          <w:tcPr>
            <w:tcW w:w="992" w:type="dxa"/>
            <w:tcBorders>
              <w:top w:val="single" w:sz="4" w:space="0" w:color="auto"/>
              <w:left w:val="single" w:sz="4" w:space="0" w:color="auto"/>
              <w:bottom w:val="none" w:sz="6" w:space="0" w:color="auto"/>
              <w:right w:val="single" w:sz="4" w:space="0" w:color="auto"/>
            </w:tcBorders>
            <w:vAlign w:val="center"/>
          </w:tcPr>
          <w:p w14:paraId="7A52CA6D" w14:textId="77777777" w:rsidR="009928DF" w:rsidRDefault="009928DF" w:rsidP="00305966">
            <w:pPr>
              <w:pStyle w:val="ConsPlusNormal"/>
              <w:jc w:val="center"/>
            </w:pPr>
            <w:r>
              <w:t>+</w:t>
            </w:r>
          </w:p>
        </w:tc>
        <w:tc>
          <w:tcPr>
            <w:tcW w:w="856" w:type="dxa"/>
            <w:tcBorders>
              <w:top w:val="single" w:sz="4" w:space="0" w:color="auto"/>
              <w:left w:val="single" w:sz="4" w:space="0" w:color="auto"/>
              <w:bottom w:val="none" w:sz="6" w:space="0" w:color="auto"/>
              <w:right w:val="single" w:sz="4" w:space="0" w:color="auto"/>
            </w:tcBorders>
            <w:vAlign w:val="center"/>
          </w:tcPr>
          <w:p w14:paraId="552CBB8C" w14:textId="77777777" w:rsidR="009928DF" w:rsidRDefault="009928DF" w:rsidP="00305966">
            <w:pPr>
              <w:pStyle w:val="ConsPlusNormal"/>
              <w:jc w:val="center"/>
            </w:pPr>
            <w:r>
              <w:t>-</w:t>
            </w:r>
          </w:p>
        </w:tc>
      </w:tr>
      <w:tr w:rsidR="009928DF" w14:paraId="4FF28137" w14:textId="77777777" w:rsidTr="00B91A67">
        <w:tc>
          <w:tcPr>
            <w:tcW w:w="1928" w:type="dxa"/>
            <w:vMerge/>
            <w:tcBorders>
              <w:top w:val="single" w:sz="4" w:space="0" w:color="auto"/>
              <w:left w:val="single" w:sz="4" w:space="0" w:color="auto"/>
              <w:bottom w:val="single" w:sz="4" w:space="0" w:color="auto"/>
              <w:right w:val="single" w:sz="4" w:space="0" w:color="auto"/>
            </w:tcBorders>
          </w:tcPr>
          <w:p w14:paraId="6659C43C" w14:textId="77777777" w:rsidR="009928DF" w:rsidRDefault="009928DF" w:rsidP="00305966">
            <w:pPr>
              <w:pStyle w:val="ConsPlusNormal"/>
              <w:jc w:val="center"/>
            </w:pPr>
          </w:p>
        </w:tc>
        <w:tc>
          <w:tcPr>
            <w:tcW w:w="2608" w:type="dxa"/>
            <w:tcBorders>
              <w:top w:val="none" w:sz="6" w:space="0" w:color="auto"/>
              <w:left w:val="single" w:sz="4" w:space="0" w:color="auto"/>
              <w:bottom w:val="none" w:sz="6" w:space="0" w:color="auto"/>
              <w:right w:val="single" w:sz="4" w:space="0" w:color="auto"/>
            </w:tcBorders>
          </w:tcPr>
          <w:p w14:paraId="1CCA0EA3" w14:textId="77777777" w:rsidR="009928DF" w:rsidRDefault="009928DF" w:rsidP="00305966">
            <w:pPr>
              <w:pStyle w:val="ConsPlusNormal"/>
            </w:pPr>
            <w:r>
              <w:t xml:space="preserve">лестница пожарная </w:t>
            </w:r>
            <w:proofErr w:type="spellStart"/>
            <w:r>
              <w:t>трехколенная</w:t>
            </w:r>
            <w:proofErr w:type="spellEnd"/>
            <w:r>
              <w:t>,</w:t>
            </w:r>
          </w:p>
        </w:tc>
        <w:tc>
          <w:tcPr>
            <w:tcW w:w="1055" w:type="dxa"/>
            <w:tcBorders>
              <w:top w:val="none" w:sz="6" w:space="0" w:color="auto"/>
              <w:left w:val="single" w:sz="4" w:space="0" w:color="auto"/>
              <w:bottom w:val="none" w:sz="6" w:space="0" w:color="auto"/>
              <w:right w:val="single" w:sz="4" w:space="0" w:color="auto"/>
            </w:tcBorders>
            <w:vAlign w:val="center"/>
          </w:tcPr>
          <w:p w14:paraId="0EA038B8" w14:textId="77777777" w:rsidR="009928DF" w:rsidRDefault="009928DF" w:rsidP="00305966">
            <w:pPr>
              <w:pStyle w:val="ConsPlusNormal"/>
              <w:jc w:val="center"/>
            </w:pPr>
            <w:r>
              <w:t>+</w:t>
            </w:r>
          </w:p>
        </w:tc>
        <w:tc>
          <w:tcPr>
            <w:tcW w:w="1134" w:type="dxa"/>
            <w:tcBorders>
              <w:top w:val="none" w:sz="6" w:space="0" w:color="auto"/>
              <w:left w:val="single" w:sz="4" w:space="0" w:color="auto"/>
              <w:bottom w:val="none" w:sz="6" w:space="0" w:color="auto"/>
              <w:right w:val="single" w:sz="4" w:space="0" w:color="auto"/>
            </w:tcBorders>
            <w:vAlign w:val="center"/>
          </w:tcPr>
          <w:p w14:paraId="33AC927B"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7E7C55E4"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02F80A89" w14:textId="77777777" w:rsidR="009928DF" w:rsidRDefault="009928DF" w:rsidP="00305966">
            <w:pPr>
              <w:pStyle w:val="ConsPlusNormal"/>
              <w:jc w:val="center"/>
            </w:pPr>
            <w:r>
              <w:t>-</w:t>
            </w:r>
          </w:p>
        </w:tc>
        <w:tc>
          <w:tcPr>
            <w:tcW w:w="856" w:type="dxa"/>
            <w:tcBorders>
              <w:top w:val="none" w:sz="6" w:space="0" w:color="auto"/>
              <w:left w:val="single" w:sz="4" w:space="0" w:color="auto"/>
              <w:bottom w:val="none" w:sz="6" w:space="0" w:color="auto"/>
              <w:right w:val="single" w:sz="4" w:space="0" w:color="auto"/>
            </w:tcBorders>
            <w:vAlign w:val="center"/>
          </w:tcPr>
          <w:p w14:paraId="00B8E33E" w14:textId="77777777" w:rsidR="009928DF" w:rsidRDefault="009928DF" w:rsidP="00305966">
            <w:pPr>
              <w:pStyle w:val="ConsPlusNormal"/>
              <w:jc w:val="center"/>
            </w:pPr>
            <w:r>
              <w:t>-</w:t>
            </w:r>
          </w:p>
        </w:tc>
      </w:tr>
      <w:tr w:rsidR="009928DF" w14:paraId="39055365" w14:textId="77777777" w:rsidTr="00B91A67">
        <w:tc>
          <w:tcPr>
            <w:tcW w:w="1928" w:type="dxa"/>
            <w:vMerge/>
            <w:tcBorders>
              <w:top w:val="single" w:sz="4" w:space="0" w:color="auto"/>
              <w:left w:val="single" w:sz="4" w:space="0" w:color="auto"/>
              <w:bottom w:val="single" w:sz="4" w:space="0" w:color="auto"/>
              <w:right w:val="single" w:sz="4" w:space="0" w:color="auto"/>
            </w:tcBorders>
          </w:tcPr>
          <w:p w14:paraId="2553F497" w14:textId="77777777" w:rsidR="009928DF" w:rsidRDefault="009928DF" w:rsidP="00305966">
            <w:pPr>
              <w:pStyle w:val="ConsPlusNormal"/>
              <w:jc w:val="center"/>
            </w:pPr>
          </w:p>
        </w:tc>
        <w:tc>
          <w:tcPr>
            <w:tcW w:w="2608" w:type="dxa"/>
            <w:tcBorders>
              <w:top w:val="none" w:sz="6" w:space="0" w:color="auto"/>
              <w:left w:val="single" w:sz="4" w:space="0" w:color="auto"/>
              <w:bottom w:val="single" w:sz="4" w:space="0" w:color="auto"/>
              <w:right w:val="single" w:sz="4" w:space="0" w:color="auto"/>
            </w:tcBorders>
          </w:tcPr>
          <w:p w14:paraId="20DB14E2" w14:textId="77777777" w:rsidR="009928DF" w:rsidRDefault="009928DF" w:rsidP="00305966">
            <w:pPr>
              <w:pStyle w:val="ConsPlusNormal"/>
            </w:pPr>
            <w:r>
              <w:t>лестница штурмовая</w:t>
            </w:r>
          </w:p>
        </w:tc>
        <w:tc>
          <w:tcPr>
            <w:tcW w:w="1055" w:type="dxa"/>
            <w:tcBorders>
              <w:top w:val="none" w:sz="6" w:space="0" w:color="auto"/>
              <w:left w:val="single" w:sz="4" w:space="0" w:color="auto"/>
              <w:bottom w:val="single" w:sz="4" w:space="0" w:color="auto"/>
              <w:right w:val="single" w:sz="4" w:space="0" w:color="auto"/>
            </w:tcBorders>
            <w:vAlign w:val="center"/>
          </w:tcPr>
          <w:p w14:paraId="0FBCD548" w14:textId="77777777" w:rsidR="009928DF" w:rsidRDefault="009928DF" w:rsidP="00305966">
            <w:pPr>
              <w:pStyle w:val="ConsPlusNormal"/>
              <w:jc w:val="center"/>
            </w:pPr>
            <w:r>
              <w:t>+</w:t>
            </w:r>
          </w:p>
        </w:tc>
        <w:tc>
          <w:tcPr>
            <w:tcW w:w="1134" w:type="dxa"/>
            <w:tcBorders>
              <w:top w:val="none" w:sz="6" w:space="0" w:color="auto"/>
              <w:left w:val="single" w:sz="4" w:space="0" w:color="auto"/>
              <w:bottom w:val="single" w:sz="4" w:space="0" w:color="auto"/>
              <w:right w:val="single" w:sz="4" w:space="0" w:color="auto"/>
            </w:tcBorders>
            <w:vAlign w:val="center"/>
          </w:tcPr>
          <w:p w14:paraId="5A4EE0F4" w14:textId="77777777" w:rsidR="009928DF" w:rsidRDefault="009928DF" w:rsidP="00305966">
            <w:pPr>
              <w:pStyle w:val="ConsPlusNormal"/>
              <w:jc w:val="center"/>
            </w:pPr>
            <w:r>
              <w:t>+</w:t>
            </w:r>
          </w:p>
        </w:tc>
        <w:tc>
          <w:tcPr>
            <w:tcW w:w="992" w:type="dxa"/>
            <w:tcBorders>
              <w:top w:val="none" w:sz="6" w:space="0" w:color="auto"/>
              <w:left w:val="single" w:sz="4" w:space="0" w:color="auto"/>
              <w:bottom w:val="single" w:sz="4" w:space="0" w:color="auto"/>
              <w:right w:val="single" w:sz="4" w:space="0" w:color="auto"/>
            </w:tcBorders>
            <w:vAlign w:val="center"/>
          </w:tcPr>
          <w:p w14:paraId="1F18DA84" w14:textId="77777777" w:rsidR="009928DF" w:rsidRDefault="009928DF" w:rsidP="00305966">
            <w:pPr>
              <w:pStyle w:val="ConsPlusNormal"/>
              <w:jc w:val="center"/>
            </w:pPr>
            <w:r>
              <w:t>-</w:t>
            </w:r>
          </w:p>
        </w:tc>
        <w:tc>
          <w:tcPr>
            <w:tcW w:w="992" w:type="dxa"/>
            <w:tcBorders>
              <w:top w:val="none" w:sz="6" w:space="0" w:color="auto"/>
              <w:left w:val="single" w:sz="4" w:space="0" w:color="auto"/>
              <w:bottom w:val="single" w:sz="4" w:space="0" w:color="auto"/>
              <w:right w:val="single" w:sz="4" w:space="0" w:color="auto"/>
            </w:tcBorders>
            <w:vAlign w:val="center"/>
          </w:tcPr>
          <w:p w14:paraId="1783C6AF" w14:textId="77777777" w:rsidR="009928DF" w:rsidRDefault="009928DF" w:rsidP="00305966">
            <w:pPr>
              <w:pStyle w:val="ConsPlusNormal"/>
              <w:jc w:val="center"/>
            </w:pPr>
            <w:r>
              <w:t>-</w:t>
            </w:r>
          </w:p>
        </w:tc>
        <w:tc>
          <w:tcPr>
            <w:tcW w:w="856" w:type="dxa"/>
            <w:tcBorders>
              <w:top w:val="none" w:sz="6" w:space="0" w:color="auto"/>
              <w:left w:val="single" w:sz="4" w:space="0" w:color="auto"/>
              <w:bottom w:val="single" w:sz="4" w:space="0" w:color="auto"/>
              <w:right w:val="single" w:sz="4" w:space="0" w:color="auto"/>
            </w:tcBorders>
            <w:vAlign w:val="center"/>
          </w:tcPr>
          <w:p w14:paraId="3569DB0D" w14:textId="77777777" w:rsidR="009928DF" w:rsidRDefault="009928DF" w:rsidP="00305966">
            <w:pPr>
              <w:pStyle w:val="ConsPlusNormal"/>
              <w:jc w:val="center"/>
            </w:pPr>
            <w:r>
              <w:t>-</w:t>
            </w:r>
          </w:p>
        </w:tc>
      </w:tr>
      <w:tr w:rsidR="009928DF" w14:paraId="3BC5A26F" w14:textId="77777777" w:rsidTr="00B91A67">
        <w:tc>
          <w:tcPr>
            <w:tcW w:w="1928" w:type="dxa"/>
            <w:vMerge w:val="restart"/>
            <w:tcBorders>
              <w:top w:val="single" w:sz="4" w:space="0" w:color="auto"/>
              <w:left w:val="single" w:sz="4" w:space="0" w:color="auto"/>
              <w:bottom w:val="single" w:sz="4" w:space="0" w:color="auto"/>
              <w:right w:val="single" w:sz="4" w:space="0" w:color="auto"/>
            </w:tcBorders>
            <w:vAlign w:val="center"/>
          </w:tcPr>
          <w:p w14:paraId="1C5D2315" w14:textId="77777777" w:rsidR="009928DF" w:rsidRDefault="009928DF" w:rsidP="00305966">
            <w:pPr>
              <w:pStyle w:val="ConsPlusNormal"/>
              <w:jc w:val="center"/>
            </w:pPr>
            <w:r>
              <w:t>Средства спуска с высоты</w:t>
            </w:r>
          </w:p>
        </w:tc>
        <w:tc>
          <w:tcPr>
            <w:tcW w:w="2608" w:type="dxa"/>
            <w:tcBorders>
              <w:top w:val="single" w:sz="4" w:space="0" w:color="auto"/>
              <w:left w:val="single" w:sz="4" w:space="0" w:color="auto"/>
              <w:bottom w:val="none" w:sz="6" w:space="0" w:color="auto"/>
              <w:right w:val="single" w:sz="4" w:space="0" w:color="auto"/>
            </w:tcBorders>
          </w:tcPr>
          <w:p w14:paraId="3C17AADB" w14:textId="77777777" w:rsidR="009928DF" w:rsidRDefault="009928DF" w:rsidP="00305966">
            <w:pPr>
              <w:pStyle w:val="ConsPlusNormal"/>
            </w:pPr>
            <w:r>
              <w:t>Веревка пожарная спасательная,</w:t>
            </w:r>
          </w:p>
        </w:tc>
        <w:tc>
          <w:tcPr>
            <w:tcW w:w="1055" w:type="dxa"/>
            <w:tcBorders>
              <w:top w:val="single" w:sz="4" w:space="0" w:color="auto"/>
              <w:left w:val="single" w:sz="4" w:space="0" w:color="auto"/>
              <w:bottom w:val="none" w:sz="6" w:space="0" w:color="auto"/>
              <w:right w:val="single" w:sz="4" w:space="0" w:color="auto"/>
            </w:tcBorders>
            <w:vAlign w:val="center"/>
          </w:tcPr>
          <w:p w14:paraId="73025F4F" w14:textId="77777777" w:rsidR="009928DF" w:rsidRDefault="009928DF" w:rsidP="00305966">
            <w:pPr>
              <w:pStyle w:val="ConsPlusNormal"/>
              <w:jc w:val="center"/>
            </w:pPr>
            <w:r>
              <w:t>+</w:t>
            </w:r>
          </w:p>
        </w:tc>
        <w:tc>
          <w:tcPr>
            <w:tcW w:w="1134" w:type="dxa"/>
            <w:tcBorders>
              <w:top w:val="single" w:sz="4" w:space="0" w:color="auto"/>
              <w:left w:val="single" w:sz="4" w:space="0" w:color="auto"/>
              <w:bottom w:val="none" w:sz="6" w:space="0" w:color="auto"/>
              <w:right w:val="single" w:sz="4" w:space="0" w:color="auto"/>
            </w:tcBorders>
            <w:vAlign w:val="center"/>
          </w:tcPr>
          <w:p w14:paraId="3D0F4C0A" w14:textId="77777777" w:rsidR="009928DF" w:rsidRDefault="009928DF" w:rsidP="00305966">
            <w:pPr>
              <w:pStyle w:val="ConsPlusNormal"/>
              <w:jc w:val="center"/>
            </w:pPr>
            <w:r>
              <w:t>+</w:t>
            </w:r>
          </w:p>
        </w:tc>
        <w:tc>
          <w:tcPr>
            <w:tcW w:w="992" w:type="dxa"/>
            <w:tcBorders>
              <w:top w:val="single" w:sz="4" w:space="0" w:color="auto"/>
              <w:left w:val="single" w:sz="4" w:space="0" w:color="auto"/>
              <w:bottom w:val="none" w:sz="6" w:space="0" w:color="auto"/>
              <w:right w:val="single" w:sz="4" w:space="0" w:color="auto"/>
            </w:tcBorders>
            <w:vAlign w:val="center"/>
          </w:tcPr>
          <w:p w14:paraId="0EE4FCAB" w14:textId="77777777" w:rsidR="009928DF" w:rsidRDefault="009928DF" w:rsidP="00305966">
            <w:pPr>
              <w:pStyle w:val="ConsPlusNormal"/>
              <w:jc w:val="center"/>
            </w:pPr>
            <w:r>
              <w:t>+</w:t>
            </w:r>
          </w:p>
        </w:tc>
        <w:tc>
          <w:tcPr>
            <w:tcW w:w="992" w:type="dxa"/>
            <w:tcBorders>
              <w:top w:val="single" w:sz="4" w:space="0" w:color="auto"/>
              <w:left w:val="single" w:sz="4" w:space="0" w:color="auto"/>
              <w:bottom w:val="none" w:sz="6" w:space="0" w:color="auto"/>
              <w:right w:val="single" w:sz="4" w:space="0" w:color="auto"/>
            </w:tcBorders>
            <w:vAlign w:val="center"/>
          </w:tcPr>
          <w:p w14:paraId="01BDE838" w14:textId="77777777" w:rsidR="009928DF" w:rsidRDefault="009928DF" w:rsidP="00305966">
            <w:pPr>
              <w:pStyle w:val="ConsPlusNormal"/>
              <w:jc w:val="center"/>
            </w:pPr>
            <w:r>
              <w:t>+</w:t>
            </w:r>
          </w:p>
        </w:tc>
        <w:tc>
          <w:tcPr>
            <w:tcW w:w="856" w:type="dxa"/>
            <w:tcBorders>
              <w:top w:val="single" w:sz="4" w:space="0" w:color="auto"/>
              <w:left w:val="single" w:sz="4" w:space="0" w:color="auto"/>
              <w:bottom w:val="none" w:sz="6" w:space="0" w:color="auto"/>
              <w:right w:val="single" w:sz="4" w:space="0" w:color="auto"/>
            </w:tcBorders>
            <w:vAlign w:val="center"/>
          </w:tcPr>
          <w:p w14:paraId="6D825361" w14:textId="77777777" w:rsidR="009928DF" w:rsidRDefault="009928DF" w:rsidP="00305966">
            <w:pPr>
              <w:pStyle w:val="ConsPlusNormal"/>
              <w:jc w:val="center"/>
            </w:pPr>
            <w:r>
              <w:t>+</w:t>
            </w:r>
          </w:p>
        </w:tc>
      </w:tr>
      <w:tr w:rsidR="009928DF" w14:paraId="49CDAD81" w14:textId="77777777" w:rsidTr="00B91A67">
        <w:tc>
          <w:tcPr>
            <w:tcW w:w="1928" w:type="dxa"/>
            <w:vMerge/>
            <w:tcBorders>
              <w:top w:val="single" w:sz="4" w:space="0" w:color="auto"/>
              <w:left w:val="single" w:sz="4" w:space="0" w:color="auto"/>
              <w:bottom w:val="single" w:sz="4" w:space="0" w:color="auto"/>
              <w:right w:val="single" w:sz="4" w:space="0" w:color="auto"/>
            </w:tcBorders>
          </w:tcPr>
          <w:p w14:paraId="27F53FFC" w14:textId="77777777" w:rsidR="009928DF" w:rsidRDefault="009928DF" w:rsidP="00305966">
            <w:pPr>
              <w:pStyle w:val="ConsPlusNormal"/>
              <w:jc w:val="center"/>
            </w:pPr>
          </w:p>
        </w:tc>
        <w:tc>
          <w:tcPr>
            <w:tcW w:w="2608" w:type="dxa"/>
            <w:tcBorders>
              <w:top w:val="none" w:sz="6" w:space="0" w:color="auto"/>
              <w:left w:val="single" w:sz="4" w:space="0" w:color="auto"/>
              <w:bottom w:val="single" w:sz="4" w:space="0" w:color="auto"/>
              <w:right w:val="single" w:sz="4" w:space="0" w:color="auto"/>
            </w:tcBorders>
          </w:tcPr>
          <w:p w14:paraId="06A48137" w14:textId="77777777" w:rsidR="009928DF" w:rsidRDefault="009928DF" w:rsidP="00305966">
            <w:pPr>
              <w:pStyle w:val="ConsPlusNormal"/>
            </w:pPr>
            <w:r>
              <w:t>канатно-спусковое (спусковое) устройство</w:t>
            </w:r>
          </w:p>
        </w:tc>
        <w:tc>
          <w:tcPr>
            <w:tcW w:w="1055" w:type="dxa"/>
            <w:tcBorders>
              <w:top w:val="none" w:sz="6" w:space="0" w:color="auto"/>
              <w:left w:val="single" w:sz="4" w:space="0" w:color="auto"/>
              <w:bottom w:val="single" w:sz="4" w:space="0" w:color="auto"/>
              <w:right w:val="single" w:sz="4" w:space="0" w:color="auto"/>
            </w:tcBorders>
            <w:vAlign w:val="center"/>
          </w:tcPr>
          <w:p w14:paraId="6FFDC636" w14:textId="77777777" w:rsidR="009928DF" w:rsidRDefault="009928DF" w:rsidP="00305966">
            <w:pPr>
              <w:pStyle w:val="ConsPlusNormal"/>
              <w:jc w:val="center"/>
            </w:pPr>
            <w:r>
              <w:t>+</w:t>
            </w:r>
          </w:p>
        </w:tc>
        <w:tc>
          <w:tcPr>
            <w:tcW w:w="1134" w:type="dxa"/>
            <w:tcBorders>
              <w:top w:val="none" w:sz="6" w:space="0" w:color="auto"/>
              <w:left w:val="single" w:sz="4" w:space="0" w:color="auto"/>
              <w:bottom w:val="single" w:sz="4" w:space="0" w:color="auto"/>
              <w:right w:val="single" w:sz="4" w:space="0" w:color="auto"/>
            </w:tcBorders>
            <w:vAlign w:val="center"/>
          </w:tcPr>
          <w:p w14:paraId="75A9FE66" w14:textId="77777777" w:rsidR="009928DF" w:rsidRDefault="009928DF" w:rsidP="00305966">
            <w:pPr>
              <w:pStyle w:val="ConsPlusNormal"/>
              <w:jc w:val="center"/>
            </w:pPr>
            <w:r>
              <w:t>+</w:t>
            </w:r>
          </w:p>
        </w:tc>
        <w:tc>
          <w:tcPr>
            <w:tcW w:w="992" w:type="dxa"/>
            <w:tcBorders>
              <w:top w:val="none" w:sz="6" w:space="0" w:color="auto"/>
              <w:left w:val="single" w:sz="4" w:space="0" w:color="auto"/>
              <w:bottom w:val="single" w:sz="4" w:space="0" w:color="auto"/>
              <w:right w:val="single" w:sz="4" w:space="0" w:color="auto"/>
            </w:tcBorders>
            <w:vAlign w:val="center"/>
          </w:tcPr>
          <w:p w14:paraId="159187C4" w14:textId="77777777" w:rsidR="009928DF" w:rsidRDefault="009928DF" w:rsidP="00305966">
            <w:pPr>
              <w:pStyle w:val="ConsPlusNormal"/>
              <w:jc w:val="center"/>
            </w:pPr>
            <w:r>
              <w:t>-</w:t>
            </w:r>
          </w:p>
        </w:tc>
        <w:tc>
          <w:tcPr>
            <w:tcW w:w="992" w:type="dxa"/>
            <w:tcBorders>
              <w:top w:val="none" w:sz="6" w:space="0" w:color="auto"/>
              <w:left w:val="single" w:sz="4" w:space="0" w:color="auto"/>
              <w:bottom w:val="single" w:sz="4" w:space="0" w:color="auto"/>
              <w:right w:val="single" w:sz="4" w:space="0" w:color="auto"/>
            </w:tcBorders>
            <w:vAlign w:val="center"/>
          </w:tcPr>
          <w:p w14:paraId="0B1235A9" w14:textId="77777777" w:rsidR="009928DF" w:rsidRDefault="009928DF" w:rsidP="00305966">
            <w:pPr>
              <w:pStyle w:val="ConsPlusNormal"/>
              <w:jc w:val="center"/>
            </w:pPr>
            <w:r>
              <w:t>-</w:t>
            </w:r>
          </w:p>
        </w:tc>
        <w:tc>
          <w:tcPr>
            <w:tcW w:w="856" w:type="dxa"/>
            <w:tcBorders>
              <w:top w:val="none" w:sz="6" w:space="0" w:color="auto"/>
              <w:left w:val="single" w:sz="4" w:space="0" w:color="auto"/>
              <w:bottom w:val="single" w:sz="4" w:space="0" w:color="auto"/>
              <w:right w:val="single" w:sz="4" w:space="0" w:color="auto"/>
            </w:tcBorders>
            <w:vAlign w:val="center"/>
          </w:tcPr>
          <w:p w14:paraId="54A1447F" w14:textId="77777777" w:rsidR="009928DF" w:rsidRDefault="009928DF" w:rsidP="00305966">
            <w:pPr>
              <w:pStyle w:val="ConsPlusNormal"/>
              <w:jc w:val="center"/>
            </w:pPr>
            <w:r>
              <w:t>-</w:t>
            </w:r>
          </w:p>
        </w:tc>
      </w:tr>
      <w:tr w:rsidR="009928DF" w14:paraId="63232613" w14:textId="77777777" w:rsidTr="00B91A67">
        <w:tc>
          <w:tcPr>
            <w:tcW w:w="1928" w:type="dxa"/>
            <w:vMerge w:val="restart"/>
            <w:tcBorders>
              <w:top w:val="single" w:sz="4" w:space="0" w:color="auto"/>
              <w:left w:val="single" w:sz="4" w:space="0" w:color="auto"/>
              <w:bottom w:val="single" w:sz="4" w:space="0" w:color="auto"/>
              <w:right w:val="single" w:sz="4" w:space="0" w:color="auto"/>
            </w:tcBorders>
            <w:vAlign w:val="center"/>
          </w:tcPr>
          <w:p w14:paraId="728600E2" w14:textId="77777777" w:rsidR="009928DF" w:rsidRDefault="009928DF" w:rsidP="00305966">
            <w:pPr>
              <w:pStyle w:val="ConsPlusNormal"/>
              <w:jc w:val="center"/>
            </w:pPr>
            <w:r>
              <w:t>Средства защиты от опасных факторов пожара и вторичных проявлений опасных факторов пожара</w:t>
            </w:r>
          </w:p>
        </w:tc>
        <w:tc>
          <w:tcPr>
            <w:tcW w:w="2608" w:type="dxa"/>
            <w:tcBorders>
              <w:top w:val="single" w:sz="4" w:space="0" w:color="auto"/>
              <w:left w:val="single" w:sz="4" w:space="0" w:color="auto"/>
              <w:bottom w:val="none" w:sz="6" w:space="0" w:color="auto"/>
              <w:right w:val="single" w:sz="4" w:space="0" w:color="auto"/>
            </w:tcBorders>
          </w:tcPr>
          <w:p w14:paraId="19DCC1D5" w14:textId="77777777" w:rsidR="009928DF" w:rsidRDefault="009928DF" w:rsidP="00305966">
            <w:pPr>
              <w:pStyle w:val="ConsPlusNormal"/>
            </w:pPr>
            <w:r>
              <w:t>Комплекты:</w:t>
            </w:r>
          </w:p>
        </w:tc>
        <w:tc>
          <w:tcPr>
            <w:tcW w:w="1055" w:type="dxa"/>
            <w:tcBorders>
              <w:top w:val="single" w:sz="4" w:space="0" w:color="auto"/>
              <w:left w:val="single" w:sz="4" w:space="0" w:color="auto"/>
              <w:bottom w:val="none" w:sz="6" w:space="0" w:color="auto"/>
              <w:right w:val="single" w:sz="4" w:space="0" w:color="auto"/>
            </w:tcBorders>
            <w:vAlign w:val="center"/>
          </w:tcPr>
          <w:p w14:paraId="4504D93A" w14:textId="77777777" w:rsidR="009928DF" w:rsidRDefault="009928DF" w:rsidP="00305966">
            <w:pPr>
              <w:pStyle w:val="ConsPlusNormal"/>
            </w:pPr>
          </w:p>
        </w:tc>
        <w:tc>
          <w:tcPr>
            <w:tcW w:w="1134" w:type="dxa"/>
            <w:tcBorders>
              <w:top w:val="single" w:sz="4" w:space="0" w:color="auto"/>
              <w:left w:val="single" w:sz="4" w:space="0" w:color="auto"/>
              <w:bottom w:val="none" w:sz="6" w:space="0" w:color="auto"/>
              <w:right w:val="single" w:sz="4" w:space="0" w:color="auto"/>
            </w:tcBorders>
            <w:vAlign w:val="center"/>
          </w:tcPr>
          <w:p w14:paraId="660E5F88" w14:textId="77777777" w:rsidR="009928DF" w:rsidRDefault="009928DF" w:rsidP="00305966">
            <w:pPr>
              <w:pStyle w:val="ConsPlusNormal"/>
            </w:pPr>
          </w:p>
        </w:tc>
        <w:tc>
          <w:tcPr>
            <w:tcW w:w="992" w:type="dxa"/>
            <w:tcBorders>
              <w:top w:val="single" w:sz="4" w:space="0" w:color="auto"/>
              <w:left w:val="single" w:sz="4" w:space="0" w:color="auto"/>
              <w:bottom w:val="none" w:sz="6" w:space="0" w:color="auto"/>
              <w:right w:val="single" w:sz="4" w:space="0" w:color="auto"/>
            </w:tcBorders>
            <w:vAlign w:val="center"/>
          </w:tcPr>
          <w:p w14:paraId="5073DFF6" w14:textId="77777777" w:rsidR="009928DF" w:rsidRDefault="009928DF" w:rsidP="00305966">
            <w:pPr>
              <w:pStyle w:val="ConsPlusNormal"/>
            </w:pPr>
          </w:p>
        </w:tc>
        <w:tc>
          <w:tcPr>
            <w:tcW w:w="992" w:type="dxa"/>
            <w:tcBorders>
              <w:top w:val="single" w:sz="4" w:space="0" w:color="auto"/>
              <w:left w:val="single" w:sz="4" w:space="0" w:color="auto"/>
              <w:bottom w:val="none" w:sz="6" w:space="0" w:color="auto"/>
              <w:right w:val="single" w:sz="4" w:space="0" w:color="auto"/>
            </w:tcBorders>
            <w:vAlign w:val="center"/>
          </w:tcPr>
          <w:p w14:paraId="0863CE5E" w14:textId="77777777" w:rsidR="009928DF" w:rsidRDefault="009928DF" w:rsidP="00305966">
            <w:pPr>
              <w:pStyle w:val="ConsPlusNormal"/>
            </w:pPr>
          </w:p>
        </w:tc>
        <w:tc>
          <w:tcPr>
            <w:tcW w:w="856" w:type="dxa"/>
            <w:tcBorders>
              <w:top w:val="single" w:sz="4" w:space="0" w:color="auto"/>
              <w:left w:val="single" w:sz="4" w:space="0" w:color="auto"/>
              <w:bottom w:val="none" w:sz="6" w:space="0" w:color="auto"/>
              <w:right w:val="single" w:sz="4" w:space="0" w:color="auto"/>
            </w:tcBorders>
            <w:vAlign w:val="center"/>
          </w:tcPr>
          <w:p w14:paraId="77F09222" w14:textId="77777777" w:rsidR="009928DF" w:rsidRDefault="009928DF" w:rsidP="00305966">
            <w:pPr>
              <w:pStyle w:val="ConsPlusNormal"/>
            </w:pPr>
          </w:p>
        </w:tc>
      </w:tr>
      <w:tr w:rsidR="009928DF" w14:paraId="30D6DA13" w14:textId="77777777" w:rsidTr="00B91A67">
        <w:tc>
          <w:tcPr>
            <w:tcW w:w="1928" w:type="dxa"/>
            <w:vMerge/>
            <w:tcBorders>
              <w:top w:val="single" w:sz="4" w:space="0" w:color="auto"/>
              <w:left w:val="single" w:sz="4" w:space="0" w:color="auto"/>
              <w:bottom w:val="single" w:sz="4" w:space="0" w:color="auto"/>
              <w:right w:val="single" w:sz="4" w:space="0" w:color="auto"/>
            </w:tcBorders>
          </w:tcPr>
          <w:p w14:paraId="56788D54" w14:textId="77777777" w:rsidR="009928DF" w:rsidRDefault="009928DF" w:rsidP="00305966">
            <w:pPr>
              <w:pStyle w:val="ConsPlusNormal"/>
            </w:pPr>
          </w:p>
        </w:tc>
        <w:tc>
          <w:tcPr>
            <w:tcW w:w="2608" w:type="dxa"/>
            <w:tcBorders>
              <w:top w:val="none" w:sz="6" w:space="0" w:color="auto"/>
              <w:left w:val="single" w:sz="4" w:space="0" w:color="auto"/>
              <w:bottom w:val="none" w:sz="6" w:space="0" w:color="auto"/>
              <w:right w:val="single" w:sz="4" w:space="0" w:color="auto"/>
            </w:tcBorders>
          </w:tcPr>
          <w:p w14:paraId="69D2B4F7" w14:textId="77777777" w:rsidR="009928DF" w:rsidRDefault="009928DF" w:rsidP="00305966">
            <w:pPr>
              <w:pStyle w:val="ConsPlusNormal"/>
            </w:pPr>
            <w:r>
              <w:t>- для спасения людей из задымленных помещений,</w:t>
            </w:r>
          </w:p>
        </w:tc>
        <w:tc>
          <w:tcPr>
            <w:tcW w:w="1055" w:type="dxa"/>
            <w:tcBorders>
              <w:top w:val="none" w:sz="6" w:space="0" w:color="auto"/>
              <w:left w:val="single" w:sz="4" w:space="0" w:color="auto"/>
              <w:bottom w:val="none" w:sz="6" w:space="0" w:color="auto"/>
              <w:right w:val="single" w:sz="4" w:space="0" w:color="auto"/>
            </w:tcBorders>
            <w:vAlign w:val="center"/>
          </w:tcPr>
          <w:p w14:paraId="537565AF" w14:textId="77777777" w:rsidR="009928DF" w:rsidRDefault="009928DF" w:rsidP="00305966">
            <w:pPr>
              <w:pStyle w:val="ConsPlusNormal"/>
              <w:jc w:val="center"/>
            </w:pPr>
            <w:r>
              <w:t>+</w:t>
            </w:r>
          </w:p>
        </w:tc>
        <w:tc>
          <w:tcPr>
            <w:tcW w:w="1134" w:type="dxa"/>
            <w:tcBorders>
              <w:top w:val="none" w:sz="6" w:space="0" w:color="auto"/>
              <w:left w:val="single" w:sz="4" w:space="0" w:color="auto"/>
              <w:bottom w:val="none" w:sz="6" w:space="0" w:color="auto"/>
              <w:right w:val="single" w:sz="4" w:space="0" w:color="auto"/>
            </w:tcBorders>
            <w:vAlign w:val="center"/>
          </w:tcPr>
          <w:p w14:paraId="59CAD160"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54CF31CE"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2BB69530" w14:textId="77777777" w:rsidR="009928DF" w:rsidRDefault="009928DF" w:rsidP="00305966">
            <w:pPr>
              <w:pStyle w:val="ConsPlusNormal"/>
              <w:jc w:val="center"/>
            </w:pPr>
            <w:r>
              <w:t>+</w:t>
            </w:r>
          </w:p>
        </w:tc>
        <w:tc>
          <w:tcPr>
            <w:tcW w:w="856" w:type="dxa"/>
            <w:tcBorders>
              <w:top w:val="none" w:sz="6" w:space="0" w:color="auto"/>
              <w:left w:val="single" w:sz="4" w:space="0" w:color="auto"/>
              <w:bottom w:val="none" w:sz="6" w:space="0" w:color="auto"/>
              <w:right w:val="single" w:sz="4" w:space="0" w:color="auto"/>
            </w:tcBorders>
            <w:vAlign w:val="center"/>
          </w:tcPr>
          <w:p w14:paraId="168614C0" w14:textId="77777777" w:rsidR="009928DF" w:rsidRDefault="009928DF" w:rsidP="00305966">
            <w:pPr>
              <w:pStyle w:val="ConsPlusNormal"/>
              <w:jc w:val="center"/>
            </w:pPr>
            <w:r>
              <w:t>+</w:t>
            </w:r>
          </w:p>
        </w:tc>
      </w:tr>
      <w:tr w:rsidR="009928DF" w14:paraId="47A05C71" w14:textId="77777777" w:rsidTr="00B91A67">
        <w:tc>
          <w:tcPr>
            <w:tcW w:w="1928" w:type="dxa"/>
            <w:vMerge/>
            <w:tcBorders>
              <w:top w:val="single" w:sz="4" w:space="0" w:color="auto"/>
              <w:left w:val="single" w:sz="4" w:space="0" w:color="auto"/>
              <w:bottom w:val="single" w:sz="4" w:space="0" w:color="auto"/>
              <w:right w:val="single" w:sz="4" w:space="0" w:color="auto"/>
            </w:tcBorders>
          </w:tcPr>
          <w:p w14:paraId="3D78D9F4" w14:textId="77777777" w:rsidR="009928DF" w:rsidRDefault="009928DF" w:rsidP="00305966">
            <w:pPr>
              <w:pStyle w:val="ConsPlusNormal"/>
              <w:jc w:val="center"/>
            </w:pPr>
          </w:p>
        </w:tc>
        <w:tc>
          <w:tcPr>
            <w:tcW w:w="2608" w:type="dxa"/>
            <w:tcBorders>
              <w:top w:val="none" w:sz="6" w:space="0" w:color="auto"/>
              <w:left w:val="single" w:sz="4" w:space="0" w:color="auto"/>
              <w:bottom w:val="none" w:sz="6" w:space="0" w:color="auto"/>
              <w:right w:val="single" w:sz="4" w:space="0" w:color="auto"/>
            </w:tcBorders>
          </w:tcPr>
          <w:p w14:paraId="604E3151" w14:textId="77777777" w:rsidR="009928DF" w:rsidRDefault="009928DF" w:rsidP="00305966">
            <w:pPr>
              <w:pStyle w:val="ConsPlusNormal"/>
            </w:pPr>
            <w:r>
              <w:t>- диэлектрические;</w:t>
            </w:r>
          </w:p>
        </w:tc>
        <w:tc>
          <w:tcPr>
            <w:tcW w:w="1055" w:type="dxa"/>
            <w:tcBorders>
              <w:top w:val="none" w:sz="6" w:space="0" w:color="auto"/>
              <w:left w:val="single" w:sz="4" w:space="0" w:color="auto"/>
              <w:bottom w:val="none" w:sz="6" w:space="0" w:color="auto"/>
              <w:right w:val="single" w:sz="4" w:space="0" w:color="auto"/>
            </w:tcBorders>
            <w:vAlign w:val="center"/>
          </w:tcPr>
          <w:p w14:paraId="32C6DBCD" w14:textId="77777777" w:rsidR="009928DF" w:rsidRDefault="009928DF" w:rsidP="00305966">
            <w:pPr>
              <w:pStyle w:val="ConsPlusNormal"/>
              <w:jc w:val="center"/>
            </w:pPr>
            <w:r>
              <w:t>+</w:t>
            </w:r>
          </w:p>
        </w:tc>
        <w:tc>
          <w:tcPr>
            <w:tcW w:w="1134" w:type="dxa"/>
            <w:tcBorders>
              <w:top w:val="none" w:sz="6" w:space="0" w:color="auto"/>
              <w:left w:val="single" w:sz="4" w:space="0" w:color="auto"/>
              <w:bottom w:val="none" w:sz="6" w:space="0" w:color="auto"/>
              <w:right w:val="single" w:sz="4" w:space="0" w:color="auto"/>
            </w:tcBorders>
            <w:vAlign w:val="center"/>
          </w:tcPr>
          <w:p w14:paraId="11EB061E"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00565AAF"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0BE19E61" w14:textId="77777777" w:rsidR="009928DF" w:rsidRDefault="009928DF" w:rsidP="00305966">
            <w:pPr>
              <w:pStyle w:val="ConsPlusNormal"/>
              <w:jc w:val="center"/>
            </w:pPr>
            <w:r>
              <w:t>+</w:t>
            </w:r>
          </w:p>
        </w:tc>
        <w:tc>
          <w:tcPr>
            <w:tcW w:w="856" w:type="dxa"/>
            <w:tcBorders>
              <w:top w:val="none" w:sz="6" w:space="0" w:color="auto"/>
              <w:left w:val="single" w:sz="4" w:space="0" w:color="auto"/>
              <w:bottom w:val="none" w:sz="6" w:space="0" w:color="auto"/>
              <w:right w:val="single" w:sz="4" w:space="0" w:color="auto"/>
            </w:tcBorders>
            <w:vAlign w:val="center"/>
          </w:tcPr>
          <w:p w14:paraId="6985A88F" w14:textId="77777777" w:rsidR="009928DF" w:rsidRDefault="009928DF" w:rsidP="00305966">
            <w:pPr>
              <w:pStyle w:val="ConsPlusNormal"/>
              <w:jc w:val="center"/>
            </w:pPr>
            <w:r>
              <w:t>-</w:t>
            </w:r>
          </w:p>
        </w:tc>
      </w:tr>
      <w:tr w:rsidR="009928DF" w14:paraId="759E886D" w14:textId="77777777" w:rsidTr="00B91A67">
        <w:tc>
          <w:tcPr>
            <w:tcW w:w="1928" w:type="dxa"/>
            <w:vMerge/>
            <w:tcBorders>
              <w:top w:val="single" w:sz="4" w:space="0" w:color="auto"/>
              <w:left w:val="single" w:sz="4" w:space="0" w:color="auto"/>
              <w:bottom w:val="single" w:sz="4" w:space="0" w:color="auto"/>
              <w:right w:val="single" w:sz="4" w:space="0" w:color="auto"/>
            </w:tcBorders>
          </w:tcPr>
          <w:p w14:paraId="6E07382F" w14:textId="77777777" w:rsidR="009928DF" w:rsidRDefault="009928DF" w:rsidP="00305966">
            <w:pPr>
              <w:pStyle w:val="ConsPlusNormal"/>
              <w:jc w:val="center"/>
            </w:pPr>
          </w:p>
        </w:tc>
        <w:tc>
          <w:tcPr>
            <w:tcW w:w="2608" w:type="dxa"/>
            <w:tcBorders>
              <w:top w:val="none" w:sz="6" w:space="0" w:color="auto"/>
              <w:left w:val="single" w:sz="4" w:space="0" w:color="auto"/>
              <w:bottom w:val="none" w:sz="6" w:space="0" w:color="auto"/>
              <w:right w:val="single" w:sz="4" w:space="0" w:color="auto"/>
            </w:tcBorders>
          </w:tcPr>
          <w:p w14:paraId="26035AD0" w14:textId="77777777" w:rsidR="009928DF" w:rsidRDefault="009928DF" w:rsidP="00305966">
            <w:pPr>
              <w:pStyle w:val="ConsPlusNormal"/>
            </w:pPr>
            <w:r>
              <w:t>костюмы:</w:t>
            </w:r>
          </w:p>
        </w:tc>
        <w:tc>
          <w:tcPr>
            <w:tcW w:w="1055" w:type="dxa"/>
            <w:tcBorders>
              <w:top w:val="none" w:sz="6" w:space="0" w:color="auto"/>
              <w:left w:val="single" w:sz="4" w:space="0" w:color="auto"/>
              <w:bottom w:val="none" w:sz="6" w:space="0" w:color="auto"/>
              <w:right w:val="single" w:sz="4" w:space="0" w:color="auto"/>
            </w:tcBorders>
            <w:vAlign w:val="center"/>
          </w:tcPr>
          <w:p w14:paraId="69BF9B3A" w14:textId="77777777" w:rsidR="009928DF" w:rsidRDefault="009928DF" w:rsidP="00305966">
            <w:pPr>
              <w:pStyle w:val="ConsPlusNormal"/>
            </w:pPr>
          </w:p>
        </w:tc>
        <w:tc>
          <w:tcPr>
            <w:tcW w:w="1134" w:type="dxa"/>
            <w:tcBorders>
              <w:top w:val="none" w:sz="6" w:space="0" w:color="auto"/>
              <w:left w:val="single" w:sz="4" w:space="0" w:color="auto"/>
              <w:bottom w:val="none" w:sz="6" w:space="0" w:color="auto"/>
              <w:right w:val="single" w:sz="4" w:space="0" w:color="auto"/>
            </w:tcBorders>
            <w:vAlign w:val="center"/>
          </w:tcPr>
          <w:p w14:paraId="76B2ECB7" w14:textId="77777777" w:rsidR="009928DF" w:rsidRDefault="009928DF" w:rsidP="00305966">
            <w:pPr>
              <w:pStyle w:val="ConsPlusNormal"/>
            </w:pPr>
          </w:p>
        </w:tc>
        <w:tc>
          <w:tcPr>
            <w:tcW w:w="992" w:type="dxa"/>
            <w:tcBorders>
              <w:top w:val="none" w:sz="6" w:space="0" w:color="auto"/>
              <w:left w:val="single" w:sz="4" w:space="0" w:color="auto"/>
              <w:bottom w:val="none" w:sz="6" w:space="0" w:color="auto"/>
              <w:right w:val="single" w:sz="4" w:space="0" w:color="auto"/>
            </w:tcBorders>
            <w:vAlign w:val="center"/>
          </w:tcPr>
          <w:p w14:paraId="493010DB" w14:textId="77777777" w:rsidR="009928DF" w:rsidRDefault="009928DF" w:rsidP="00305966">
            <w:pPr>
              <w:pStyle w:val="ConsPlusNormal"/>
            </w:pPr>
          </w:p>
        </w:tc>
        <w:tc>
          <w:tcPr>
            <w:tcW w:w="992" w:type="dxa"/>
            <w:tcBorders>
              <w:top w:val="none" w:sz="6" w:space="0" w:color="auto"/>
              <w:left w:val="single" w:sz="4" w:space="0" w:color="auto"/>
              <w:bottom w:val="none" w:sz="6" w:space="0" w:color="auto"/>
              <w:right w:val="single" w:sz="4" w:space="0" w:color="auto"/>
            </w:tcBorders>
            <w:vAlign w:val="center"/>
          </w:tcPr>
          <w:p w14:paraId="54037C72" w14:textId="77777777" w:rsidR="009928DF" w:rsidRDefault="009928DF" w:rsidP="00305966">
            <w:pPr>
              <w:pStyle w:val="ConsPlusNormal"/>
            </w:pPr>
          </w:p>
        </w:tc>
        <w:tc>
          <w:tcPr>
            <w:tcW w:w="856" w:type="dxa"/>
            <w:tcBorders>
              <w:top w:val="none" w:sz="6" w:space="0" w:color="auto"/>
              <w:left w:val="single" w:sz="4" w:space="0" w:color="auto"/>
              <w:bottom w:val="none" w:sz="6" w:space="0" w:color="auto"/>
              <w:right w:val="single" w:sz="4" w:space="0" w:color="auto"/>
            </w:tcBorders>
            <w:vAlign w:val="center"/>
          </w:tcPr>
          <w:p w14:paraId="24CA07EB" w14:textId="77777777" w:rsidR="009928DF" w:rsidRDefault="009928DF" w:rsidP="00305966">
            <w:pPr>
              <w:pStyle w:val="ConsPlusNormal"/>
            </w:pPr>
          </w:p>
        </w:tc>
      </w:tr>
      <w:tr w:rsidR="009928DF" w14:paraId="6D076845" w14:textId="77777777" w:rsidTr="00B91A67">
        <w:tc>
          <w:tcPr>
            <w:tcW w:w="1928" w:type="dxa"/>
            <w:vMerge/>
            <w:tcBorders>
              <w:top w:val="single" w:sz="4" w:space="0" w:color="auto"/>
              <w:left w:val="single" w:sz="4" w:space="0" w:color="auto"/>
              <w:bottom w:val="single" w:sz="4" w:space="0" w:color="auto"/>
              <w:right w:val="single" w:sz="4" w:space="0" w:color="auto"/>
            </w:tcBorders>
          </w:tcPr>
          <w:p w14:paraId="5DE4B76E" w14:textId="77777777" w:rsidR="009928DF" w:rsidRDefault="009928DF" w:rsidP="00305966">
            <w:pPr>
              <w:pStyle w:val="ConsPlusNormal"/>
            </w:pPr>
          </w:p>
        </w:tc>
        <w:tc>
          <w:tcPr>
            <w:tcW w:w="2608" w:type="dxa"/>
            <w:tcBorders>
              <w:top w:val="none" w:sz="6" w:space="0" w:color="auto"/>
              <w:left w:val="single" w:sz="4" w:space="0" w:color="auto"/>
              <w:bottom w:val="none" w:sz="6" w:space="0" w:color="auto"/>
              <w:right w:val="single" w:sz="4" w:space="0" w:color="auto"/>
            </w:tcBorders>
          </w:tcPr>
          <w:p w14:paraId="2A5DDE4A" w14:textId="77777777" w:rsidR="009928DF" w:rsidRDefault="009928DF" w:rsidP="00305966">
            <w:pPr>
              <w:pStyle w:val="ConsPlusNormal"/>
            </w:pPr>
            <w:r>
              <w:t>- профессиональных пожарных;</w:t>
            </w:r>
          </w:p>
        </w:tc>
        <w:tc>
          <w:tcPr>
            <w:tcW w:w="1055" w:type="dxa"/>
            <w:tcBorders>
              <w:top w:val="none" w:sz="6" w:space="0" w:color="auto"/>
              <w:left w:val="single" w:sz="4" w:space="0" w:color="auto"/>
              <w:bottom w:val="none" w:sz="6" w:space="0" w:color="auto"/>
              <w:right w:val="single" w:sz="4" w:space="0" w:color="auto"/>
            </w:tcBorders>
            <w:vAlign w:val="center"/>
          </w:tcPr>
          <w:p w14:paraId="6E2582DD" w14:textId="77777777" w:rsidR="009928DF" w:rsidRDefault="009928DF" w:rsidP="00305966">
            <w:pPr>
              <w:pStyle w:val="ConsPlusNormal"/>
              <w:jc w:val="center"/>
            </w:pPr>
            <w:r>
              <w:t>+</w:t>
            </w:r>
          </w:p>
        </w:tc>
        <w:tc>
          <w:tcPr>
            <w:tcW w:w="1134" w:type="dxa"/>
            <w:tcBorders>
              <w:top w:val="none" w:sz="6" w:space="0" w:color="auto"/>
              <w:left w:val="single" w:sz="4" w:space="0" w:color="auto"/>
              <w:bottom w:val="none" w:sz="6" w:space="0" w:color="auto"/>
              <w:right w:val="single" w:sz="4" w:space="0" w:color="auto"/>
            </w:tcBorders>
            <w:vAlign w:val="center"/>
          </w:tcPr>
          <w:p w14:paraId="301A4B27"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7BC1DC2C"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57288F5A" w14:textId="77777777" w:rsidR="009928DF" w:rsidRDefault="009928DF" w:rsidP="00305966">
            <w:pPr>
              <w:pStyle w:val="ConsPlusNormal"/>
              <w:jc w:val="center"/>
            </w:pPr>
            <w:r>
              <w:t>-</w:t>
            </w:r>
          </w:p>
        </w:tc>
        <w:tc>
          <w:tcPr>
            <w:tcW w:w="856" w:type="dxa"/>
            <w:tcBorders>
              <w:top w:val="none" w:sz="6" w:space="0" w:color="auto"/>
              <w:left w:val="single" w:sz="4" w:space="0" w:color="auto"/>
              <w:bottom w:val="none" w:sz="6" w:space="0" w:color="auto"/>
              <w:right w:val="single" w:sz="4" w:space="0" w:color="auto"/>
            </w:tcBorders>
            <w:vAlign w:val="center"/>
          </w:tcPr>
          <w:p w14:paraId="4A1043D7" w14:textId="77777777" w:rsidR="009928DF" w:rsidRDefault="009928DF" w:rsidP="00305966">
            <w:pPr>
              <w:pStyle w:val="ConsPlusNormal"/>
              <w:jc w:val="center"/>
            </w:pPr>
            <w:r>
              <w:t>-</w:t>
            </w:r>
          </w:p>
        </w:tc>
      </w:tr>
      <w:tr w:rsidR="009928DF" w14:paraId="2D84B08A" w14:textId="77777777" w:rsidTr="00B91A67">
        <w:tc>
          <w:tcPr>
            <w:tcW w:w="1928" w:type="dxa"/>
            <w:vMerge/>
            <w:tcBorders>
              <w:top w:val="single" w:sz="4" w:space="0" w:color="auto"/>
              <w:left w:val="single" w:sz="4" w:space="0" w:color="auto"/>
              <w:bottom w:val="single" w:sz="4" w:space="0" w:color="auto"/>
              <w:right w:val="single" w:sz="4" w:space="0" w:color="auto"/>
            </w:tcBorders>
          </w:tcPr>
          <w:p w14:paraId="5037FEC0" w14:textId="77777777" w:rsidR="009928DF" w:rsidRDefault="009928DF" w:rsidP="00305966">
            <w:pPr>
              <w:pStyle w:val="ConsPlusNormal"/>
              <w:jc w:val="center"/>
            </w:pPr>
          </w:p>
        </w:tc>
        <w:tc>
          <w:tcPr>
            <w:tcW w:w="2608" w:type="dxa"/>
            <w:tcBorders>
              <w:top w:val="none" w:sz="6" w:space="0" w:color="auto"/>
              <w:left w:val="single" w:sz="4" w:space="0" w:color="auto"/>
              <w:bottom w:val="none" w:sz="6" w:space="0" w:color="auto"/>
              <w:right w:val="single" w:sz="4" w:space="0" w:color="auto"/>
            </w:tcBorders>
          </w:tcPr>
          <w:p w14:paraId="0F34E3F2" w14:textId="77777777" w:rsidR="009928DF" w:rsidRDefault="009928DF" w:rsidP="00305966">
            <w:pPr>
              <w:pStyle w:val="ConsPlusNormal"/>
            </w:pPr>
            <w:r>
              <w:t>- комплект защитной экипировки пожарного добровольца;</w:t>
            </w:r>
          </w:p>
        </w:tc>
        <w:tc>
          <w:tcPr>
            <w:tcW w:w="1055" w:type="dxa"/>
            <w:tcBorders>
              <w:top w:val="none" w:sz="6" w:space="0" w:color="auto"/>
              <w:left w:val="single" w:sz="4" w:space="0" w:color="auto"/>
              <w:bottom w:val="none" w:sz="6" w:space="0" w:color="auto"/>
              <w:right w:val="single" w:sz="4" w:space="0" w:color="auto"/>
            </w:tcBorders>
            <w:vAlign w:val="center"/>
          </w:tcPr>
          <w:p w14:paraId="7B19665F" w14:textId="77777777" w:rsidR="009928DF" w:rsidRDefault="009928DF" w:rsidP="00305966">
            <w:pPr>
              <w:pStyle w:val="ConsPlusNormal"/>
              <w:jc w:val="center"/>
            </w:pPr>
            <w:r>
              <w:t>-</w:t>
            </w:r>
          </w:p>
        </w:tc>
        <w:tc>
          <w:tcPr>
            <w:tcW w:w="1134" w:type="dxa"/>
            <w:tcBorders>
              <w:top w:val="none" w:sz="6" w:space="0" w:color="auto"/>
              <w:left w:val="single" w:sz="4" w:space="0" w:color="auto"/>
              <w:bottom w:val="none" w:sz="6" w:space="0" w:color="auto"/>
              <w:right w:val="single" w:sz="4" w:space="0" w:color="auto"/>
            </w:tcBorders>
            <w:vAlign w:val="center"/>
          </w:tcPr>
          <w:p w14:paraId="187931D7"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7C79CB29"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6773DDBA" w14:textId="77777777" w:rsidR="009928DF" w:rsidRDefault="009928DF" w:rsidP="00305966">
            <w:pPr>
              <w:pStyle w:val="ConsPlusNormal"/>
              <w:jc w:val="center"/>
            </w:pPr>
            <w:r>
              <w:t>+</w:t>
            </w:r>
          </w:p>
        </w:tc>
        <w:tc>
          <w:tcPr>
            <w:tcW w:w="856" w:type="dxa"/>
            <w:tcBorders>
              <w:top w:val="none" w:sz="6" w:space="0" w:color="auto"/>
              <w:left w:val="single" w:sz="4" w:space="0" w:color="auto"/>
              <w:bottom w:val="none" w:sz="6" w:space="0" w:color="auto"/>
              <w:right w:val="single" w:sz="4" w:space="0" w:color="auto"/>
            </w:tcBorders>
            <w:vAlign w:val="center"/>
          </w:tcPr>
          <w:p w14:paraId="630E0FE5" w14:textId="77777777" w:rsidR="009928DF" w:rsidRDefault="009928DF" w:rsidP="00305966">
            <w:pPr>
              <w:pStyle w:val="ConsPlusNormal"/>
              <w:jc w:val="center"/>
            </w:pPr>
            <w:r>
              <w:t>-</w:t>
            </w:r>
          </w:p>
        </w:tc>
      </w:tr>
      <w:tr w:rsidR="009928DF" w14:paraId="64D376E3" w14:textId="77777777" w:rsidTr="00B91A67">
        <w:tc>
          <w:tcPr>
            <w:tcW w:w="1928" w:type="dxa"/>
            <w:vMerge/>
            <w:tcBorders>
              <w:top w:val="single" w:sz="4" w:space="0" w:color="auto"/>
              <w:left w:val="single" w:sz="4" w:space="0" w:color="auto"/>
              <w:bottom w:val="single" w:sz="4" w:space="0" w:color="auto"/>
              <w:right w:val="single" w:sz="4" w:space="0" w:color="auto"/>
            </w:tcBorders>
          </w:tcPr>
          <w:p w14:paraId="56756AA2" w14:textId="77777777" w:rsidR="009928DF" w:rsidRDefault="009928DF" w:rsidP="00305966">
            <w:pPr>
              <w:pStyle w:val="ConsPlusNormal"/>
              <w:jc w:val="center"/>
            </w:pPr>
          </w:p>
        </w:tc>
        <w:tc>
          <w:tcPr>
            <w:tcW w:w="2608" w:type="dxa"/>
            <w:tcBorders>
              <w:top w:val="none" w:sz="6" w:space="0" w:color="auto"/>
              <w:left w:val="single" w:sz="4" w:space="0" w:color="auto"/>
              <w:bottom w:val="none" w:sz="6" w:space="0" w:color="auto"/>
              <w:right w:val="single" w:sz="4" w:space="0" w:color="auto"/>
            </w:tcBorders>
          </w:tcPr>
          <w:p w14:paraId="7188B425" w14:textId="77777777" w:rsidR="009928DF" w:rsidRDefault="009928DF" w:rsidP="00305966">
            <w:pPr>
              <w:pStyle w:val="ConsPlusNormal"/>
            </w:pPr>
            <w:r>
              <w:t>- специальные огнестойкие накидки (накидки-носилки)</w:t>
            </w:r>
          </w:p>
        </w:tc>
        <w:tc>
          <w:tcPr>
            <w:tcW w:w="1055" w:type="dxa"/>
            <w:tcBorders>
              <w:top w:val="none" w:sz="6" w:space="0" w:color="auto"/>
              <w:left w:val="single" w:sz="4" w:space="0" w:color="auto"/>
              <w:bottom w:val="none" w:sz="6" w:space="0" w:color="auto"/>
              <w:right w:val="single" w:sz="4" w:space="0" w:color="auto"/>
            </w:tcBorders>
            <w:vAlign w:val="center"/>
          </w:tcPr>
          <w:p w14:paraId="2473F3D7" w14:textId="77777777" w:rsidR="009928DF" w:rsidRDefault="009928DF" w:rsidP="00305966">
            <w:pPr>
              <w:pStyle w:val="ConsPlusNormal"/>
              <w:jc w:val="center"/>
            </w:pPr>
            <w:r>
              <w:t>-</w:t>
            </w:r>
          </w:p>
        </w:tc>
        <w:tc>
          <w:tcPr>
            <w:tcW w:w="1134" w:type="dxa"/>
            <w:tcBorders>
              <w:top w:val="none" w:sz="6" w:space="0" w:color="auto"/>
              <w:left w:val="single" w:sz="4" w:space="0" w:color="auto"/>
              <w:bottom w:val="none" w:sz="6" w:space="0" w:color="auto"/>
              <w:right w:val="single" w:sz="4" w:space="0" w:color="auto"/>
            </w:tcBorders>
            <w:vAlign w:val="center"/>
          </w:tcPr>
          <w:p w14:paraId="0F5E5773"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314D902C"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07A0C712" w14:textId="77777777" w:rsidR="009928DF" w:rsidRDefault="009928DF" w:rsidP="00305966">
            <w:pPr>
              <w:pStyle w:val="ConsPlusNormal"/>
              <w:jc w:val="center"/>
            </w:pPr>
            <w:r>
              <w:t>-</w:t>
            </w:r>
          </w:p>
        </w:tc>
        <w:tc>
          <w:tcPr>
            <w:tcW w:w="856" w:type="dxa"/>
            <w:tcBorders>
              <w:top w:val="none" w:sz="6" w:space="0" w:color="auto"/>
              <w:left w:val="single" w:sz="4" w:space="0" w:color="auto"/>
              <w:bottom w:val="none" w:sz="6" w:space="0" w:color="auto"/>
              <w:right w:val="single" w:sz="4" w:space="0" w:color="auto"/>
            </w:tcBorders>
            <w:vAlign w:val="center"/>
          </w:tcPr>
          <w:p w14:paraId="3E01C446" w14:textId="77777777" w:rsidR="009928DF" w:rsidRDefault="009928DF" w:rsidP="00305966">
            <w:pPr>
              <w:pStyle w:val="ConsPlusNormal"/>
              <w:jc w:val="center"/>
            </w:pPr>
            <w:r>
              <w:t>+</w:t>
            </w:r>
          </w:p>
        </w:tc>
      </w:tr>
      <w:tr w:rsidR="009928DF" w14:paraId="37E069CF" w14:textId="77777777" w:rsidTr="00B91A67">
        <w:tc>
          <w:tcPr>
            <w:tcW w:w="1928" w:type="dxa"/>
            <w:vMerge/>
            <w:tcBorders>
              <w:top w:val="single" w:sz="4" w:space="0" w:color="auto"/>
              <w:left w:val="single" w:sz="4" w:space="0" w:color="auto"/>
              <w:bottom w:val="single" w:sz="4" w:space="0" w:color="auto"/>
              <w:right w:val="single" w:sz="4" w:space="0" w:color="auto"/>
            </w:tcBorders>
          </w:tcPr>
          <w:p w14:paraId="1F84CAEB" w14:textId="77777777" w:rsidR="009928DF" w:rsidRDefault="009928DF" w:rsidP="00305966">
            <w:pPr>
              <w:pStyle w:val="ConsPlusNormal"/>
              <w:jc w:val="center"/>
            </w:pPr>
          </w:p>
        </w:tc>
        <w:tc>
          <w:tcPr>
            <w:tcW w:w="2608" w:type="dxa"/>
            <w:tcBorders>
              <w:top w:val="none" w:sz="6" w:space="0" w:color="auto"/>
              <w:left w:val="single" w:sz="4" w:space="0" w:color="auto"/>
              <w:bottom w:val="none" w:sz="6" w:space="0" w:color="auto"/>
              <w:right w:val="single" w:sz="4" w:space="0" w:color="auto"/>
            </w:tcBorders>
          </w:tcPr>
          <w:p w14:paraId="446954CA" w14:textId="77777777" w:rsidR="009928DF" w:rsidRDefault="009928DF" w:rsidP="00305966">
            <w:pPr>
              <w:pStyle w:val="ConsPlusNormal"/>
            </w:pPr>
            <w:r>
              <w:t>СИЗОД:</w:t>
            </w:r>
          </w:p>
        </w:tc>
        <w:tc>
          <w:tcPr>
            <w:tcW w:w="1055" w:type="dxa"/>
            <w:tcBorders>
              <w:top w:val="none" w:sz="6" w:space="0" w:color="auto"/>
              <w:left w:val="single" w:sz="4" w:space="0" w:color="auto"/>
              <w:bottom w:val="none" w:sz="6" w:space="0" w:color="auto"/>
              <w:right w:val="single" w:sz="4" w:space="0" w:color="auto"/>
            </w:tcBorders>
          </w:tcPr>
          <w:p w14:paraId="17E6A4CC" w14:textId="77777777" w:rsidR="009928DF" w:rsidRDefault="009928DF" w:rsidP="00305966">
            <w:pPr>
              <w:pStyle w:val="ConsPlusNormal"/>
            </w:pPr>
          </w:p>
        </w:tc>
        <w:tc>
          <w:tcPr>
            <w:tcW w:w="1134" w:type="dxa"/>
            <w:tcBorders>
              <w:top w:val="none" w:sz="6" w:space="0" w:color="auto"/>
              <w:left w:val="single" w:sz="4" w:space="0" w:color="auto"/>
              <w:bottom w:val="none" w:sz="6" w:space="0" w:color="auto"/>
              <w:right w:val="single" w:sz="4" w:space="0" w:color="auto"/>
            </w:tcBorders>
          </w:tcPr>
          <w:p w14:paraId="064CF0AB" w14:textId="77777777" w:rsidR="009928DF" w:rsidRDefault="009928DF" w:rsidP="00305966">
            <w:pPr>
              <w:pStyle w:val="ConsPlusNormal"/>
            </w:pPr>
          </w:p>
        </w:tc>
        <w:tc>
          <w:tcPr>
            <w:tcW w:w="992" w:type="dxa"/>
            <w:tcBorders>
              <w:top w:val="none" w:sz="6" w:space="0" w:color="auto"/>
              <w:left w:val="single" w:sz="4" w:space="0" w:color="auto"/>
              <w:bottom w:val="none" w:sz="6" w:space="0" w:color="auto"/>
              <w:right w:val="single" w:sz="4" w:space="0" w:color="auto"/>
            </w:tcBorders>
          </w:tcPr>
          <w:p w14:paraId="50B97955" w14:textId="77777777" w:rsidR="009928DF" w:rsidRDefault="009928DF" w:rsidP="00305966">
            <w:pPr>
              <w:pStyle w:val="ConsPlusNormal"/>
            </w:pPr>
          </w:p>
        </w:tc>
        <w:tc>
          <w:tcPr>
            <w:tcW w:w="992" w:type="dxa"/>
            <w:tcBorders>
              <w:top w:val="none" w:sz="6" w:space="0" w:color="auto"/>
              <w:left w:val="single" w:sz="4" w:space="0" w:color="auto"/>
              <w:bottom w:val="none" w:sz="6" w:space="0" w:color="auto"/>
              <w:right w:val="single" w:sz="4" w:space="0" w:color="auto"/>
            </w:tcBorders>
          </w:tcPr>
          <w:p w14:paraId="767087F8" w14:textId="77777777" w:rsidR="009928DF" w:rsidRDefault="009928DF" w:rsidP="00305966">
            <w:pPr>
              <w:pStyle w:val="ConsPlusNormal"/>
            </w:pPr>
          </w:p>
        </w:tc>
        <w:tc>
          <w:tcPr>
            <w:tcW w:w="856" w:type="dxa"/>
            <w:tcBorders>
              <w:top w:val="none" w:sz="6" w:space="0" w:color="auto"/>
              <w:left w:val="single" w:sz="4" w:space="0" w:color="auto"/>
              <w:bottom w:val="none" w:sz="6" w:space="0" w:color="auto"/>
              <w:right w:val="single" w:sz="4" w:space="0" w:color="auto"/>
            </w:tcBorders>
          </w:tcPr>
          <w:p w14:paraId="561D29FB" w14:textId="77777777" w:rsidR="009928DF" w:rsidRDefault="009928DF" w:rsidP="00305966">
            <w:pPr>
              <w:pStyle w:val="ConsPlusNormal"/>
            </w:pPr>
          </w:p>
        </w:tc>
      </w:tr>
      <w:tr w:rsidR="009928DF" w14:paraId="1AA7BEF2" w14:textId="77777777" w:rsidTr="00B91A67">
        <w:tc>
          <w:tcPr>
            <w:tcW w:w="1928" w:type="dxa"/>
            <w:vMerge/>
            <w:tcBorders>
              <w:top w:val="single" w:sz="4" w:space="0" w:color="auto"/>
              <w:left w:val="single" w:sz="4" w:space="0" w:color="auto"/>
              <w:bottom w:val="single" w:sz="4" w:space="0" w:color="auto"/>
              <w:right w:val="single" w:sz="4" w:space="0" w:color="auto"/>
            </w:tcBorders>
          </w:tcPr>
          <w:p w14:paraId="37480C0E" w14:textId="77777777" w:rsidR="009928DF" w:rsidRDefault="009928DF" w:rsidP="00305966">
            <w:pPr>
              <w:pStyle w:val="ConsPlusNormal"/>
            </w:pPr>
          </w:p>
        </w:tc>
        <w:tc>
          <w:tcPr>
            <w:tcW w:w="2608" w:type="dxa"/>
            <w:tcBorders>
              <w:top w:val="none" w:sz="6" w:space="0" w:color="auto"/>
              <w:left w:val="single" w:sz="4" w:space="0" w:color="auto"/>
              <w:bottom w:val="none" w:sz="6" w:space="0" w:color="auto"/>
              <w:right w:val="single" w:sz="4" w:space="0" w:color="auto"/>
            </w:tcBorders>
          </w:tcPr>
          <w:p w14:paraId="62035777" w14:textId="77777777" w:rsidR="009928DF" w:rsidRDefault="009928DF" w:rsidP="00305966">
            <w:pPr>
              <w:pStyle w:val="ConsPlusNormal"/>
            </w:pPr>
            <w:r>
              <w:t>- изолирующие дыхательные аппараты на сжатом воздухе для пожарных;</w:t>
            </w:r>
          </w:p>
        </w:tc>
        <w:tc>
          <w:tcPr>
            <w:tcW w:w="1055" w:type="dxa"/>
            <w:tcBorders>
              <w:top w:val="none" w:sz="6" w:space="0" w:color="auto"/>
              <w:left w:val="single" w:sz="4" w:space="0" w:color="auto"/>
              <w:bottom w:val="none" w:sz="6" w:space="0" w:color="auto"/>
              <w:right w:val="single" w:sz="4" w:space="0" w:color="auto"/>
            </w:tcBorders>
            <w:vAlign w:val="center"/>
          </w:tcPr>
          <w:p w14:paraId="353F5D07" w14:textId="77777777" w:rsidR="009928DF" w:rsidRDefault="009928DF" w:rsidP="00305966">
            <w:pPr>
              <w:pStyle w:val="ConsPlusNormal"/>
              <w:jc w:val="center"/>
            </w:pPr>
            <w:r>
              <w:t>+</w:t>
            </w:r>
          </w:p>
        </w:tc>
        <w:tc>
          <w:tcPr>
            <w:tcW w:w="1134" w:type="dxa"/>
            <w:tcBorders>
              <w:top w:val="none" w:sz="6" w:space="0" w:color="auto"/>
              <w:left w:val="single" w:sz="4" w:space="0" w:color="auto"/>
              <w:bottom w:val="none" w:sz="6" w:space="0" w:color="auto"/>
              <w:right w:val="single" w:sz="4" w:space="0" w:color="auto"/>
            </w:tcBorders>
            <w:vAlign w:val="center"/>
          </w:tcPr>
          <w:p w14:paraId="5AE0A57D"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7739A557"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79890140" w14:textId="77777777" w:rsidR="009928DF" w:rsidRDefault="009928DF" w:rsidP="00305966">
            <w:pPr>
              <w:pStyle w:val="ConsPlusNormal"/>
              <w:jc w:val="center"/>
            </w:pPr>
            <w:r>
              <w:t>-</w:t>
            </w:r>
          </w:p>
        </w:tc>
        <w:tc>
          <w:tcPr>
            <w:tcW w:w="856" w:type="dxa"/>
            <w:tcBorders>
              <w:top w:val="none" w:sz="6" w:space="0" w:color="auto"/>
              <w:left w:val="single" w:sz="4" w:space="0" w:color="auto"/>
              <w:bottom w:val="none" w:sz="6" w:space="0" w:color="auto"/>
              <w:right w:val="single" w:sz="4" w:space="0" w:color="auto"/>
            </w:tcBorders>
            <w:vAlign w:val="center"/>
          </w:tcPr>
          <w:p w14:paraId="1801DDD4" w14:textId="77777777" w:rsidR="009928DF" w:rsidRDefault="009928DF" w:rsidP="00305966">
            <w:pPr>
              <w:pStyle w:val="ConsPlusNormal"/>
              <w:jc w:val="center"/>
            </w:pPr>
            <w:r>
              <w:t>-</w:t>
            </w:r>
          </w:p>
        </w:tc>
      </w:tr>
      <w:tr w:rsidR="009928DF" w14:paraId="07453F8B" w14:textId="77777777" w:rsidTr="00B91A67">
        <w:tc>
          <w:tcPr>
            <w:tcW w:w="1928" w:type="dxa"/>
            <w:vMerge/>
            <w:tcBorders>
              <w:top w:val="single" w:sz="4" w:space="0" w:color="auto"/>
              <w:left w:val="single" w:sz="4" w:space="0" w:color="auto"/>
              <w:bottom w:val="single" w:sz="4" w:space="0" w:color="auto"/>
              <w:right w:val="single" w:sz="4" w:space="0" w:color="auto"/>
            </w:tcBorders>
          </w:tcPr>
          <w:p w14:paraId="305514D8" w14:textId="77777777" w:rsidR="009928DF" w:rsidRDefault="009928DF" w:rsidP="00305966">
            <w:pPr>
              <w:pStyle w:val="ConsPlusNormal"/>
              <w:jc w:val="center"/>
            </w:pPr>
          </w:p>
        </w:tc>
        <w:tc>
          <w:tcPr>
            <w:tcW w:w="2608" w:type="dxa"/>
            <w:tcBorders>
              <w:top w:val="none" w:sz="6" w:space="0" w:color="auto"/>
              <w:left w:val="single" w:sz="4" w:space="0" w:color="auto"/>
              <w:bottom w:val="none" w:sz="6" w:space="0" w:color="auto"/>
              <w:right w:val="single" w:sz="4" w:space="0" w:color="auto"/>
            </w:tcBorders>
          </w:tcPr>
          <w:p w14:paraId="4B0D6E85" w14:textId="77777777" w:rsidR="009928DF" w:rsidRDefault="009928DF" w:rsidP="00305966">
            <w:pPr>
              <w:pStyle w:val="ConsPlusNormal"/>
            </w:pPr>
            <w:r>
              <w:t>- газодымозащитные противогазы;</w:t>
            </w:r>
          </w:p>
        </w:tc>
        <w:tc>
          <w:tcPr>
            <w:tcW w:w="1055" w:type="dxa"/>
            <w:tcBorders>
              <w:top w:val="none" w:sz="6" w:space="0" w:color="auto"/>
              <w:left w:val="single" w:sz="4" w:space="0" w:color="auto"/>
              <w:bottom w:val="none" w:sz="6" w:space="0" w:color="auto"/>
              <w:right w:val="single" w:sz="4" w:space="0" w:color="auto"/>
            </w:tcBorders>
            <w:vAlign w:val="center"/>
          </w:tcPr>
          <w:p w14:paraId="5D55CC2A" w14:textId="77777777" w:rsidR="009928DF" w:rsidRDefault="009928DF" w:rsidP="00305966">
            <w:pPr>
              <w:pStyle w:val="ConsPlusNormal"/>
              <w:jc w:val="center"/>
            </w:pPr>
            <w:r>
              <w:t>-</w:t>
            </w:r>
          </w:p>
        </w:tc>
        <w:tc>
          <w:tcPr>
            <w:tcW w:w="1134" w:type="dxa"/>
            <w:tcBorders>
              <w:top w:val="none" w:sz="6" w:space="0" w:color="auto"/>
              <w:left w:val="single" w:sz="4" w:space="0" w:color="auto"/>
              <w:bottom w:val="none" w:sz="6" w:space="0" w:color="auto"/>
              <w:right w:val="single" w:sz="4" w:space="0" w:color="auto"/>
            </w:tcBorders>
            <w:vAlign w:val="center"/>
          </w:tcPr>
          <w:p w14:paraId="3F865E05"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20D1BBD6"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291FC84D" w14:textId="77777777" w:rsidR="009928DF" w:rsidRDefault="009928DF" w:rsidP="00305966">
            <w:pPr>
              <w:pStyle w:val="ConsPlusNormal"/>
              <w:jc w:val="center"/>
            </w:pPr>
            <w:r>
              <w:t>+</w:t>
            </w:r>
          </w:p>
        </w:tc>
        <w:tc>
          <w:tcPr>
            <w:tcW w:w="856" w:type="dxa"/>
            <w:tcBorders>
              <w:top w:val="none" w:sz="6" w:space="0" w:color="auto"/>
              <w:left w:val="single" w:sz="4" w:space="0" w:color="auto"/>
              <w:bottom w:val="none" w:sz="6" w:space="0" w:color="auto"/>
              <w:right w:val="single" w:sz="4" w:space="0" w:color="auto"/>
            </w:tcBorders>
            <w:vAlign w:val="center"/>
          </w:tcPr>
          <w:p w14:paraId="4353F75B" w14:textId="77777777" w:rsidR="009928DF" w:rsidRDefault="009928DF" w:rsidP="00305966">
            <w:pPr>
              <w:pStyle w:val="ConsPlusNormal"/>
              <w:jc w:val="center"/>
            </w:pPr>
            <w:r>
              <w:t>-</w:t>
            </w:r>
          </w:p>
        </w:tc>
      </w:tr>
      <w:tr w:rsidR="009928DF" w14:paraId="65B68B99" w14:textId="77777777" w:rsidTr="00B91A67">
        <w:tc>
          <w:tcPr>
            <w:tcW w:w="1928" w:type="dxa"/>
            <w:vMerge/>
            <w:tcBorders>
              <w:top w:val="single" w:sz="4" w:space="0" w:color="auto"/>
              <w:left w:val="single" w:sz="4" w:space="0" w:color="auto"/>
              <w:bottom w:val="single" w:sz="4" w:space="0" w:color="auto"/>
              <w:right w:val="single" w:sz="4" w:space="0" w:color="auto"/>
            </w:tcBorders>
          </w:tcPr>
          <w:p w14:paraId="06A3770A" w14:textId="77777777" w:rsidR="009928DF" w:rsidRDefault="009928DF" w:rsidP="00305966">
            <w:pPr>
              <w:pStyle w:val="ConsPlusNormal"/>
              <w:jc w:val="center"/>
            </w:pPr>
          </w:p>
        </w:tc>
        <w:tc>
          <w:tcPr>
            <w:tcW w:w="2608" w:type="dxa"/>
            <w:tcBorders>
              <w:top w:val="none" w:sz="6" w:space="0" w:color="auto"/>
              <w:left w:val="single" w:sz="4" w:space="0" w:color="auto"/>
              <w:bottom w:val="single" w:sz="4" w:space="0" w:color="auto"/>
              <w:right w:val="single" w:sz="4" w:space="0" w:color="auto"/>
            </w:tcBorders>
          </w:tcPr>
          <w:p w14:paraId="481A6F4F" w14:textId="77777777" w:rsidR="009928DF" w:rsidRDefault="009928DF" w:rsidP="00305966">
            <w:pPr>
              <w:pStyle w:val="ConsPlusNormal"/>
            </w:pPr>
            <w:r>
              <w:t>- газодымозащитные респираторы с очками</w:t>
            </w:r>
          </w:p>
        </w:tc>
        <w:tc>
          <w:tcPr>
            <w:tcW w:w="1055" w:type="dxa"/>
            <w:tcBorders>
              <w:top w:val="none" w:sz="6" w:space="0" w:color="auto"/>
              <w:left w:val="single" w:sz="4" w:space="0" w:color="auto"/>
              <w:bottom w:val="single" w:sz="4" w:space="0" w:color="auto"/>
              <w:right w:val="single" w:sz="4" w:space="0" w:color="auto"/>
            </w:tcBorders>
            <w:vAlign w:val="center"/>
          </w:tcPr>
          <w:p w14:paraId="392CF7C6" w14:textId="77777777" w:rsidR="009928DF" w:rsidRDefault="009928DF" w:rsidP="00305966">
            <w:pPr>
              <w:pStyle w:val="ConsPlusNormal"/>
              <w:jc w:val="center"/>
            </w:pPr>
            <w:r>
              <w:t>-</w:t>
            </w:r>
          </w:p>
        </w:tc>
        <w:tc>
          <w:tcPr>
            <w:tcW w:w="1134" w:type="dxa"/>
            <w:tcBorders>
              <w:top w:val="none" w:sz="6" w:space="0" w:color="auto"/>
              <w:left w:val="single" w:sz="4" w:space="0" w:color="auto"/>
              <w:bottom w:val="single" w:sz="4" w:space="0" w:color="auto"/>
              <w:right w:val="single" w:sz="4" w:space="0" w:color="auto"/>
            </w:tcBorders>
            <w:vAlign w:val="center"/>
          </w:tcPr>
          <w:p w14:paraId="0D2A4B1D" w14:textId="77777777" w:rsidR="009928DF" w:rsidRDefault="009928DF" w:rsidP="00305966">
            <w:pPr>
              <w:pStyle w:val="ConsPlusNormal"/>
              <w:jc w:val="center"/>
            </w:pPr>
            <w:r>
              <w:t>-</w:t>
            </w:r>
          </w:p>
        </w:tc>
        <w:tc>
          <w:tcPr>
            <w:tcW w:w="992" w:type="dxa"/>
            <w:tcBorders>
              <w:top w:val="none" w:sz="6" w:space="0" w:color="auto"/>
              <w:left w:val="single" w:sz="4" w:space="0" w:color="auto"/>
              <w:bottom w:val="single" w:sz="4" w:space="0" w:color="auto"/>
              <w:right w:val="single" w:sz="4" w:space="0" w:color="auto"/>
            </w:tcBorders>
            <w:vAlign w:val="center"/>
          </w:tcPr>
          <w:p w14:paraId="2A904565" w14:textId="77777777" w:rsidR="009928DF" w:rsidRDefault="009928DF" w:rsidP="00305966">
            <w:pPr>
              <w:pStyle w:val="ConsPlusNormal"/>
              <w:jc w:val="center"/>
            </w:pPr>
            <w:r>
              <w:t>-</w:t>
            </w:r>
          </w:p>
        </w:tc>
        <w:tc>
          <w:tcPr>
            <w:tcW w:w="992" w:type="dxa"/>
            <w:tcBorders>
              <w:top w:val="none" w:sz="6" w:space="0" w:color="auto"/>
              <w:left w:val="single" w:sz="4" w:space="0" w:color="auto"/>
              <w:bottom w:val="single" w:sz="4" w:space="0" w:color="auto"/>
              <w:right w:val="single" w:sz="4" w:space="0" w:color="auto"/>
            </w:tcBorders>
            <w:vAlign w:val="center"/>
          </w:tcPr>
          <w:p w14:paraId="7BC2ED75" w14:textId="77777777" w:rsidR="009928DF" w:rsidRDefault="009928DF" w:rsidP="00305966">
            <w:pPr>
              <w:pStyle w:val="ConsPlusNormal"/>
              <w:jc w:val="center"/>
            </w:pPr>
            <w:r>
              <w:t>-</w:t>
            </w:r>
          </w:p>
        </w:tc>
        <w:tc>
          <w:tcPr>
            <w:tcW w:w="856" w:type="dxa"/>
            <w:tcBorders>
              <w:top w:val="none" w:sz="6" w:space="0" w:color="auto"/>
              <w:left w:val="single" w:sz="4" w:space="0" w:color="auto"/>
              <w:bottom w:val="single" w:sz="4" w:space="0" w:color="auto"/>
              <w:right w:val="single" w:sz="4" w:space="0" w:color="auto"/>
            </w:tcBorders>
            <w:vAlign w:val="center"/>
          </w:tcPr>
          <w:p w14:paraId="001CA36F" w14:textId="77777777" w:rsidR="009928DF" w:rsidRDefault="009928DF" w:rsidP="00305966">
            <w:pPr>
              <w:pStyle w:val="ConsPlusNormal"/>
              <w:jc w:val="center"/>
            </w:pPr>
            <w:r>
              <w:t>+</w:t>
            </w:r>
          </w:p>
        </w:tc>
      </w:tr>
      <w:tr w:rsidR="009928DF" w14:paraId="7CAD0A3D" w14:textId="77777777" w:rsidTr="00B91A67">
        <w:tc>
          <w:tcPr>
            <w:tcW w:w="1928" w:type="dxa"/>
            <w:vMerge w:val="restart"/>
            <w:tcBorders>
              <w:top w:val="single" w:sz="4" w:space="0" w:color="auto"/>
              <w:left w:val="single" w:sz="4" w:space="0" w:color="auto"/>
              <w:bottom w:val="single" w:sz="4" w:space="0" w:color="auto"/>
              <w:right w:val="single" w:sz="4" w:space="0" w:color="auto"/>
            </w:tcBorders>
            <w:vAlign w:val="center"/>
          </w:tcPr>
          <w:p w14:paraId="27166838" w14:textId="77777777" w:rsidR="009928DF" w:rsidRDefault="009928DF" w:rsidP="00305966">
            <w:pPr>
              <w:pStyle w:val="ConsPlusNormal"/>
              <w:jc w:val="center"/>
            </w:pPr>
            <w:r>
              <w:lastRenderedPageBreak/>
              <w:t>Средства освещения и связи</w:t>
            </w:r>
          </w:p>
        </w:tc>
        <w:tc>
          <w:tcPr>
            <w:tcW w:w="2608" w:type="dxa"/>
            <w:tcBorders>
              <w:top w:val="single" w:sz="4" w:space="0" w:color="auto"/>
              <w:left w:val="single" w:sz="4" w:space="0" w:color="auto"/>
              <w:bottom w:val="none" w:sz="6" w:space="0" w:color="auto"/>
              <w:right w:val="single" w:sz="4" w:space="0" w:color="auto"/>
            </w:tcBorders>
          </w:tcPr>
          <w:p w14:paraId="21A8E2F8" w14:textId="77777777" w:rsidR="009928DF" w:rsidRDefault="009928DF" w:rsidP="00305966">
            <w:pPr>
              <w:pStyle w:val="ConsPlusNormal"/>
            </w:pPr>
            <w:r>
              <w:t>Фонари пожарные,</w:t>
            </w:r>
          </w:p>
        </w:tc>
        <w:tc>
          <w:tcPr>
            <w:tcW w:w="1055" w:type="dxa"/>
            <w:tcBorders>
              <w:top w:val="single" w:sz="4" w:space="0" w:color="auto"/>
              <w:left w:val="single" w:sz="4" w:space="0" w:color="auto"/>
              <w:bottom w:val="none" w:sz="6" w:space="0" w:color="auto"/>
              <w:right w:val="single" w:sz="4" w:space="0" w:color="auto"/>
            </w:tcBorders>
            <w:vAlign w:val="center"/>
          </w:tcPr>
          <w:p w14:paraId="67180787" w14:textId="77777777" w:rsidR="009928DF" w:rsidRDefault="009928DF" w:rsidP="00305966">
            <w:pPr>
              <w:pStyle w:val="ConsPlusNormal"/>
              <w:jc w:val="center"/>
            </w:pPr>
            <w:r>
              <w:t>+</w:t>
            </w:r>
          </w:p>
        </w:tc>
        <w:tc>
          <w:tcPr>
            <w:tcW w:w="1134" w:type="dxa"/>
            <w:tcBorders>
              <w:top w:val="single" w:sz="4" w:space="0" w:color="auto"/>
              <w:left w:val="single" w:sz="4" w:space="0" w:color="auto"/>
              <w:bottom w:val="none" w:sz="6" w:space="0" w:color="auto"/>
              <w:right w:val="single" w:sz="4" w:space="0" w:color="auto"/>
            </w:tcBorders>
            <w:vAlign w:val="center"/>
          </w:tcPr>
          <w:p w14:paraId="1FE5B22B" w14:textId="77777777" w:rsidR="009928DF" w:rsidRDefault="009928DF" w:rsidP="00305966">
            <w:pPr>
              <w:pStyle w:val="ConsPlusNormal"/>
              <w:jc w:val="center"/>
            </w:pPr>
            <w:r>
              <w:t>+</w:t>
            </w:r>
          </w:p>
        </w:tc>
        <w:tc>
          <w:tcPr>
            <w:tcW w:w="992" w:type="dxa"/>
            <w:tcBorders>
              <w:top w:val="single" w:sz="4" w:space="0" w:color="auto"/>
              <w:left w:val="single" w:sz="4" w:space="0" w:color="auto"/>
              <w:bottom w:val="none" w:sz="6" w:space="0" w:color="auto"/>
              <w:right w:val="single" w:sz="4" w:space="0" w:color="auto"/>
            </w:tcBorders>
            <w:vAlign w:val="center"/>
          </w:tcPr>
          <w:p w14:paraId="49F0D338" w14:textId="77777777" w:rsidR="009928DF" w:rsidRDefault="009928DF" w:rsidP="00305966">
            <w:pPr>
              <w:pStyle w:val="ConsPlusNormal"/>
              <w:jc w:val="center"/>
            </w:pPr>
            <w:r>
              <w:t>+</w:t>
            </w:r>
          </w:p>
        </w:tc>
        <w:tc>
          <w:tcPr>
            <w:tcW w:w="992" w:type="dxa"/>
            <w:tcBorders>
              <w:top w:val="single" w:sz="4" w:space="0" w:color="auto"/>
              <w:left w:val="single" w:sz="4" w:space="0" w:color="auto"/>
              <w:bottom w:val="none" w:sz="6" w:space="0" w:color="auto"/>
              <w:right w:val="single" w:sz="4" w:space="0" w:color="auto"/>
            </w:tcBorders>
            <w:vAlign w:val="center"/>
          </w:tcPr>
          <w:p w14:paraId="36E3DCA4" w14:textId="77777777" w:rsidR="009928DF" w:rsidRDefault="009928DF" w:rsidP="00305966">
            <w:pPr>
              <w:pStyle w:val="ConsPlusNormal"/>
              <w:jc w:val="center"/>
            </w:pPr>
            <w:r>
              <w:t>+</w:t>
            </w:r>
          </w:p>
        </w:tc>
        <w:tc>
          <w:tcPr>
            <w:tcW w:w="856" w:type="dxa"/>
            <w:tcBorders>
              <w:top w:val="single" w:sz="4" w:space="0" w:color="auto"/>
              <w:left w:val="single" w:sz="4" w:space="0" w:color="auto"/>
              <w:bottom w:val="none" w:sz="6" w:space="0" w:color="auto"/>
              <w:right w:val="single" w:sz="4" w:space="0" w:color="auto"/>
            </w:tcBorders>
            <w:vAlign w:val="center"/>
          </w:tcPr>
          <w:p w14:paraId="5E945C7D" w14:textId="77777777" w:rsidR="009928DF" w:rsidRDefault="009928DF" w:rsidP="00305966">
            <w:pPr>
              <w:pStyle w:val="ConsPlusNormal"/>
              <w:jc w:val="center"/>
            </w:pPr>
            <w:r>
              <w:t>+</w:t>
            </w:r>
          </w:p>
        </w:tc>
      </w:tr>
      <w:tr w:rsidR="009928DF" w14:paraId="1F4CC229" w14:textId="77777777" w:rsidTr="00B91A67">
        <w:tc>
          <w:tcPr>
            <w:tcW w:w="1928" w:type="dxa"/>
            <w:vMerge/>
            <w:tcBorders>
              <w:top w:val="single" w:sz="4" w:space="0" w:color="auto"/>
              <w:left w:val="single" w:sz="4" w:space="0" w:color="auto"/>
              <w:bottom w:val="single" w:sz="4" w:space="0" w:color="auto"/>
              <w:right w:val="single" w:sz="4" w:space="0" w:color="auto"/>
            </w:tcBorders>
          </w:tcPr>
          <w:p w14:paraId="156EB668" w14:textId="77777777" w:rsidR="009928DF" w:rsidRDefault="009928DF" w:rsidP="00305966">
            <w:pPr>
              <w:pStyle w:val="ConsPlusNormal"/>
              <w:jc w:val="center"/>
            </w:pPr>
          </w:p>
        </w:tc>
        <w:tc>
          <w:tcPr>
            <w:tcW w:w="2608" w:type="dxa"/>
            <w:tcBorders>
              <w:top w:val="none" w:sz="6" w:space="0" w:color="auto"/>
              <w:left w:val="single" w:sz="4" w:space="0" w:color="auto"/>
              <w:bottom w:val="none" w:sz="6" w:space="0" w:color="auto"/>
              <w:right w:val="single" w:sz="4" w:space="0" w:color="auto"/>
            </w:tcBorders>
          </w:tcPr>
          <w:p w14:paraId="53586B27" w14:textId="77777777" w:rsidR="009928DF" w:rsidRDefault="009928DF" w:rsidP="00305966">
            <w:pPr>
              <w:pStyle w:val="ConsPlusNormal"/>
            </w:pPr>
            <w:r>
              <w:t>радиостанции,</w:t>
            </w:r>
          </w:p>
        </w:tc>
        <w:tc>
          <w:tcPr>
            <w:tcW w:w="1055" w:type="dxa"/>
            <w:tcBorders>
              <w:top w:val="none" w:sz="6" w:space="0" w:color="auto"/>
              <w:left w:val="single" w:sz="4" w:space="0" w:color="auto"/>
              <w:bottom w:val="none" w:sz="6" w:space="0" w:color="auto"/>
              <w:right w:val="single" w:sz="4" w:space="0" w:color="auto"/>
            </w:tcBorders>
            <w:vAlign w:val="center"/>
          </w:tcPr>
          <w:p w14:paraId="021399ED" w14:textId="77777777" w:rsidR="009928DF" w:rsidRDefault="009928DF" w:rsidP="00305966">
            <w:pPr>
              <w:pStyle w:val="ConsPlusNormal"/>
              <w:jc w:val="center"/>
            </w:pPr>
            <w:r>
              <w:t>+</w:t>
            </w:r>
          </w:p>
        </w:tc>
        <w:tc>
          <w:tcPr>
            <w:tcW w:w="1134" w:type="dxa"/>
            <w:tcBorders>
              <w:top w:val="none" w:sz="6" w:space="0" w:color="auto"/>
              <w:left w:val="single" w:sz="4" w:space="0" w:color="auto"/>
              <w:bottom w:val="none" w:sz="6" w:space="0" w:color="auto"/>
              <w:right w:val="single" w:sz="4" w:space="0" w:color="auto"/>
            </w:tcBorders>
            <w:vAlign w:val="center"/>
          </w:tcPr>
          <w:p w14:paraId="4504DC02"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66791A6F" w14:textId="77777777" w:rsidR="009928DF" w:rsidRDefault="009928DF" w:rsidP="00305966">
            <w:pPr>
              <w:pStyle w:val="ConsPlusNormal"/>
              <w:jc w:val="center"/>
            </w:pPr>
            <w:r>
              <w:t>+</w:t>
            </w:r>
          </w:p>
        </w:tc>
        <w:tc>
          <w:tcPr>
            <w:tcW w:w="992" w:type="dxa"/>
            <w:tcBorders>
              <w:top w:val="none" w:sz="6" w:space="0" w:color="auto"/>
              <w:left w:val="single" w:sz="4" w:space="0" w:color="auto"/>
              <w:bottom w:val="none" w:sz="6" w:space="0" w:color="auto"/>
              <w:right w:val="single" w:sz="4" w:space="0" w:color="auto"/>
            </w:tcBorders>
            <w:vAlign w:val="center"/>
          </w:tcPr>
          <w:p w14:paraId="4EF7FFC5" w14:textId="77777777" w:rsidR="009928DF" w:rsidRDefault="009928DF" w:rsidP="00305966">
            <w:pPr>
              <w:pStyle w:val="ConsPlusNormal"/>
              <w:jc w:val="center"/>
            </w:pPr>
            <w:r>
              <w:t>-</w:t>
            </w:r>
          </w:p>
        </w:tc>
        <w:tc>
          <w:tcPr>
            <w:tcW w:w="856" w:type="dxa"/>
            <w:tcBorders>
              <w:top w:val="none" w:sz="6" w:space="0" w:color="auto"/>
              <w:left w:val="single" w:sz="4" w:space="0" w:color="auto"/>
              <w:bottom w:val="none" w:sz="6" w:space="0" w:color="auto"/>
              <w:right w:val="single" w:sz="4" w:space="0" w:color="auto"/>
            </w:tcBorders>
            <w:vAlign w:val="center"/>
          </w:tcPr>
          <w:p w14:paraId="1B1C148A" w14:textId="77777777" w:rsidR="009928DF" w:rsidRDefault="009928DF" w:rsidP="00305966">
            <w:pPr>
              <w:pStyle w:val="ConsPlusNormal"/>
              <w:jc w:val="center"/>
            </w:pPr>
            <w:r>
              <w:t>-</w:t>
            </w:r>
          </w:p>
        </w:tc>
      </w:tr>
      <w:tr w:rsidR="009928DF" w14:paraId="02788C83" w14:textId="77777777" w:rsidTr="00B91A67">
        <w:tc>
          <w:tcPr>
            <w:tcW w:w="1928" w:type="dxa"/>
            <w:vMerge/>
            <w:tcBorders>
              <w:top w:val="single" w:sz="4" w:space="0" w:color="auto"/>
              <w:left w:val="single" w:sz="4" w:space="0" w:color="auto"/>
              <w:bottom w:val="single" w:sz="4" w:space="0" w:color="auto"/>
              <w:right w:val="single" w:sz="4" w:space="0" w:color="auto"/>
            </w:tcBorders>
          </w:tcPr>
          <w:p w14:paraId="5EC15212" w14:textId="77777777" w:rsidR="009928DF" w:rsidRDefault="009928DF" w:rsidP="00305966">
            <w:pPr>
              <w:pStyle w:val="ConsPlusNormal"/>
              <w:jc w:val="center"/>
            </w:pPr>
          </w:p>
        </w:tc>
        <w:tc>
          <w:tcPr>
            <w:tcW w:w="2608" w:type="dxa"/>
            <w:tcBorders>
              <w:top w:val="none" w:sz="6" w:space="0" w:color="auto"/>
              <w:left w:val="single" w:sz="4" w:space="0" w:color="auto"/>
              <w:bottom w:val="single" w:sz="4" w:space="0" w:color="auto"/>
              <w:right w:val="single" w:sz="4" w:space="0" w:color="auto"/>
            </w:tcBorders>
          </w:tcPr>
          <w:p w14:paraId="397658B4" w14:textId="77777777" w:rsidR="009928DF" w:rsidRDefault="009928DF" w:rsidP="00305966">
            <w:pPr>
              <w:pStyle w:val="ConsPlusNormal"/>
            </w:pPr>
            <w:r>
              <w:t>мегафоны</w:t>
            </w:r>
          </w:p>
        </w:tc>
        <w:tc>
          <w:tcPr>
            <w:tcW w:w="1055" w:type="dxa"/>
            <w:tcBorders>
              <w:top w:val="none" w:sz="6" w:space="0" w:color="auto"/>
              <w:left w:val="single" w:sz="4" w:space="0" w:color="auto"/>
              <w:bottom w:val="single" w:sz="4" w:space="0" w:color="auto"/>
              <w:right w:val="single" w:sz="4" w:space="0" w:color="auto"/>
            </w:tcBorders>
            <w:vAlign w:val="center"/>
          </w:tcPr>
          <w:p w14:paraId="0C35B4E8" w14:textId="77777777" w:rsidR="009928DF" w:rsidRDefault="009928DF" w:rsidP="00305966">
            <w:pPr>
              <w:pStyle w:val="ConsPlusNormal"/>
              <w:jc w:val="center"/>
            </w:pPr>
            <w:r>
              <w:t>+</w:t>
            </w:r>
          </w:p>
        </w:tc>
        <w:tc>
          <w:tcPr>
            <w:tcW w:w="1134" w:type="dxa"/>
            <w:tcBorders>
              <w:top w:val="none" w:sz="6" w:space="0" w:color="auto"/>
              <w:left w:val="single" w:sz="4" w:space="0" w:color="auto"/>
              <w:bottom w:val="single" w:sz="4" w:space="0" w:color="auto"/>
              <w:right w:val="single" w:sz="4" w:space="0" w:color="auto"/>
            </w:tcBorders>
            <w:vAlign w:val="center"/>
          </w:tcPr>
          <w:p w14:paraId="0369CEA6" w14:textId="77777777" w:rsidR="009928DF" w:rsidRDefault="009928DF" w:rsidP="00305966">
            <w:pPr>
              <w:pStyle w:val="ConsPlusNormal"/>
              <w:jc w:val="center"/>
            </w:pPr>
            <w:r>
              <w:t>+</w:t>
            </w:r>
          </w:p>
        </w:tc>
        <w:tc>
          <w:tcPr>
            <w:tcW w:w="992" w:type="dxa"/>
            <w:tcBorders>
              <w:top w:val="none" w:sz="6" w:space="0" w:color="auto"/>
              <w:left w:val="single" w:sz="4" w:space="0" w:color="auto"/>
              <w:bottom w:val="single" w:sz="4" w:space="0" w:color="auto"/>
              <w:right w:val="single" w:sz="4" w:space="0" w:color="auto"/>
            </w:tcBorders>
            <w:vAlign w:val="center"/>
          </w:tcPr>
          <w:p w14:paraId="0D2969C9" w14:textId="77777777" w:rsidR="009928DF" w:rsidRDefault="009928DF" w:rsidP="00305966">
            <w:pPr>
              <w:pStyle w:val="ConsPlusNormal"/>
              <w:jc w:val="center"/>
            </w:pPr>
            <w:r>
              <w:t>+</w:t>
            </w:r>
          </w:p>
        </w:tc>
        <w:tc>
          <w:tcPr>
            <w:tcW w:w="992" w:type="dxa"/>
            <w:tcBorders>
              <w:top w:val="none" w:sz="6" w:space="0" w:color="auto"/>
              <w:left w:val="single" w:sz="4" w:space="0" w:color="auto"/>
              <w:bottom w:val="single" w:sz="4" w:space="0" w:color="auto"/>
              <w:right w:val="single" w:sz="4" w:space="0" w:color="auto"/>
            </w:tcBorders>
            <w:vAlign w:val="center"/>
          </w:tcPr>
          <w:p w14:paraId="08CBEF55" w14:textId="77777777" w:rsidR="009928DF" w:rsidRDefault="009928DF" w:rsidP="00305966">
            <w:pPr>
              <w:pStyle w:val="ConsPlusNormal"/>
              <w:jc w:val="center"/>
            </w:pPr>
            <w:r>
              <w:t>+</w:t>
            </w:r>
          </w:p>
        </w:tc>
        <w:tc>
          <w:tcPr>
            <w:tcW w:w="856" w:type="dxa"/>
            <w:tcBorders>
              <w:top w:val="none" w:sz="6" w:space="0" w:color="auto"/>
              <w:left w:val="single" w:sz="4" w:space="0" w:color="auto"/>
              <w:bottom w:val="single" w:sz="4" w:space="0" w:color="auto"/>
              <w:right w:val="single" w:sz="4" w:space="0" w:color="auto"/>
            </w:tcBorders>
            <w:vAlign w:val="center"/>
          </w:tcPr>
          <w:p w14:paraId="12A942E8" w14:textId="77777777" w:rsidR="009928DF" w:rsidRDefault="009928DF" w:rsidP="00305966">
            <w:pPr>
              <w:pStyle w:val="ConsPlusNormal"/>
              <w:jc w:val="center"/>
            </w:pPr>
            <w:r>
              <w:t>-</w:t>
            </w:r>
          </w:p>
        </w:tc>
      </w:tr>
      <w:tr w:rsidR="009928DF" w14:paraId="635007B6" w14:textId="77777777" w:rsidTr="009928DF">
        <w:tc>
          <w:tcPr>
            <w:tcW w:w="9565" w:type="dxa"/>
            <w:gridSpan w:val="7"/>
            <w:tcBorders>
              <w:top w:val="single" w:sz="4" w:space="0" w:color="auto"/>
              <w:left w:val="single" w:sz="4" w:space="0" w:color="auto"/>
              <w:bottom w:val="single" w:sz="4" w:space="0" w:color="auto"/>
              <w:right w:val="single" w:sz="4" w:space="0" w:color="auto"/>
            </w:tcBorders>
          </w:tcPr>
          <w:p w14:paraId="65B322FA" w14:textId="77777777" w:rsidR="009928DF" w:rsidRDefault="009928DF" w:rsidP="00305966">
            <w:pPr>
              <w:pStyle w:val="ConsPlusNormal"/>
              <w:ind w:firstLine="284"/>
              <w:jc w:val="both"/>
            </w:pPr>
            <w:r>
              <w:t>Примечания</w:t>
            </w:r>
          </w:p>
          <w:p w14:paraId="2451C32A" w14:textId="77777777" w:rsidR="009928DF" w:rsidRDefault="009928DF" w:rsidP="00305966">
            <w:pPr>
              <w:pStyle w:val="ConsPlusNormal"/>
              <w:ind w:firstLine="284"/>
              <w:jc w:val="both"/>
            </w:pPr>
            <w:r>
              <w:t>1 Перечень оборудования и его количество в каждом виде оснащения определяет руководитель подразделения ДПО путем утверждения табеля и его согласования на соответствующем уровне управления ДПО.</w:t>
            </w:r>
          </w:p>
          <w:p w14:paraId="6FB8F3C7" w14:textId="77777777" w:rsidR="009928DF" w:rsidRDefault="009928DF" w:rsidP="00305966">
            <w:pPr>
              <w:pStyle w:val="ConsPlusNormal"/>
              <w:ind w:firstLine="284"/>
              <w:jc w:val="both"/>
            </w:pPr>
            <w:bookmarkStart w:id="4" w:name="Par434"/>
            <w:bookmarkEnd w:id="4"/>
            <w:r>
              <w:t>2 Основным критерием выбора оборудования являются виды и объем работ, необходимых для достижения цели выезда подразделения ДПО для участия в тушении пожара в пределах района выезда (охраняемого объекта).</w:t>
            </w:r>
          </w:p>
          <w:p w14:paraId="256D0B1C" w14:textId="77777777" w:rsidR="009928DF" w:rsidRDefault="009928DF" w:rsidP="00305966">
            <w:pPr>
              <w:pStyle w:val="ConsPlusNormal"/>
              <w:ind w:firstLine="284"/>
              <w:jc w:val="both"/>
            </w:pPr>
            <w:bookmarkStart w:id="5" w:name="Par435"/>
            <w:bookmarkEnd w:id="5"/>
            <w:r>
              <w:t xml:space="preserve">3 Позиции, отмеченные знаком &lt;**&gt;, означают то, что суммарная длина напорных пожарных рукавов должна быть не меньше расчетной и в соответствии с </w:t>
            </w:r>
            <w:hyperlink w:anchor="Par434" w:tooltip="2 Основным критерием выбора оборудования являются виды и объем работ, необходимых для достижения цели выезда подразделения ДПО для участия в тушении пожара в пределах района выезда (охраняемого объекта)." w:history="1">
              <w:r>
                <w:rPr>
                  <w:color w:val="0000FF"/>
                </w:rPr>
                <w:t>п. 2</w:t>
              </w:r>
            </w:hyperlink>
            <w:r>
              <w:t xml:space="preserve"> примечания.</w:t>
            </w:r>
          </w:p>
        </w:tc>
      </w:tr>
    </w:tbl>
    <w:p w14:paraId="1044C975" w14:textId="77777777" w:rsidR="009928DF" w:rsidRDefault="009928DF" w:rsidP="009928DF">
      <w:pPr>
        <w:pStyle w:val="ConsPlusNormal"/>
        <w:jc w:val="both"/>
      </w:pPr>
    </w:p>
    <w:p w14:paraId="3E6AF4CB" w14:textId="77777777" w:rsidR="009928DF" w:rsidRDefault="009928DF" w:rsidP="009928DF">
      <w:pPr>
        <w:spacing w:line="360" w:lineRule="auto"/>
        <w:ind w:firstLine="709"/>
        <w:jc w:val="both"/>
        <w:rPr>
          <w:sz w:val="28"/>
          <w:szCs w:val="28"/>
        </w:rPr>
      </w:pPr>
    </w:p>
    <w:bookmarkEnd w:id="2"/>
    <w:p w14:paraId="69F4D423" w14:textId="77777777" w:rsidR="009928DF" w:rsidRDefault="009928DF" w:rsidP="009928DF">
      <w:pPr>
        <w:spacing w:line="360" w:lineRule="auto"/>
        <w:ind w:firstLine="709"/>
        <w:jc w:val="both"/>
        <w:rPr>
          <w:sz w:val="28"/>
          <w:szCs w:val="28"/>
        </w:rPr>
      </w:pPr>
    </w:p>
    <w:p w14:paraId="2E14B914" w14:textId="77777777" w:rsidR="001321DD" w:rsidRDefault="001321DD" w:rsidP="009928DF">
      <w:pPr>
        <w:spacing w:line="360" w:lineRule="auto"/>
        <w:ind w:firstLine="709"/>
        <w:jc w:val="both"/>
        <w:rPr>
          <w:sz w:val="28"/>
          <w:szCs w:val="28"/>
        </w:rPr>
      </w:pPr>
    </w:p>
    <w:p w14:paraId="476AE6F4" w14:textId="77777777" w:rsidR="001321DD" w:rsidRDefault="001321DD" w:rsidP="009928DF">
      <w:pPr>
        <w:spacing w:line="360" w:lineRule="auto"/>
        <w:ind w:firstLine="709"/>
        <w:jc w:val="both"/>
        <w:rPr>
          <w:sz w:val="28"/>
          <w:szCs w:val="28"/>
        </w:rPr>
      </w:pPr>
    </w:p>
    <w:p w14:paraId="690FE96D" w14:textId="77777777" w:rsidR="001321DD" w:rsidRDefault="001321DD" w:rsidP="009928DF">
      <w:pPr>
        <w:spacing w:line="360" w:lineRule="auto"/>
        <w:ind w:firstLine="709"/>
        <w:jc w:val="both"/>
        <w:rPr>
          <w:sz w:val="28"/>
          <w:szCs w:val="28"/>
        </w:rPr>
      </w:pPr>
    </w:p>
    <w:p w14:paraId="5E3192FA" w14:textId="77777777" w:rsidR="001321DD" w:rsidRDefault="001321DD" w:rsidP="009928DF">
      <w:pPr>
        <w:spacing w:line="360" w:lineRule="auto"/>
        <w:ind w:firstLine="709"/>
        <w:jc w:val="both"/>
        <w:rPr>
          <w:sz w:val="28"/>
          <w:szCs w:val="28"/>
        </w:rPr>
      </w:pPr>
    </w:p>
    <w:p w14:paraId="731673A1" w14:textId="77777777" w:rsidR="001321DD" w:rsidRDefault="001321DD" w:rsidP="009928DF">
      <w:pPr>
        <w:spacing w:line="360" w:lineRule="auto"/>
        <w:ind w:firstLine="709"/>
        <w:jc w:val="both"/>
        <w:rPr>
          <w:sz w:val="28"/>
          <w:szCs w:val="28"/>
        </w:rPr>
      </w:pPr>
    </w:p>
    <w:p w14:paraId="345BE089" w14:textId="77777777" w:rsidR="001321DD" w:rsidRDefault="001321DD" w:rsidP="009928DF">
      <w:pPr>
        <w:spacing w:line="360" w:lineRule="auto"/>
        <w:ind w:firstLine="709"/>
        <w:jc w:val="both"/>
        <w:rPr>
          <w:sz w:val="28"/>
          <w:szCs w:val="28"/>
        </w:rPr>
      </w:pPr>
    </w:p>
    <w:p w14:paraId="793C05B7" w14:textId="77777777" w:rsidR="001321DD" w:rsidRDefault="001321DD" w:rsidP="009928DF">
      <w:pPr>
        <w:spacing w:line="360" w:lineRule="auto"/>
        <w:ind w:firstLine="709"/>
        <w:jc w:val="both"/>
        <w:rPr>
          <w:sz w:val="28"/>
          <w:szCs w:val="28"/>
        </w:rPr>
      </w:pPr>
    </w:p>
    <w:p w14:paraId="3139B092" w14:textId="77777777" w:rsidR="001321DD" w:rsidRDefault="001321DD" w:rsidP="009928DF">
      <w:pPr>
        <w:spacing w:line="360" w:lineRule="auto"/>
        <w:ind w:firstLine="709"/>
        <w:jc w:val="both"/>
        <w:rPr>
          <w:sz w:val="28"/>
          <w:szCs w:val="28"/>
        </w:rPr>
      </w:pPr>
    </w:p>
    <w:p w14:paraId="40A6C6DE" w14:textId="77777777" w:rsidR="009928DF" w:rsidRDefault="009928DF" w:rsidP="009928DF">
      <w:pPr>
        <w:spacing w:line="360" w:lineRule="auto"/>
        <w:ind w:firstLine="709"/>
        <w:jc w:val="both"/>
        <w:rPr>
          <w:sz w:val="28"/>
          <w:szCs w:val="28"/>
        </w:rPr>
      </w:pPr>
    </w:p>
    <w:p w14:paraId="6EFE39E4" w14:textId="77777777" w:rsidR="009928DF" w:rsidRPr="009928DF" w:rsidRDefault="009928DF" w:rsidP="009928DF">
      <w:pPr>
        <w:spacing w:line="360" w:lineRule="auto"/>
        <w:ind w:firstLine="709"/>
        <w:jc w:val="both"/>
        <w:rPr>
          <w:sz w:val="28"/>
          <w:szCs w:val="28"/>
        </w:rPr>
      </w:pPr>
    </w:p>
    <w:p w14:paraId="2581BBF6" w14:textId="77777777" w:rsidR="00BF74D6" w:rsidRDefault="00BF74D6" w:rsidP="003F0270">
      <w:pPr>
        <w:jc w:val="center"/>
        <w:rPr>
          <w:sz w:val="28"/>
        </w:rPr>
      </w:pPr>
    </w:p>
    <w:p w14:paraId="170ECC6B" w14:textId="77777777" w:rsidR="00BF74D6" w:rsidRDefault="00BF74D6" w:rsidP="003F0270">
      <w:pPr>
        <w:jc w:val="center"/>
        <w:rPr>
          <w:sz w:val="28"/>
        </w:rPr>
      </w:pPr>
    </w:p>
    <w:p w14:paraId="7602851A" w14:textId="77777777" w:rsidR="00BF74D6" w:rsidRDefault="00BF74D6" w:rsidP="003F0270">
      <w:pPr>
        <w:jc w:val="center"/>
        <w:rPr>
          <w:sz w:val="28"/>
        </w:rPr>
      </w:pPr>
    </w:p>
    <w:p w14:paraId="2F672797" w14:textId="77777777" w:rsidR="00BF74D6" w:rsidRDefault="00BF74D6" w:rsidP="003F0270">
      <w:pPr>
        <w:jc w:val="center"/>
        <w:rPr>
          <w:sz w:val="28"/>
        </w:rPr>
      </w:pPr>
    </w:p>
    <w:p w14:paraId="325461D5" w14:textId="77777777" w:rsidR="00BF74D6" w:rsidRDefault="00BF74D6" w:rsidP="003F0270">
      <w:pPr>
        <w:jc w:val="center"/>
        <w:rPr>
          <w:sz w:val="28"/>
        </w:rPr>
      </w:pPr>
    </w:p>
    <w:p w14:paraId="34EE3301" w14:textId="77777777" w:rsidR="00B91A67" w:rsidRDefault="00B91A67" w:rsidP="003F0270">
      <w:pPr>
        <w:jc w:val="center"/>
        <w:rPr>
          <w:sz w:val="28"/>
        </w:rPr>
      </w:pPr>
    </w:p>
    <w:p w14:paraId="508F74B2" w14:textId="77777777" w:rsidR="00B91A67" w:rsidRDefault="00B91A67" w:rsidP="003F0270">
      <w:pPr>
        <w:jc w:val="center"/>
        <w:rPr>
          <w:sz w:val="28"/>
        </w:rPr>
      </w:pPr>
    </w:p>
    <w:p w14:paraId="0E6628DB" w14:textId="77777777" w:rsidR="00B91A67" w:rsidRDefault="00B91A67" w:rsidP="003F0270">
      <w:pPr>
        <w:jc w:val="center"/>
        <w:rPr>
          <w:sz w:val="28"/>
        </w:rPr>
      </w:pPr>
    </w:p>
    <w:p w14:paraId="4C2D19CC" w14:textId="77777777" w:rsidR="00B91A67" w:rsidRDefault="00B91A67" w:rsidP="003F0270">
      <w:pPr>
        <w:jc w:val="center"/>
        <w:rPr>
          <w:sz w:val="28"/>
        </w:rPr>
      </w:pPr>
    </w:p>
    <w:p w14:paraId="2E88A0E5" w14:textId="77777777" w:rsidR="00B91A67" w:rsidRDefault="00B91A67" w:rsidP="003F0270">
      <w:pPr>
        <w:jc w:val="center"/>
        <w:rPr>
          <w:sz w:val="28"/>
        </w:rPr>
      </w:pPr>
    </w:p>
    <w:p w14:paraId="4AB6BB15" w14:textId="77777777" w:rsidR="00BF74D6" w:rsidRDefault="00BF74D6" w:rsidP="003F0270">
      <w:pPr>
        <w:jc w:val="center"/>
        <w:rPr>
          <w:sz w:val="28"/>
        </w:rPr>
      </w:pPr>
    </w:p>
    <w:p w14:paraId="64EEB32C" w14:textId="77777777" w:rsidR="00BF74D6" w:rsidRDefault="00BF74D6" w:rsidP="003F0270">
      <w:pPr>
        <w:jc w:val="center"/>
        <w:rPr>
          <w:sz w:val="28"/>
        </w:rPr>
      </w:pPr>
    </w:p>
    <w:p w14:paraId="5BBC1B01" w14:textId="77777777" w:rsidR="00BF74D6" w:rsidRDefault="00BF74D6" w:rsidP="003F0270">
      <w:pPr>
        <w:jc w:val="center"/>
        <w:rPr>
          <w:sz w:val="28"/>
        </w:rPr>
      </w:pPr>
    </w:p>
    <w:p w14:paraId="55C4E90B" w14:textId="59FE94C2" w:rsidR="00A45384" w:rsidRPr="009928DF" w:rsidRDefault="00A45384" w:rsidP="003F0270">
      <w:pPr>
        <w:jc w:val="center"/>
        <w:rPr>
          <w:sz w:val="28"/>
        </w:rPr>
      </w:pPr>
      <w:r w:rsidRPr="009928DF">
        <w:rPr>
          <w:sz w:val="28"/>
        </w:rPr>
        <w:lastRenderedPageBreak/>
        <w:t>Заключение</w:t>
      </w:r>
    </w:p>
    <w:p w14:paraId="7E2D3D42" w14:textId="77777777" w:rsidR="003F0270" w:rsidRDefault="003F0270" w:rsidP="003F0270">
      <w:pPr>
        <w:jc w:val="both"/>
        <w:rPr>
          <w:sz w:val="28"/>
        </w:rPr>
      </w:pPr>
    </w:p>
    <w:p w14:paraId="28940D41" w14:textId="1F0B7B82" w:rsidR="001919FB" w:rsidRDefault="001919FB" w:rsidP="001919FB">
      <w:pPr>
        <w:spacing w:line="360" w:lineRule="auto"/>
        <w:ind w:firstLine="708"/>
        <w:jc w:val="both"/>
        <w:rPr>
          <w:sz w:val="28"/>
          <w:szCs w:val="28"/>
        </w:rPr>
      </w:pPr>
      <w:r w:rsidRPr="00646C22">
        <w:rPr>
          <w:sz w:val="28"/>
          <w:szCs w:val="28"/>
        </w:rPr>
        <w:t xml:space="preserve">С вступлением в силу Федерального закона Российской Федерации от </w:t>
      </w:r>
      <w:r>
        <w:rPr>
          <w:sz w:val="28"/>
          <w:szCs w:val="28"/>
        </w:rPr>
        <w:t>06.05.2011 № 100-ФЗ «</w:t>
      </w:r>
      <w:r w:rsidRPr="00646C22">
        <w:rPr>
          <w:sz w:val="28"/>
          <w:szCs w:val="28"/>
        </w:rPr>
        <w:t xml:space="preserve">О </w:t>
      </w:r>
      <w:r>
        <w:rPr>
          <w:sz w:val="28"/>
          <w:szCs w:val="28"/>
        </w:rPr>
        <w:t>добровольной пожарной охране»</w:t>
      </w:r>
      <w:r w:rsidRPr="00646C22">
        <w:rPr>
          <w:sz w:val="28"/>
          <w:szCs w:val="28"/>
        </w:rPr>
        <w:t xml:space="preserve"> добровольчество все больше и больше увеличивает свои ряды, являясь подмогой пожарным подразделениям МЧС России при тушении пожаров. </w:t>
      </w:r>
    </w:p>
    <w:p w14:paraId="52CD4F41" w14:textId="77777777" w:rsidR="001919FB" w:rsidRDefault="001919FB" w:rsidP="001919FB">
      <w:pPr>
        <w:spacing w:line="360" w:lineRule="auto"/>
        <w:ind w:firstLine="708"/>
        <w:jc w:val="both"/>
        <w:rPr>
          <w:sz w:val="28"/>
          <w:szCs w:val="28"/>
        </w:rPr>
      </w:pPr>
      <w:r w:rsidRPr="00646C22">
        <w:rPr>
          <w:sz w:val="28"/>
          <w:szCs w:val="28"/>
        </w:rPr>
        <w:t xml:space="preserve">Сегодня добровольцы несут службу на многочисленных объектах и в сельских поселениях, удаленных от пожарных частей, используя всевозможные средства. </w:t>
      </w:r>
    </w:p>
    <w:p w14:paraId="296645E2" w14:textId="77777777" w:rsidR="001919FB" w:rsidRDefault="001919FB" w:rsidP="001919FB">
      <w:pPr>
        <w:spacing w:line="360" w:lineRule="auto"/>
        <w:ind w:firstLine="708"/>
        <w:jc w:val="both"/>
        <w:rPr>
          <w:sz w:val="28"/>
          <w:szCs w:val="28"/>
        </w:rPr>
      </w:pPr>
      <w:r w:rsidRPr="00646C22">
        <w:rPr>
          <w:sz w:val="28"/>
          <w:szCs w:val="28"/>
        </w:rPr>
        <w:t xml:space="preserve">Не секрет, что в большинстве случаев техническое вооружение добровольцев не всегда соответствует желаемому, его ассортимент невелик, а выбирать оборудование, инструмент и принадлежности для оснащения команды приходится по различным журналам, каталогам, а чаще всего по советам сомнительных специалистов. </w:t>
      </w:r>
    </w:p>
    <w:p w14:paraId="65E16A9F" w14:textId="77777777" w:rsidR="00A45384" w:rsidRPr="00A45384" w:rsidRDefault="00A45384" w:rsidP="00A45384">
      <w:pPr>
        <w:jc w:val="center"/>
        <w:rPr>
          <w:sz w:val="28"/>
        </w:rPr>
      </w:pPr>
    </w:p>
    <w:p w14:paraId="13C43380" w14:textId="77777777" w:rsidR="00ED4561" w:rsidRDefault="00ED4561" w:rsidP="00ED4561"/>
    <w:p w14:paraId="68F871E4" w14:textId="77777777" w:rsidR="00D47324" w:rsidRDefault="00D47324" w:rsidP="00ED4561"/>
    <w:p w14:paraId="1E36211B" w14:textId="77777777" w:rsidR="00D47324" w:rsidRDefault="00D47324" w:rsidP="00ED4561"/>
    <w:p w14:paraId="1DA0C427" w14:textId="77777777" w:rsidR="00D47324" w:rsidRDefault="00D47324" w:rsidP="00ED4561"/>
    <w:p w14:paraId="3B91E09D" w14:textId="77777777" w:rsidR="00D47324" w:rsidRDefault="00D47324" w:rsidP="00ED4561"/>
    <w:p w14:paraId="6662B5B5" w14:textId="77777777" w:rsidR="00D47324" w:rsidRDefault="00D47324" w:rsidP="00ED4561"/>
    <w:p w14:paraId="73E1D650" w14:textId="77777777" w:rsidR="00D47324" w:rsidRDefault="00D47324" w:rsidP="00ED4561"/>
    <w:p w14:paraId="39E7BB0A" w14:textId="77777777" w:rsidR="00D47324" w:rsidRDefault="00D47324" w:rsidP="00ED4561"/>
    <w:p w14:paraId="09FF51C4" w14:textId="77777777" w:rsidR="00D47324" w:rsidRDefault="00D47324" w:rsidP="00ED4561"/>
    <w:p w14:paraId="22F08B98" w14:textId="77777777" w:rsidR="00D47324" w:rsidRDefault="00D47324" w:rsidP="00ED4561"/>
    <w:p w14:paraId="01281353" w14:textId="77777777" w:rsidR="00D47324" w:rsidRDefault="00D47324" w:rsidP="00ED4561"/>
    <w:p w14:paraId="797A071A" w14:textId="77777777" w:rsidR="00D47324" w:rsidRDefault="00D47324" w:rsidP="00ED4561"/>
    <w:p w14:paraId="596F7A3D" w14:textId="77777777" w:rsidR="00D47324" w:rsidRDefault="00D47324" w:rsidP="00ED4561"/>
    <w:p w14:paraId="24B15D0A" w14:textId="77777777" w:rsidR="00D47324" w:rsidRDefault="00D47324" w:rsidP="00ED4561"/>
    <w:p w14:paraId="434B0B2B" w14:textId="77777777" w:rsidR="00D47324" w:rsidRDefault="00D47324" w:rsidP="00ED4561"/>
    <w:p w14:paraId="30F855DA" w14:textId="77777777" w:rsidR="00D47324" w:rsidRDefault="00D47324" w:rsidP="00ED4561"/>
    <w:p w14:paraId="42024EE2" w14:textId="77777777" w:rsidR="00D47324" w:rsidRDefault="00D47324" w:rsidP="00ED4561"/>
    <w:p w14:paraId="6D9900E7" w14:textId="77777777" w:rsidR="00D47324" w:rsidRDefault="00D47324" w:rsidP="00ED4561"/>
    <w:p w14:paraId="21C47EBA" w14:textId="77777777" w:rsidR="00D47324" w:rsidRDefault="00D47324" w:rsidP="00ED4561"/>
    <w:p w14:paraId="0A3E7320" w14:textId="77777777" w:rsidR="00D47324" w:rsidRDefault="00D47324" w:rsidP="00ED4561"/>
    <w:p w14:paraId="18D34607" w14:textId="77777777" w:rsidR="00D47324" w:rsidRDefault="00D47324" w:rsidP="00ED4561"/>
    <w:p w14:paraId="7C32453E" w14:textId="77777777" w:rsidR="00D47324" w:rsidRDefault="00D47324" w:rsidP="00ED4561"/>
    <w:p w14:paraId="28D78B9D" w14:textId="77777777" w:rsidR="001321DD" w:rsidRDefault="001321DD" w:rsidP="00ED4561">
      <w:pPr>
        <w:spacing w:line="360" w:lineRule="auto"/>
        <w:jc w:val="center"/>
        <w:rPr>
          <w:sz w:val="28"/>
          <w:szCs w:val="28"/>
        </w:rPr>
      </w:pPr>
    </w:p>
    <w:p w14:paraId="43FC5782" w14:textId="77777777" w:rsidR="001321DD" w:rsidRDefault="001321DD" w:rsidP="00ED4561">
      <w:pPr>
        <w:spacing w:line="360" w:lineRule="auto"/>
        <w:jc w:val="center"/>
        <w:rPr>
          <w:sz w:val="28"/>
          <w:szCs w:val="28"/>
        </w:rPr>
      </w:pPr>
    </w:p>
    <w:p w14:paraId="55DC2F79" w14:textId="77777777" w:rsidR="001321DD" w:rsidRDefault="001321DD" w:rsidP="00ED4561">
      <w:pPr>
        <w:spacing w:line="360" w:lineRule="auto"/>
        <w:jc w:val="center"/>
        <w:rPr>
          <w:sz w:val="28"/>
          <w:szCs w:val="28"/>
        </w:rPr>
      </w:pPr>
    </w:p>
    <w:p w14:paraId="2F975F66" w14:textId="6EBE9FB3" w:rsidR="00ED4561" w:rsidRDefault="00ED4561" w:rsidP="00ED4561">
      <w:pPr>
        <w:spacing w:line="360" w:lineRule="auto"/>
        <w:jc w:val="center"/>
        <w:rPr>
          <w:sz w:val="28"/>
          <w:szCs w:val="28"/>
        </w:rPr>
      </w:pPr>
      <w:r w:rsidRPr="00ED4561">
        <w:rPr>
          <w:sz w:val="28"/>
          <w:szCs w:val="28"/>
        </w:rPr>
        <w:lastRenderedPageBreak/>
        <w:t>Литература</w:t>
      </w:r>
    </w:p>
    <w:p w14:paraId="5D3399E7" w14:textId="77777777" w:rsidR="00ED4561" w:rsidRPr="00ED4561" w:rsidRDefault="00ED4561" w:rsidP="00CC4432">
      <w:pPr>
        <w:jc w:val="center"/>
        <w:rPr>
          <w:sz w:val="28"/>
          <w:szCs w:val="28"/>
        </w:rPr>
      </w:pPr>
    </w:p>
    <w:p w14:paraId="529B66AE" w14:textId="7D0889A6" w:rsidR="003912F8" w:rsidRPr="00F257C0" w:rsidRDefault="003912F8" w:rsidP="003912F8">
      <w:pPr>
        <w:pStyle w:val="a4"/>
        <w:numPr>
          <w:ilvl w:val="0"/>
          <w:numId w:val="27"/>
        </w:numPr>
        <w:spacing w:after="200" w:line="360" w:lineRule="auto"/>
        <w:jc w:val="both"/>
        <w:rPr>
          <w:rStyle w:val="comment"/>
          <w:rFonts w:ascii="Times New Roman" w:hAnsi="Times New Roman"/>
          <w:sz w:val="28"/>
          <w:szCs w:val="28"/>
        </w:rPr>
      </w:pPr>
      <w:r w:rsidRPr="009A3DB8">
        <w:rPr>
          <w:rFonts w:ascii="Times New Roman" w:hAnsi="Times New Roman"/>
          <w:sz w:val="28"/>
          <w:szCs w:val="28"/>
        </w:rPr>
        <w:t>Федерал</w:t>
      </w:r>
      <w:r>
        <w:rPr>
          <w:rFonts w:ascii="Times New Roman" w:hAnsi="Times New Roman"/>
          <w:sz w:val="28"/>
          <w:szCs w:val="28"/>
        </w:rPr>
        <w:t>ьный закон РФ от 21.12.1994 № 69-</w:t>
      </w:r>
      <w:r w:rsidRPr="009A3DB8">
        <w:rPr>
          <w:rFonts w:ascii="Times New Roman" w:hAnsi="Times New Roman"/>
          <w:sz w:val="28"/>
          <w:szCs w:val="28"/>
        </w:rPr>
        <w:t>ФЗ «О пожарной безопасности»</w:t>
      </w:r>
      <w:r w:rsidR="00862D56">
        <w:rPr>
          <w:rFonts w:ascii="Times New Roman" w:hAnsi="Times New Roman"/>
          <w:sz w:val="28"/>
          <w:szCs w:val="28"/>
        </w:rPr>
        <w:t>.</w:t>
      </w:r>
    </w:p>
    <w:p w14:paraId="6333CD79" w14:textId="45A80D3C" w:rsidR="003912F8" w:rsidRPr="003912F8" w:rsidRDefault="003912F8" w:rsidP="003912F8">
      <w:pPr>
        <w:pStyle w:val="a4"/>
        <w:numPr>
          <w:ilvl w:val="0"/>
          <w:numId w:val="27"/>
        </w:numPr>
        <w:autoSpaceDE w:val="0"/>
        <w:autoSpaceDN w:val="0"/>
        <w:adjustRightInd w:val="0"/>
        <w:spacing w:after="0" w:line="360" w:lineRule="auto"/>
        <w:ind w:left="714" w:hanging="357"/>
        <w:jc w:val="both"/>
        <w:rPr>
          <w:rFonts w:ascii="Times New Roman" w:eastAsiaTheme="minorHAnsi" w:hAnsi="Times New Roman"/>
          <w:sz w:val="28"/>
          <w:szCs w:val="28"/>
        </w:rPr>
      </w:pPr>
      <w:r w:rsidRPr="003912F8">
        <w:rPr>
          <w:rFonts w:ascii="Times New Roman" w:eastAsiaTheme="minorHAnsi" w:hAnsi="Times New Roman"/>
          <w:sz w:val="28"/>
          <w:szCs w:val="28"/>
        </w:rPr>
        <w:t>Решение Совета Евразийской экономической комиссии от 23.06.2017 N 40 «О техническом регламенте Евразийского экономического союза «О требованиях к средствам обеспечения пожарной безопасности и пожаротушения». (вместе с "ТР ЕАЭС 043/2017. Технический регламент Евразийского экономического союза «О требованиях к средствам обеспечения пожарной безопасности и пожаротушения»)</w:t>
      </w:r>
      <w:r w:rsidR="00862D56">
        <w:rPr>
          <w:rFonts w:ascii="Times New Roman" w:eastAsiaTheme="minorHAnsi" w:hAnsi="Times New Roman"/>
          <w:sz w:val="28"/>
          <w:szCs w:val="28"/>
        </w:rPr>
        <w:t>.</w:t>
      </w:r>
    </w:p>
    <w:p w14:paraId="01D7469F" w14:textId="430301E7" w:rsidR="00ED4561" w:rsidRPr="009928DF" w:rsidRDefault="00F257C0" w:rsidP="00DF3C1E">
      <w:pPr>
        <w:pStyle w:val="a4"/>
        <w:numPr>
          <w:ilvl w:val="0"/>
          <w:numId w:val="27"/>
        </w:numPr>
        <w:spacing w:after="200" w:line="360" w:lineRule="auto"/>
        <w:jc w:val="both"/>
        <w:rPr>
          <w:rFonts w:ascii="Times New Roman" w:hAnsi="Times New Roman"/>
          <w:sz w:val="28"/>
          <w:szCs w:val="28"/>
        </w:rPr>
      </w:pPr>
      <w:r w:rsidRPr="009928DF">
        <w:rPr>
          <w:rFonts w:ascii="Times New Roman" w:hAnsi="Times New Roman"/>
          <w:sz w:val="28"/>
        </w:rPr>
        <w:t>Приказ МЧС России от 25.0</w:t>
      </w:r>
      <w:r w:rsidR="00862D56">
        <w:rPr>
          <w:rFonts w:ascii="Times New Roman" w:hAnsi="Times New Roman"/>
          <w:sz w:val="28"/>
        </w:rPr>
        <w:t>7</w:t>
      </w:r>
      <w:r w:rsidRPr="009928DF">
        <w:rPr>
          <w:rFonts w:ascii="Times New Roman" w:hAnsi="Times New Roman"/>
          <w:sz w:val="28"/>
        </w:rPr>
        <w:t>.2006 N 425 «Об утверждении Норм табельной положенности пожарно-технического вооружения и аварийно-спасательного оборудования для основных и специальных пожарных автомобилей, изготавливаемых с 2006 года»</w:t>
      </w:r>
      <w:r w:rsidR="00862D56">
        <w:rPr>
          <w:rFonts w:ascii="Times New Roman" w:hAnsi="Times New Roman"/>
          <w:sz w:val="28"/>
        </w:rPr>
        <w:t>.</w:t>
      </w:r>
      <w:r w:rsidR="00ED4561" w:rsidRPr="009928DF">
        <w:rPr>
          <w:rFonts w:ascii="Times New Roman" w:hAnsi="Times New Roman"/>
          <w:sz w:val="36"/>
          <w:szCs w:val="28"/>
        </w:rPr>
        <w:t xml:space="preserve"> </w:t>
      </w:r>
    </w:p>
    <w:p w14:paraId="7BA932E5" w14:textId="7FE6ECA7" w:rsidR="001603AE" w:rsidRPr="009928DF" w:rsidRDefault="001603AE" w:rsidP="00DF3C1E">
      <w:pPr>
        <w:pStyle w:val="a4"/>
        <w:numPr>
          <w:ilvl w:val="0"/>
          <w:numId w:val="27"/>
        </w:numPr>
        <w:shd w:val="clear" w:color="auto" w:fill="FFFFFF"/>
        <w:spacing w:line="360" w:lineRule="auto"/>
        <w:jc w:val="both"/>
        <w:textAlignment w:val="baseline"/>
        <w:outlineLvl w:val="0"/>
        <w:rPr>
          <w:rFonts w:ascii="Times New Roman" w:hAnsi="Times New Roman"/>
          <w:bCs/>
          <w:spacing w:val="2"/>
          <w:kern w:val="36"/>
          <w:sz w:val="28"/>
          <w:szCs w:val="46"/>
        </w:rPr>
      </w:pPr>
      <w:r w:rsidRPr="009928DF">
        <w:rPr>
          <w:rFonts w:ascii="Times New Roman" w:hAnsi="Times New Roman"/>
          <w:bCs/>
          <w:spacing w:val="2"/>
          <w:kern w:val="36"/>
          <w:sz w:val="28"/>
          <w:szCs w:val="46"/>
        </w:rPr>
        <w:t>ГОСТ Р 58853-2020 Производственные услуги. Добровольная пожарная охрана. Общие требования</w:t>
      </w:r>
      <w:r w:rsidR="00862D56">
        <w:rPr>
          <w:rFonts w:ascii="Times New Roman" w:hAnsi="Times New Roman"/>
          <w:bCs/>
          <w:spacing w:val="2"/>
          <w:kern w:val="36"/>
          <w:sz w:val="28"/>
          <w:szCs w:val="46"/>
        </w:rPr>
        <w:t>.</w:t>
      </w:r>
    </w:p>
    <w:p w14:paraId="25127780" w14:textId="3024EA4D" w:rsidR="00ED4561" w:rsidRPr="009A3DB8" w:rsidRDefault="00ED4561" w:rsidP="00DF3C1E">
      <w:pPr>
        <w:pStyle w:val="a4"/>
        <w:numPr>
          <w:ilvl w:val="0"/>
          <w:numId w:val="27"/>
        </w:numPr>
        <w:spacing w:after="200" w:line="360" w:lineRule="auto"/>
        <w:jc w:val="both"/>
        <w:rPr>
          <w:rFonts w:ascii="Times New Roman" w:hAnsi="Times New Roman"/>
          <w:sz w:val="28"/>
          <w:szCs w:val="28"/>
        </w:rPr>
      </w:pPr>
      <w:r w:rsidRPr="009A3DB8">
        <w:rPr>
          <w:rFonts w:ascii="Times New Roman" w:hAnsi="Times New Roman"/>
          <w:sz w:val="28"/>
          <w:szCs w:val="28"/>
        </w:rPr>
        <w:t xml:space="preserve">Иванов А. Ф. и др. Пожарная техника ч. 1, 2. – М.: </w:t>
      </w:r>
      <w:proofErr w:type="spellStart"/>
      <w:r w:rsidRPr="009A3DB8">
        <w:rPr>
          <w:rFonts w:ascii="Times New Roman" w:hAnsi="Times New Roman"/>
          <w:sz w:val="28"/>
          <w:szCs w:val="28"/>
        </w:rPr>
        <w:t>Строиздат</w:t>
      </w:r>
      <w:proofErr w:type="spellEnd"/>
      <w:r w:rsidRPr="009A3DB8">
        <w:rPr>
          <w:rFonts w:ascii="Times New Roman" w:hAnsi="Times New Roman"/>
          <w:sz w:val="28"/>
          <w:szCs w:val="28"/>
        </w:rPr>
        <w:t>, 1988. 4. Степанов К. Н. и др. Пожарная техника. Справочник. – М.: ЗАО «Спец техника», 2003</w:t>
      </w:r>
      <w:r w:rsidR="00862D56">
        <w:rPr>
          <w:rFonts w:ascii="Times New Roman" w:hAnsi="Times New Roman"/>
          <w:sz w:val="28"/>
          <w:szCs w:val="28"/>
        </w:rPr>
        <w:t>.</w:t>
      </w:r>
      <w:r w:rsidRPr="009A3DB8">
        <w:rPr>
          <w:rFonts w:ascii="Times New Roman" w:hAnsi="Times New Roman"/>
          <w:sz w:val="28"/>
          <w:szCs w:val="28"/>
        </w:rPr>
        <w:t xml:space="preserve"> </w:t>
      </w:r>
    </w:p>
    <w:p w14:paraId="507F2A2A" w14:textId="133D4BF7" w:rsidR="00ED4561" w:rsidRPr="009A3DB8" w:rsidRDefault="00ED4561" w:rsidP="00DF3C1E">
      <w:pPr>
        <w:pStyle w:val="a4"/>
        <w:numPr>
          <w:ilvl w:val="0"/>
          <w:numId w:val="27"/>
        </w:numPr>
        <w:spacing w:after="200" w:line="360" w:lineRule="auto"/>
        <w:jc w:val="both"/>
        <w:rPr>
          <w:rFonts w:ascii="Times New Roman" w:hAnsi="Times New Roman"/>
          <w:sz w:val="28"/>
          <w:szCs w:val="28"/>
        </w:rPr>
      </w:pPr>
      <w:proofErr w:type="spellStart"/>
      <w:r w:rsidRPr="009A3DB8">
        <w:rPr>
          <w:rFonts w:ascii="Times New Roman" w:hAnsi="Times New Roman"/>
          <w:sz w:val="28"/>
          <w:szCs w:val="28"/>
        </w:rPr>
        <w:t>Теребнев</w:t>
      </w:r>
      <w:proofErr w:type="spellEnd"/>
      <w:r w:rsidRPr="009A3DB8">
        <w:rPr>
          <w:rFonts w:ascii="Times New Roman" w:hAnsi="Times New Roman"/>
          <w:sz w:val="28"/>
          <w:szCs w:val="28"/>
        </w:rPr>
        <w:t xml:space="preserve"> В. В. Пожарная техника: Пожарно-техническое вооружение, устройство и применение. - М.: Центр Пропаганды, 2007. – 328 с. </w:t>
      </w:r>
    </w:p>
    <w:p w14:paraId="39815DBB" w14:textId="1ADCE4C6" w:rsidR="00ED4561" w:rsidRPr="009A3DB8" w:rsidRDefault="00ED4561" w:rsidP="00DF3C1E">
      <w:pPr>
        <w:pStyle w:val="a4"/>
        <w:numPr>
          <w:ilvl w:val="0"/>
          <w:numId w:val="27"/>
        </w:numPr>
        <w:spacing w:after="200" w:line="360" w:lineRule="auto"/>
        <w:jc w:val="both"/>
        <w:rPr>
          <w:rFonts w:ascii="Times New Roman" w:hAnsi="Times New Roman"/>
          <w:sz w:val="28"/>
          <w:szCs w:val="28"/>
        </w:rPr>
      </w:pPr>
      <w:r w:rsidRPr="009A3DB8">
        <w:rPr>
          <w:rFonts w:ascii="Times New Roman" w:hAnsi="Times New Roman"/>
          <w:sz w:val="28"/>
          <w:szCs w:val="28"/>
        </w:rPr>
        <w:t xml:space="preserve">Рогачев А. </w:t>
      </w:r>
      <w:r>
        <w:rPr>
          <w:rFonts w:ascii="Times New Roman" w:hAnsi="Times New Roman"/>
          <w:sz w:val="28"/>
          <w:szCs w:val="28"/>
        </w:rPr>
        <w:t>«</w:t>
      </w:r>
      <w:r w:rsidRPr="00143FA3">
        <w:rPr>
          <w:rFonts w:ascii="Times New Roman" w:hAnsi="Times New Roman"/>
          <w:sz w:val="28"/>
        </w:rPr>
        <w:t>Оснащение добровольных пожарных формирований техническими средствами пожаротушения</w:t>
      </w:r>
      <w:r>
        <w:rPr>
          <w:rFonts w:ascii="Times New Roman" w:hAnsi="Times New Roman"/>
          <w:sz w:val="28"/>
        </w:rPr>
        <w:t>»</w:t>
      </w:r>
      <w:r>
        <w:rPr>
          <w:sz w:val="28"/>
        </w:rPr>
        <w:t xml:space="preserve"> -</w:t>
      </w:r>
      <w:r w:rsidRPr="009A3DB8">
        <w:rPr>
          <w:sz w:val="28"/>
        </w:rPr>
        <w:t xml:space="preserve"> </w:t>
      </w:r>
      <w:r w:rsidRPr="009A3DB8">
        <w:rPr>
          <w:rFonts w:ascii="Times New Roman" w:eastAsia="Times New Roman" w:hAnsi="Times New Roman"/>
          <w:iCs/>
          <w:sz w:val="28"/>
          <w:szCs w:val="28"/>
          <w:lang w:eastAsia="ru-RU"/>
        </w:rPr>
        <w:t>Каталог «Пожарная безопасность»</w:t>
      </w:r>
      <w:r>
        <w:rPr>
          <w:rFonts w:ascii="Times New Roman" w:eastAsia="Times New Roman" w:hAnsi="Times New Roman"/>
          <w:iCs/>
          <w:sz w:val="28"/>
          <w:szCs w:val="28"/>
          <w:lang w:eastAsia="ru-RU"/>
        </w:rPr>
        <w:t>,</w:t>
      </w:r>
      <w:r w:rsidRPr="009A3DB8">
        <w:rPr>
          <w:rFonts w:ascii="Times New Roman" w:eastAsia="Times New Roman" w:hAnsi="Times New Roman"/>
          <w:iCs/>
          <w:sz w:val="28"/>
          <w:szCs w:val="28"/>
          <w:lang w:eastAsia="ru-RU"/>
        </w:rPr>
        <w:t xml:space="preserve"> 2016</w:t>
      </w:r>
      <w:r w:rsidR="00F94980">
        <w:rPr>
          <w:rFonts w:ascii="Times New Roman" w:eastAsia="Times New Roman" w:hAnsi="Times New Roman"/>
          <w:iCs/>
          <w:sz w:val="28"/>
          <w:szCs w:val="28"/>
          <w:lang w:eastAsia="ru-RU"/>
        </w:rPr>
        <w:t>.</w:t>
      </w:r>
    </w:p>
    <w:p w14:paraId="32F5ABEC" w14:textId="77777777" w:rsidR="00ED4561" w:rsidRDefault="00ED4561" w:rsidP="00ED4561"/>
    <w:p w14:paraId="15D1402C" w14:textId="77777777" w:rsidR="00ED4561" w:rsidRDefault="00ED4561" w:rsidP="00ED4561"/>
    <w:p w14:paraId="17979DBF" w14:textId="77777777" w:rsidR="00A45384" w:rsidRDefault="00A45384" w:rsidP="00A45384">
      <w:pPr>
        <w:jc w:val="center"/>
      </w:pPr>
      <w:r w:rsidRPr="00A45384">
        <w:tab/>
      </w:r>
      <w:r>
        <w:tab/>
      </w:r>
    </w:p>
    <w:sectPr w:rsidR="00A45384" w:rsidSect="00486EE0">
      <w:headerReference w:type="default" r:id="rId10"/>
      <w:pgSz w:w="11906" w:h="16838"/>
      <w:pgMar w:top="1134" w:right="850" w:bottom="1134" w:left="1418"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6B9ED" w14:textId="77777777" w:rsidR="005E279D" w:rsidRDefault="005E279D" w:rsidP="00486EE0">
      <w:r>
        <w:separator/>
      </w:r>
    </w:p>
  </w:endnote>
  <w:endnote w:type="continuationSeparator" w:id="0">
    <w:p w14:paraId="1B62BE1D" w14:textId="77777777" w:rsidR="005E279D" w:rsidRDefault="005E279D" w:rsidP="0048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382A3" w14:textId="77777777" w:rsidR="005E279D" w:rsidRDefault="005E279D" w:rsidP="00486EE0">
      <w:r>
        <w:separator/>
      </w:r>
    </w:p>
  </w:footnote>
  <w:footnote w:type="continuationSeparator" w:id="0">
    <w:p w14:paraId="38F2DA8D" w14:textId="77777777" w:rsidR="005E279D" w:rsidRDefault="005E279D" w:rsidP="00486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614B" w14:textId="77777777" w:rsidR="00486EE0" w:rsidRDefault="00486EE0" w:rsidP="00A23815">
    <w:pPr>
      <w:pStyle w:val="aa"/>
    </w:pPr>
  </w:p>
  <w:p w14:paraId="682D55BB" w14:textId="77777777" w:rsidR="00486EE0" w:rsidRDefault="00486EE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86A"/>
    <w:multiLevelType w:val="hybridMultilevel"/>
    <w:tmpl w:val="5C940E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D5E04A3"/>
    <w:multiLevelType w:val="hybridMultilevel"/>
    <w:tmpl w:val="336C093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DE36729"/>
    <w:multiLevelType w:val="hybridMultilevel"/>
    <w:tmpl w:val="D564F2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1C61BE5"/>
    <w:multiLevelType w:val="hybridMultilevel"/>
    <w:tmpl w:val="ADA8B1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9AE5BFD"/>
    <w:multiLevelType w:val="hybridMultilevel"/>
    <w:tmpl w:val="7E12F1B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B7F17EF"/>
    <w:multiLevelType w:val="hybridMultilevel"/>
    <w:tmpl w:val="CDF4BF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06F0CB8"/>
    <w:multiLevelType w:val="hybridMultilevel"/>
    <w:tmpl w:val="50BEF3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37A25D4"/>
    <w:multiLevelType w:val="hybridMultilevel"/>
    <w:tmpl w:val="F2844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2C78F0"/>
    <w:multiLevelType w:val="multilevel"/>
    <w:tmpl w:val="C2FA9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D37602"/>
    <w:multiLevelType w:val="hybridMultilevel"/>
    <w:tmpl w:val="DD4659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3A254E18"/>
    <w:multiLevelType w:val="hybridMultilevel"/>
    <w:tmpl w:val="6D26E7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3BBC679A"/>
    <w:multiLevelType w:val="multilevel"/>
    <w:tmpl w:val="A924456C"/>
    <w:lvl w:ilvl="0">
      <w:start w:val="1"/>
      <w:numFmt w:val="decimal"/>
      <w:lvlText w:val="%1."/>
      <w:lvlJc w:val="left"/>
      <w:pPr>
        <w:ind w:left="420" w:hanging="4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15:restartNumberingAfterBreak="0">
    <w:nsid w:val="3C652990"/>
    <w:multiLevelType w:val="hybridMultilevel"/>
    <w:tmpl w:val="4204E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395BFF"/>
    <w:multiLevelType w:val="multilevel"/>
    <w:tmpl w:val="FBCA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0760E"/>
    <w:multiLevelType w:val="hybridMultilevel"/>
    <w:tmpl w:val="DE4CB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74D1404"/>
    <w:multiLevelType w:val="hybridMultilevel"/>
    <w:tmpl w:val="FF4EE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DC0709"/>
    <w:multiLevelType w:val="hybridMultilevel"/>
    <w:tmpl w:val="2730CEF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E8E5DB5"/>
    <w:multiLevelType w:val="hybridMultilevel"/>
    <w:tmpl w:val="761E00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54E77398"/>
    <w:multiLevelType w:val="hybridMultilevel"/>
    <w:tmpl w:val="B94880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62CB4ED0"/>
    <w:multiLevelType w:val="hybridMultilevel"/>
    <w:tmpl w:val="A032301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62F46F57"/>
    <w:multiLevelType w:val="hybridMultilevel"/>
    <w:tmpl w:val="4DD8D4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637F3D7F"/>
    <w:multiLevelType w:val="hybridMultilevel"/>
    <w:tmpl w:val="E6CCD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483380"/>
    <w:multiLevelType w:val="hybridMultilevel"/>
    <w:tmpl w:val="CBA2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7753A0"/>
    <w:multiLevelType w:val="hybridMultilevel"/>
    <w:tmpl w:val="E8C45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AF4580"/>
    <w:multiLevelType w:val="hybridMultilevel"/>
    <w:tmpl w:val="28A6C7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73D746DF"/>
    <w:multiLevelType w:val="multilevel"/>
    <w:tmpl w:val="33129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5A21B4"/>
    <w:multiLevelType w:val="hybridMultilevel"/>
    <w:tmpl w:val="78AE472E"/>
    <w:lvl w:ilvl="0" w:tplc="0419000F">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2078243973">
    <w:abstractNumId w:val="26"/>
  </w:num>
  <w:num w:numId="2" w16cid:durableId="90636806">
    <w:abstractNumId w:val="19"/>
  </w:num>
  <w:num w:numId="3" w16cid:durableId="1754859630">
    <w:abstractNumId w:val="11"/>
  </w:num>
  <w:num w:numId="4" w16cid:durableId="954020763">
    <w:abstractNumId w:val="9"/>
  </w:num>
  <w:num w:numId="5" w16cid:durableId="1419592004">
    <w:abstractNumId w:val="3"/>
  </w:num>
  <w:num w:numId="6" w16cid:durableId="1404642514">
    <w:abstractNumId w:val="5"/>
  </w:num>
  <w:num w:numId="7" w16cid:durableId="378747569">
    <w:abstractNumId w:val="18"/>
  </w:num>
  <w:num w:numId="8" w16cid:durableId="1743258885">
    <w:abstractNumId w:val="2"/>
  </w:num>
  <w:num w:numId="9" w16cid:durableId="66585245">
    <w:abstractNumId w:val="4"/>
  </w:num>
  <w:num w:numId="10" w16cid:durableId="174925943">
    <w:abstractNumId w:val="24"/>
  </w:num>
  <w:num w:numId="11" w16cid:durableId="538129665">
    <w:abstractNumId w:val="17"/>
  </w:num>
  <w:num w:numId="12" w16cid:durableId="305862181">
    <w:abstractNumId w:val="13"/>
  </w:num>
  <w:num w:numId="13" w16cid:durableId="617832671">
    <w:abstractNumId w:val="25"/>
  </w:num>
  <w:num w:numId="14" w16cid:durableId="574585081">
    <w:abstractNumId w:val="8"/>
  </w:num>
  <w:num w:numId="15" w16cid:durableId="1182356768">
    <w:abstractNumId w:val="15"/>
  </w:num>
  <w:num w:numId="16" w16cid:durableId="704060647">
    <w:abstractNumId w:val="7"/>
  </w:num>
  <w:num w:numId="17" w16cid:durableId="1738698766">
    <w:abstractNumId w:val="14"/>
  </w:num>
  <w:num w:numId="18" w16cid:durableId="734745246">
    <w:abstractNumId w:val="21"/>
  </w:num>
  <w:num w:numId="19" w16cid:durableId="587038278">
    <w:abstractNumId w:val="12"/>
  </w:num>
  <w:num w:numId="20" w16cid:durableId="701369842">
    <w:abstractNumId w:val="0"/>
  </w:num>
  <w:num w:numId="21" w16cid:durableId="243345965">
    <w:abstractNumId w:val="10"/>
  </w:num>
  <w:num w:numId="22" w16cid:durableId="372121254">
    <w:abstractNumId w:val="6"/>
  </w:num>
  <w:num w:numId="23" w16cid:durableId="875240392">
    <w:abstractNumId w:val="20"/>
  </w:num>
  <w:num w:numId="24" w16cid:durableId="900365184">
    <w:abstractNumId w:val="1"/>
  </w:num>
  <w:num w:numId="25" w16cid:durableId="748429495">
    <w:abstractNumId w:val="16"/>
  </w:num>
  <w:num w:numId="26" w16cid:durableId="954798546">
    <w:abstractNumId w:val="22"/>
  </w:num>
  <w:num w:numId="27" w16cid:durableId="11362660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6F9B"/>
    <w:rsid w:val="00116F9B"/>
    <w:rsid w:val="001321DD"/>
    <w:rsid w:val="0014640B"/>
    <w:rsid w:val="001603AE"/>
    <w:rsid w:val="001919FB"/>
    <w:rsid w:val="001F4B56"/>
    <w:rsid w:val="00232F18"/>
    <w:rsid w:val="00234221"/>
    <w:rsid w:val="0028677B"/>
    <w:rsid w:val="00290520"/>
    <w:rsid w:val="002C2AF0"/>
    <w:rsid w:val="002C4490"/>
    <w:rsid w:val="003912F8"/>
    <w:rsid w:val="00397534"/>
    <w:rsid w:val="003F0270"/>
    <w:rsid w:val="00427BAB"/>
    <w:rsid w:val="00486EE0"/>
    <w:rsid w:val="004C54C3"/>
    <w:rsid w:val="005672D1"/>
    <w:rsid w:val="005732BD"/>
    <w:rsid w:val="005E279D"/>
    <w:rsid w:val="0063070D"/>
    <w:rsid w:val="00637CCA"/>
    <w:rsid w:val="00652457"/>
    <w:rsid w:val="00663388"/>
    <w:rsid w:val="0069408E"/>
    <w:rsid w:val="006A4563"/>
    <w:rsid w:val="006F14AE"/>
    <w:rsid w:val="00755700"/>
    <w:rsid w:val="007B4A1E"/>
    <w:rsid w:val="007E14DD"/>
    <w:rsid w:val="00801FEB"/>
    <w:rsid w:val="00862D56"/>
    <w:rsid w:val="00896276"/>
    <w:rsid w:val="008969B7"/>
    <w:rsid w:val="00897BDF"/>
    <w:rsid w:val="008B01A8"/>
    <w:rsid w:val="008C7DE6"/>
    <w:rsid w:val="008F3F92"/>
    <w:rsid w:val="009214D9"/>
    <w:rsid w:val="009928DF"/>
    <w:rsid w:val="0099715A"/>
    <w:rsid w:val="00A23815"/>
    <w:rsid w:val="00A45384"/>
    <w:rsid w:val="00B91A67"/>
    <w:rsid w:val="00BD27B7"/>
    <w:rsid w:val="00BF74D6"/>
    <w:rsid w:val="00C51582"/>
    <w:rsid w:val="00CC4432"/>
    <w:rsid w:val="00CF0D27"/>
    <w:rsid w:val="00D22DFC"/>
    <w:rsid w:val="00D47324"/>
    <w:rsid w:val="00DF3C1E"/>
    <w:rsid w:val="00E102C6"/>
    <w:rsid w:val="00E27CE6"/>
    <w:rsid w:val="00EA1DC3"/>
    <w:rsid w:val="00EA7EC6"/>
    <w:rsid w:val="00EC1CEB"/>
    <w:rsid w:val="00ED4561"/>
    <w:rsid w:val="00F257C0"/>
    <w:rsid w:val="00F94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D50C8"/>
  <w15:docId w15:val="{A0DFAD37-BD02-4994-915C-137693D5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CE6"/>
    <w:pPr>
      <w:spacing w:after="0" w:line="240" w:lineRule="auto"/>
    </w:pPr>
    <w:rPr>
      <w:rFonts w:ascii="Times New Roman" w:eastAsia="Times New Roman" w:hAnsi="Times New Roman" w:cs="Times New Roman"/>
      <w:sz w:val="24"/>
      <w:szCs w:val="20"/>
      <w:lang w:eastAsia="ru-RU"/>
    </w:rPr>
  </w:style>
  <w:style w:type="paragraph" w:styleId="1">
    <w:name w:val="heading 1"/>
    <w:basedOn w:val="a"/>
    <w:link w:val="10"/>
    <w:uiPriority w:val="9"/>
    <w:qFormat/>
    <w:rsid w:val="00A4538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7CE6"/>
    <w:pPr>
      <w:spacing w:before="100" w:beforeAutospacing="1" w:after="100" w:afterAutospacing="1"/>
    </w:pPr>
    <w:rPr>
      <w:szCs w:val="24"/>
    </w:rPr>
  </w:style>
  <w:style w:type="paragraph" w:styleId="a4">
    <w:name w:val="List Paragraph"/>
    <w:basedOn w:val="a"/>
    <w:uiPriority w:val="34"/>
    <w:qFormat/>
    <w:rsid w:val="00E27CE6"/>
    <w:pPr>
      <w:spacing w:after="160" w:line="259" w:lineRule="auto"/>
      <w:ind w:left="720"/>
      <w:contextualSpacing/>
    </w:pPr>
    <w:rPr>
      <w:rFonts w:ascii="Calibri" w:eastAsia="Calibri" w:hAnsi="Calibri"/>
      <w:sz w:val="22"/>
      <w:szCs w:val="22"/>
      <w:lang w:eastAsia="en-US"/>
    </w:rPr>
  </w:style>
  <w:style w:type="character" w:customStyle="1" w:styleId="a5">
    <w:name w:val="Другое_"/>
    <w:basedOn w:val="a0"/>
    <w:link w:val="a6"/>
    <w:uiPriority w:val="99"/>
    <w:rsid w:val="0014640B"/>
    <w:rPr>
      <w:rFonts w:ascii="Arial" w:hAnsi="Arial" w:cs="Arial"/>
      <w:b/>
      <w:bCs/>
      <w:sz w:val="16"/>
      <w:szCs w:val="16"/>
    </w:rPr>
  </w:style>
  <w:style w:type="paragraph" w:customStyle="1" w:styleId="a6">
    <w:name w:val="Другое"/>
    <w:basedOn w:val="a"/>
    <w:link w:val="a5"/>
    <w:uiPriority w:val="99"/>
    <w:rsid w:val="0014640B"/>
    <w:pPr>
      <w:widowControl w:val="0"/>
      <w:spacing w:line="302" w:lineRule="auto"/>
      <w:ind w:firstLine="400"/>
    </w:pPr>
    <w:rPr>
      <w:rFonts w:ascii="Arial" w:eastAsiaTheme="minorHAnsi" w:hAnsi="Arial" w:cs="Arial"/>
      <w:b/>
      <w:bCs/>
      <w:sz w:val="16"/>
      <w:szCs w:val="16"/>
      <w:lang w:eastAsia="en-US"/>
    </w:rPr>
  </w:style>
  <w:style w:type="character" w:customStyle="1" w:styleId="10">
    <w:name w:val="Заголовок 1 Знак"/>
    <w:basedOn w:val="a0"/>
    <w:link w:val="1"/>
    <w:uiPriority w:val="9"/>
    <w:rsid w:val="00A45384"/>
    <w:rPr>
      <w:rFonts w:ascii="Times New Roman" w:eastAsia="Times New Roman" w:hAnsi="Times New Roman" w:cs="Times New Roman"/>
      <w:b/>
      <w:bCs/>
      <w:kern w:val="36"/>
      <w:sz w:val="48"/>
      <w:szCs w:val="48"/>
      <w:lang w:eastAsia="ru-RU"/>
    </w:rPr>
  </w:style>
  <w:style w:type="character" w:styleId="a7">
    <w:name w:val="Strong"/>
    <w:basedOn w:val="a0"/>
    <w:uiPriority w:val="22"/>
    <w:qFormat/>
    <w:rsid w:val="00A45384"/>
    <w:rPr>
      <w:b/>
      <w:bCs/>
    </w:rPr>
  </w:style>
  <w:style w:type="character" w:styleId="a8">
    <w:name w:val="Emphasis"/>
    <w:basedOn w:val="a0"/>
    <w:uiPriority w:val="20"/>
    <w:qFormat/>
    <w:rsid w:val="00A45384"/>
    <w:rPr>
      <w:i/>
      <w:iCs/>
    </w:rPr>
  </w:style>
  <w:style w:type="character" w:styleId="a9">
    <w:name w:val="Hyperlink"/>
    <w:basedOn w:val="a0"/>
    <w:uiPriority w:val="99"/>
    <w:semiHidden/>
    <w:unhideWhenUsed/>
    <w:rsid w:val="00ED4561"/>
    <w:rPr>
      <w:color w:val="0000FF"/>
      <w:u w:val="single"/>
    </w:rPr>
  </w:style>
  <w:style w:type="character" w:customStyle="1" w:styleId="comment">
    <w:name w:val="comment"/>
    <w:basedOn w:val="a0"/>
    <w:rsid w:val="00ED4561"/>
  </w:style>
  <w:style w:type="paragraph" w:styleId="aa">
    <w:name w:val="header"/>
    <w:basedOn w:val="a"/>
    <w:link w:val="ab"/>
    <w:uiPriority w:val="99"/>
    <w:unhideWhenUsed/>
    <w:rsid w:val="00486EE0"/>
    <w:pPr>
      <w:tabs>
        <w:tab w:val="center" w:pos="4677"/>
        <w:tab w:val="right" w:pos="9355"/>
      </w:tabs>
    </w:pPr>
  </w:style>
  <w:style w:type="character" w:customStyle="1" w:styleId="ab">
    <w:name w:val="Верхний колонтитул Знак"/>
    <w:basedOn w:val="a0"/>
    <w:link w:val="aa"/>
    <w:uiPriority w:val="99"/>
    <w:rsid w:val="00486EE0"/>
    <w:rPr>
      <w:rFonts w:ascii="Times New Roman" w:eastAsia="Times New Roman" w:hAnsi="Times New Roman" w:cs="Times New Roman"/>
      <w:sz w:val="24"/>
      <w:szCs w:val="20"/>
      <w:lang w:eastAsia="ru-RU"/>
    </w:rPr>
  </w:style>
  <w:style w:type="paragraph" w:styleId="ac">
    <w:name w:val="footer"/>
    <w:basedOn w:val="a"/>
    <w:link w:val="ad"/>
    <w:uiPriority w:val="99"/>
    <w:unhideWhenUsed/>
    <w:rsid w:val="00486EE0"/>
    <w:pPr>
      <w:tabs>
        <w:tab w:val="center" w:pos="4677"/>
        <w:tab w:val="right" w:pos="9355"/>
      </w:tabs>
    </w:pPr>
  </w:style>
  <w:style w:type="character" w:customStyle="1" w:styleId="ad">
    <w:name w:val="Нижний колонтитул Знак"/>
    <w:basedOn w:val="a0"/>
    <w:link w:val="ac"/>
    <w:uiPriority w:val="99"/>
    <w:rsid w:val="00486EE0"/>
    <w:rPr>
      <w:rFonts w:ascii="Times New Roman" w:eastAsia="Times New Roman" w:hAnsi="Times New Roman" w:cs="Times New Roman"/>
      <w:sz w:val="24"/>
      <w:szCs w:val="20"/>
      <w:lang w:eastAsia="ru-RU"/>
    </w:rPr>
  </w:style>
  <w:style w:type="paragraph" w:customStyle="1" w:styleId="ConsPlusNormal">
    <w:name w:val="ConsPlusNormal"/>
    <w:rsid w:val="009928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14:ligatures w14:val="standardContextual"/>
    </w:rPr>
  </w:style>
  <w:style w:type="paragraph" w:customStyle="1" w:styleId="ConsPlusTitle">
    <w:name w:val="ConsPlusTitle"/>
    <w:uiPriority w:val="99"/>
    <w:rsid w:val="009928DF"/>
    <w:pPr>
      <w:widowControl w:val="0"/>
      <w:autoSpaceDE w:val="0"/>
      <w:autoSpaceDN w:val="0"/>
      <w:adjustRightInd w:val="0"/>
      <w:spacing w:after="0" w:line="240" w:lineRule="auto"/>
    </w:pPr>
    <w:rPr>
      <w:rFonts w:ascii="Arial" w:eastAsiaTheme="minorEastAsia" w:hAnsi="Arial" w:cs="Arial"/>
      <w:b/>
      <w:bCs/>
      <w:sz w:val="24"/>
      <w:szCs w:val="24"/>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48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opedia.ru/5_108548_proverka---dasv.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udopedia.ru/5_108544_vidi-sroki-i-poryadok-provedeniya-proverok-sizod.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73565-3A75-4C4E-A716-B87A55629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3486</Words>
  <Characters>19871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c6</cp:lastModifiedBy>
  <cp:revision>35</cp:revision>
  <dcterms:created xsi:type="dcterms:W3CDTF">2020-11-10T02:45:00Z</dcterms:created>
  <dcterms:modified xsi:type="dcterms:W3CDTF">2025-06-26T02:18:00Z</dcterms:modified>
</cp:coreProperties>
</file>