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A0CBF" w14:textId="59A7C405" w:rsidR="00E27CE6" w:rsidRPr="00A75168" w:rsidRDefault="00E27CE6" w:rsidP="005F7EB8">
      <w:pPr>
        <w:tabs>
          <w:tab w:val="left" w:pos="180"/>
        </w:tabs>
        <w:spacing w:line="360" w:lineRule="auto"/>
        <w:jc w:val="center"/>
        <w:rPr>
          <w:bCs/>
          <w:caps/>
          <w:sz w:val="28"/>
          <w:szCs w:val="28"/>
          <w:u w:val="single"/>
        </w:rPr>
      </w:pPr>
      <w:r w:rsidRPr="00A75168">
        <w:rPr>
          <w:bCs/>
          <w:color w:val="000000"/>
          <w:sz w:val="28"/>
          <w:szCs w:val="28"/>
        </w:rPr>
        <w:t>Тема</w:t>
      </w:r>
      <w:r w:rsidR="00BE65CE">
        <w:rPr>
          <w:bCs/>
          <w:color w:val="000000"/>
          <w:sz w:val="28"/>
          <w:szCs w:val="28"/>
        </w:rPr>
        <w:t xml:space="preserve"> 6.</w:t>
      </w:r>
      <w:r w:rsidRPr="00A75168">
        <w:rPr>
          <w:bCs/>
          <w:color w:val="000000"/>
          <w:sz w:val="28"/>
          <w:szCs w:val="28"/>
        </w:rPr>
        <w:t xml:space="preserve"> </w:t>
      </w:r>
      <w:r w:rsidR="00F54889" w:rsidRPr="00A75168">
        <w:rPr>
          <w:rStyle w:val="a5"/>
          <w:rFonts w:ascii="Times New Roman" w:hAnsi="Times New Roman" w:cs="Times New Roman"/>
          <w:b w:val="0"/>
          <w:bCs w:val="0"/>
          <w:color w:val="000000"/>
          <w:sz w:val="28"/>
          <w:szCs w:val="28"/>
        </w:rPr>
        <w:t>Назначение, виды, устройство и использование пожарных рукавов, рукавных соединений, стволов, рукавной арматуры и принадлежностей</w:t>
      </w:r>
    </w:p>
    <w:p w14:paraId="2658E8EB" w14:textId="69B80113" w:rsidR="005F7EB8" w:rsidRDefault="005F7EB8" w:rsidP="005C159A">
      <w:pPr>
        <w:spacing w:line="360" w:lineRule="auto"/>
        <w:jc w:val="both"/>
        <w:rPr>
          <w:sz w:val="28"/>
          <w:szCs w:val="28"/>
        </w:rPr>
      </w:pPr>
      <w:r>
        <w:rPr>
          <w:bCs/>
          <w:sz w:val="28"/>
          <w:szCs w:val="28"/>
        </w:rPr>
        <w:tab/>
      </w:r>
      <w:r>
        <w:rPr>
          <w:bCs/>
          <w:sz w:val="28"/>
          <w:szCs w:val="28"/>
        </w:rPr>
        <w:tab/>
      </w:r>
    </w:p>
    <w:p w14:paraId="3BEC3DC9" w14:textId="77777777" w:rsidR="00E27CE6" w:rsidRPr="00A75168" w:rsidRDefault="00E27CE6" w:rsidP="005F7EB8">
      <w:pPr>
        <w:spacing w:line="360" w:lineRule="auto"/>
        <w:jc w:val="center"/>
        <w:rPr>
          <w:sz w:val="28"/>
          <w:szCs w:val="28"/>
        </w:rPr>
      </w:pPr>
      <w:r w:rsidRPr="00A75168">
        <w:rPr>
          <w:sz w:val="28"/>
          <w:szCs w:val="28"/>
        </w:rPr>
        <w:t>Учебные цели:</w:t>
      </w:r>
    </w:p>
    <w:p w14:paraId="710B2D9F" w14:textId="77777777" w:rsidR="00E27CE6" w:rsidRPr="00A75168" w:rsidRDefault="00E27CE6" w:rsidP="00A75168">
      <w:pPr>
        <w:spacing w:line="360" w:lineRule="auto"/>
        <w:jc w:val="both"/>
        <w:rPr>
          <w:sz w:val="28"/>
          <w:szCs w:val="28"/>
        </w:rPr>
      </w:pPr>
    </w:p>
    <w:p w14:paraId="54E2124A" w14:textId="77777777" w:rsidR="00F54889" w:rsidRPr="00A75168" w:rsidRDefault="00F54889" w:rsidP="00A75168">
      <w:pPr>
        <w:pStyle w:val="a4"/>
        <w:numPr>
          <w:ilvl w:val="0"/>
          <w:numId w:val="2"/>
        </w:numPr>
        <w:spacing w:line="360" w:lineRule="auto"/>
        <w:jc w:val="both"/>
        <w:rPr>
          <w:rFonts w:ascii="Times New Roman" w:hAnsi="Times New Roman"/>
          <w:sz w:val="28"/>
          <w:szCs w:val="28"/>
        </w:rPr>
      </w:pPr>
      <w:r w:rsidRPr="00A75168">
        <w:rPr>
          <w:rFonts w:ascii="Times New Roman" w:hAnsi="Times New Roman"/>
          <w:sz w:val="28"/>
          <w:szCs w:val="28"/>
        </w:rPr>
        <w:t>Ознакомить слушателей с видами, назначением, устройством и с правилами испытания пожарных рукавов и рукавной арматуры.</w:t>
      </w:r>
    </w:p>
    <w:p w14:paraId="7FE47F83" w14:textId="6F3F62F4" w:rsidR="00E27CE6" w:rsidRPr="00A75168" w:rsidRDefault="00F54889" w:rsidP="00A75168">
      <w:pPr>
        <w:pStyle w:val="a4"/>
        <w:numPr>
          <w:ilvl w:val="0"/>
          <w:numId w:val="2"/>
        </w:numPr>
        <w:spacing w:line="360" w:lineRule="auto"/>
        <w:jc w:val="both"/>
        <w:rPr>
          <w:rFonts w:ascii="Times New Roman" w:hAnsi="Times New Roman"/>
          <w:sz w:val="28"/>
          <w:szCs w:val="28"/>
        </w:rPr>
      </w:pPr>
      <w:r w:rsidRPr="00A75168">
        <w:rPr>
          <w:rFonts w:ascii="Times New Roman" w:hAnsi="Times New Roman"/>
          <w:sz w:val="28"/>
          <w:szCs w:val="28"/>
        </w:rPr>
        <w:t>Довести правила эксплуатации пожарных рукавов при прокладке рукавных линий</w:t>
      </w:r>
      <w:r w:rsidR="00506096">
        <w:rPr>
          <w:rFonts w:ascii="Times New Roman" w:hAnsi="Times New Roman"/>
          <w:sz w:val="28"/>
          <w:szCs w:val="28"/>
        </w:rPr>
        <w:t>.</w:t>
      </w:r>
    </w:p>
    <w:p w14:paraId="2D74F648" w14:textId="77777777" w:rsidR="00E27CE6" w:rsidRPr="00A75168" w:rsidRDefault="00E27CE6" w:rsidP="00A75168">
      <w:pPr>
        <w:spacing w:line="360" w:lineRule="auto"/>
        <w:jc w:val="both"/>
        <w:rPr>
          <w:sz w:val="28"/>
          <w:szCs w:val="28"/>
        </w:rPr>
      </w:pPr>
      <w:r w:rsidRPr="00A75168">
        <w:rPr>
          <w:sz w:val="28"/>
          <w:szCs w:val="28"/>
        </w:rPr>
        <w:t>Метод проведения: лекция.</w:t>
      </w:r>
    </w:p>
    <w:p w14:paraId="7B18F601" w14:textId="77777777" w:rsidR="00E27CE6" w:rsidRPr="00A75168" w:rsidRDefault="00E27CE6" w:rsidP="00A75168">
      <w:pPr>
        <w:spacing w:line="360" w:lineRule="auto"/>
        <w:jc w:val="both"/>
        <w:rPr>
          <w:sz w:val="28"/>
          <w:szCs w:val="28"/>
        </w:rPr>
      </w:pPr>
      <w:r w:rsidRPr="00A75168">
        <w:rPr>
          <w:sz w:val="28"/>
          <w:szCs w:val="28"/>
        </w:rPr>
        <w:t>Место проведения: учебный класс.</w:t>
      </w:r>
    </w:p>
    <w:p w14:paraId="07A27A01" w14:textId="77777777" w:rsidR="00E27CE6" w:rsidRPr="00A75168" w:rsidRDefault="00E27CE6" w:rsidP="00A75168">
      <w:pPr>
        <w:spacing w:line="360" w:lineRule="auto"/>
        <w:jc w:val="both"/>
        <w:rPr>
          <w:sz w:val="28"/>
          <w:szCs w:val="28"/>
        </w:rPr>
      </w:pPr>
      <w:r w:rsidRPr="00A75168">
        <w:rPr>
          <w:sz w:val="28"/>
          <w:szCs w:val="28"/>
        </w:rPr>
        <w:t>Время: 1 час</w:t>
      </w:r>
    </w:p>
    <w:p w14:paraId="7F2F32BB" w14:textId="77777777" w:rsidR="00E27CE6" w:rsidRPr="00A75168" w:rsidRDefault="00E27CE6" w:rsidP="00A75168">
      <w:pPr>
        <w:spacing w:line="360" w:lineRule="auto"/>
        <w:jc w:val="both"/>
        <w:rPr>
          <w:sz w:val="28"/>
          <w:szCs w:val="28"/>
        </w:rPr>
      </w:pPr>
    </w:p>
    <w:p w14:paraId="50BA1CE1" w14:textId="77777777" w:rsidR="00E27CE6" w:rsidRPr="00A75168" w:rsidRDefault="00E27CE6" w:rsidP="00A75168">
      <w:pPr>
        <w:spacing w:line="360" w:lineRule="auto"/>
        <w:jc w:val="both"/>
        <w:rPr>
          <w:bCs/>
          <w:sz w:val="28"/>
          <w:szCs w:val="28"/>
        </w:rPr>
      </w:pPr>
      <w:r w:rsidRPr="00A75168">
        <w:rPr>
          <w:bCs/>
          <w:sz w:val="28"/>
          <w:szCs w:val="28"/>
        </w:rPr>
        <w:t>Учебные вопросы и расчет времени:</w:t>
      </w:r>
    </w:p>
    <w:p w14:paraId="0EF2C1C7" w14:textId="77777777" w:rsidR="00E27CE6" w:rsidRPr="00A75168" w:rsidRDefault="00E27CE6" w:rsidP="00A75168">
      <w:pPr>
        <w:spacing w:line="360" w:lineRule="auto"/>
        <w:jc w:val="both"/>
        <w:rPr>
          <w:bCs/>
          <w:sz w:val="28"/>
          <w:szCs w:val="28"/>
        </w:rPr>
      </w:pPr>
    </w:p>
    <w:tbl>
      <w:tblPr>
        <w:tblW w:w="0" w:type="auto"/>
        <w:tblLook w:val="04A0" w:firstRow="1" w:lastRow="0" w:firstColumn="1" w:lastColumn="0" w:noHBand="0" w:noVBand="1"/>
      </w:tblPr>
      <w:tblGrid>
        <w:gridCol w:w="8391"/>
        <w:gridCol w:w="1246"/>
      </w:tblGrid>
      <w:tr w:rsidR="00E27CE6" w:rsidRPr="00A75168" w14:paraId="2EB41AD9" w14:textId="77777777" w:rsidTr="00A83C81">
        <w:tc>
          <w:tcPr>
            <w:tcW w:w="8391" w:type="dxa"/>
            <w:shd w:val="clear" w:color="auto" w:fill="auto"/>
          </w:tcPr>
          <w:p w14:paraId="1200A133" w14:textId="77777777" w:rsidR="00E27CE6" w:rsidRPr="00A75168" w:rsidRDefault="00E27CE6" w:rsidP="00A75168">
            <w:pPr>
              <w:spacing w:line="360" w:lineRule="auto"/>
              <w:jc w:val="both"/>
              <w:rPr>
                <w:bCs/>
                <w:sz w:val="28"/>
                <w:szCs w:val="28"/>
              </w:rPr>
            </w:pPr>
            <w:r w:rsidRPr="00A75168">
              <w:rPr>
                <w:bCs/>
                <w:sz w:val="28"/>
                <w:szCs w:val="28"/>
              </w:rPr>
              <w:t xml:space="preserve">Введение </w:t>
            </w:r>
          </w:p>
        </w:tc>
        <w:tc>
          <w:tcPr>
            <w:tcW w:w="1246" w:type="dxa"/>
            <w:shd w:val="clear" w:color="auto" w:fill="auto"/>
            <w:vAlign w:val="center"/>
          </w:tcPr>
          <w:p w14:paraId="3D34D3F4" w14:textId="459674E6" w:rsidR="00E27CE6" w:rsidRPr="00A75168" w:rsidRDefault="0008086E" w:rsidP="00A75168">
            <w:pPr>
              <w:spacing w:line="360" w:lineRule="auto"/>
              <w:jc w:val="both"/>
              <w:rPr>
                <w:bCs/>
                <w:sz w:val="28"/>
                <w:szCs w:val="28"/>
              </w:rPr>
            </w:pPr>
            <w:r>
              <w:rPr>
                <w:bCs/>
                <w:sz w:val="28"/>
                <w:szCs w:val="28"/>
              </w:rPr>
              <w:t>3</w:t>
            </w:r>
            <w:r w:rsidR="00E27CE6" w:rsidRPr="00A75168">
              <w:rPr>
                <w:bCs/>
                <w:sz w:val="28"/>
                <w:szCs w:val="28"/>
              </w:rPr>
              <w:t xml:space="preserve"> мин</w:t>
            </w:r>
          </w:p>
        </w:tc>
      </w:tr>
      <w:tr w:rsidR="00E27CE6" w:rsidRPr="00A75168" w14:paraId="4D6F232E" w14:textId="77777777" w:rsidTr="00A83C81">
        <w:tc>
          <w:tcPr>
            <w:tcW w:w="8391" w:type="dxa"/>
            <w:shd w:val="clear" w:color="auto" w:fill="auto"/>
          </w:tcPr>
          <w:p w14:paraId="4E76BD30" w14:textId="6DC4114A" w:rsidR="00E27CE6" w:rsidRPr="00A75168" w:rsidRDefault="00E27CE6" w:rsidP="00A75168">
            <w:pPr>
              <w:spacing w:line="360" w:lineRule="auto"/>
              <w:jc w:val="both"/>
              <w:rPr>
                <w:bCs/>
                <w:sz w:val="28"/>
                <w:szCs w:val="28"/>
              </w:rPr>
            </w:pPr>
            <w:r w:rsidRPr="00A75168">
              <w:rPr>
                <w:bCs/>
                <w:sz w:val="28"/>
                <w:szCs w:val="28"/>
              </w:rPr>
              <w:t>1-й учебный вопрос:</w:t>
            </w:r>
            <w:r w:rsidRPr="00A75168">
              <w:rPr>
                <w:bCs/>
                <w:sz w:val="28"/>
                <w:szCs w:val="28"/>
              </w:rPr>
              <w:tab/>
            </w:r>
            <w:r w:rsidR="00405172" w:rsidRPr="00A75168">
              <w:rPr>
                <w:rStyle w:val="a5"/>
                <w:rFonts w:ascii="Times New Roman" w:hAnsi="Times New Roman" w:cs="Times New Roman"/>
                <w:b w:val="0"/>
                <w:bCs w:val="0"/>
                <w:color w:val="000000"/>
                <w:sz w:val="28"/>
                <w:szCs w:val="28"/>
              </w:rPr>
              <w:t>Назначение, виды, устройство и использование пожарных рукавов, рукавных соединений, стволов, рукавной арматуры и принадлежностей</w:t>
            </w:r>
            <w:r w:rsidR="00506096">
              <w:rPr>
                <w:rStyle w:val="a5"/>
                <w:rFonts w:ascii="Times New Roman" w:hAnsi="Times New Roman" w:cs="Times New Roman"/>
                <w:b w:val="0"/>
                <w:bCs w:val="0"/>
                <w:color w:val="000000"/>
                <w:sz w:val="28"/>
                <w:szCs w:val="28"/>
              </w:rPr>
              <w:t>.</w:t>
            </w:r>
          </w:p>
        </w:tc>
        <w:tc>
          <w:tcPr>
            <w:tcW w:w="1246" w:type="dxa"/>
            <w:shd w:val="clear" w:color="auto" w:fill="auto"/>
            <w:vAlign w:val="center"/>
          </w:tcPr>
          <w:p w14:paraId="3C44C9C8" w14:textId="77777777" w:rsidR="00E27CE6" w:rsidRPr="00A75168" w:rsidRDefault="00E27CE6" w:rsidP="00A75168">
            <w:pPr>
              <w:spacing w:line="360" w:lineRule="auto"/>
              <w:jc w:val="both"/>
              <w:rPr>
                <w:bCs/>
                <w:sz w:val="28"/>
                <w:szCs w:val="28"/>
              </w:rPr>
            </w:pPr>
          </w:p>
          <w:p w14:paraId="35FDD459" w14:textId="77777777" w:rsidR="00E27CE6" w:rsidRPr="00A75168" w:rsidRDefault="00E27CE6" w:rsidP="00A75168">
            <w:pPr>
              <w:spacing w:line="360" w:lineRule="auto"/>
              <w:jc w:val="both"/>
              <w:rPr>
                <w:bCs/>
                <w:sz w:val="28"/>
                <w:szCs w:val="28"/>
              </w:rPr>
            </w:pPr>
          </w:p>
          <w:p w14:paraId="65C83A3D" w14:textId="77777777" w:rsidR="00E27CE6" w:rsidRPr="00A75168" w:rsidRDefault="005F0056" w:rsidP="00A75168">
            <w:pPr>
              <w:spacing w:line="360" w:lineRule="auto"/>
              <w:jc w:val="both"/>
              <w:rPr>
                <w:bCs/>
                <w:sz w:val="28"/>
                <w:szCs w:val="28"/>
              </w:rPr>
            </w:pPr>
            <w:r>
              <w:rPr>
                <w:bCs/>
                <w:sz w:val="28"/>
                <w:szCs w:val="28"/>
              </w:rPr>
              <w:t>20</w:t>
            </w:r>
            <w:r w:rsidR="00E27CE6" w:rsidRPr="00A75168">
              <w:rPr>
                <w:bCs/>
                <w:sz w:val="28"/>
                <w:szCs w:val="28"/>
              </w:rPr>
              <w:t xml:space="preserve"> мин</w:t>
            </w:r>
          </w:p>
        </w:tc>
      </w:tr>
      <w:tr w:rsidR="00DB7EB2" w:rsidRPr="00A75168" w14:paraId="1A28BF83" w14:textId="77777777" w:rsidTr="00A83C81">
        <w:tc>
          <w:tcPr>
            <w:tcW w:w="8391" w:type="dxa"/>
            <w:shd w:val="clear" w:color="auto" w:fill="auto"/>
          </w:tcPr>
          <w:p w14:paraId="3BA58091" w14:textId="77777777" w:rsidR="00DB7EB2" w:rsidRPr="00A75168" w:rsidRDefault="00DB7EB2" w:rsidP="00A75168">
            <w:pPr>
              <w:spacing w:line="360" w:lineRule="auto"/>
              <w:jc w:val="both"/>
              <w:rPr>
                <w:bCs/>
                <w:sz w:val="28"/>
                <w:szCs w:val="28"/>
              </w:rPr>
            </w:pPr>
            <w:r>
              <w:rPr>
                <w:bCs/>
                <w:sz w:val="28"/>
                <w:szCs w:val="28"/>
              </w:rPr>
              <w:t>2</w:t>
            </w:r>
            <w:r w:rsidRPr="00A75168">
              <w:rPr>
                <w:bCs/>
                <w:sz w:val="28"/>
                <w:szCs w:val="28"/>
              </w:rPr>
              <w:t>-й учебный вопрос:</w:t>
            </w:r>
            <w:r>
              <w:rPr>
                <w:bCs/>
                <w:sz w:val="28"/>
                <w:szCs w:val="28"/>
              </w:rPr>
              <w:t xml:space="preserve"> Пожарные стволы. Назначение и классификация пожарных стволов. Меры безопасности при их использовании.</w:t>
            </w:r>
          </w:p>
        </w:tc>
        <w:tc>
          <w:tcPr>
            <w:tcW w:w="1246" w:type="dxa"/>
            <w:shd w:val="clear" w:color="auto" w:fill="auto"/>
            <w:vAlign w:val="center"/>
          </w:tcPr>
          <w:p w14:paraId="574200E2" w14:textId="52585A82" w:rsidR="00DB7EB2" w:rsidRPr="00A75168" w:rsidRDefault="00506096" w:rsidP="00A75168">
            <w:pPr>
              <w:spacing w:line="360" w:lineRule="auto"/>
              <w:jc w:val="both"/>
              <w:rPr>
                <w:bCs/>
                <w:sz w:val="28"/>
                <w:szCs w:val="28"/>
              </w:rPr>
            </w:pPr>
            <w:r>
              <w:rPr>
                <w:bCs/>
                <w:sz w:val="28"/>
                <w:szCs w:val="28"/>
              </w:rPr>
              <w:t>20</w:t>
            </w:r>
            <w:r w:rsidR="005F0056">
              <w:rPr>
                <w:bCs/>
                <w:sz w:val="28"/>
                <w:szCs w:val="28"/>
              </w:rPr>
              <w:t xml:space="preserve"> мин</w:t>
            </w:r>
          </w:p>
        </w:tc>
      </w:tr>
      <w:tr w:rsidR="00E27CE6" w:rsidRPr="00A75168" w14:paraId="5D6BBFC9" w14:textId="77777777" w:rsidTr="00A83C81">
        <w:tc>
          <w:tcPr>
            <w:tcW w:w="8391" w:type="dxa"/>
            <w:shd w:val="clear" w:color="auto" w:fill="auto"/>
          </w:tcPr>
          <w:p w14:paraId="2847BD2A" w14:textId="77777777" w:rsidR="00E27CE6" w:rsidRPr="00A75168" w:rsidRDefault="00405172" w:rsidP="00A75168">
            <w:pPr>
              <w:spacing w:line="360" w:lineRule="auto"/>
              <w:jc w:val="both"/>
              <w:rPr>
                <w:bCs/>
                <w:sz w:val="28"/>
                <w:szCs w:val="28"/>
              </w:rPr>
            </w:pPr>
            <w:r w:rsidRPr="00A75168">
              <w:rPr>
                <w:bCs/>
                <w:sz w:val="28"/>
                <w:szCs w:val="28"/>
              </w:rPr>
              <w:t>Заключение</w:t>
            </w:r>
          </w:p>
        </w:tc>
        <w:tc>
          <w:tcPr>
            <w:tcW w:w="1246" w:type="dxa"/>
            <w:shd w:val="clear" w:color="auto" w:fill="auto"/>
            <w:vAlign w:val="center"/>
          </w:tcPr>
          <w:p w14:paraId="6330AD0D" w14:textId="46E0554A" w:rsidR="00E27CE6" w:rsidRPr="00A75168" w:rsidRDefault="0008086E" w:rsidP="00A75168">
            <w:pPr>
              <w:spacing w:line="360" w:lineRule="auto"/>
              <w:jc w:val="both"/>
              <w:rPr>
                <w:bCs/>
                <w:sz w:val="28"/>
                <w:szCs w:val="28"/>
              </w:rPr>
            </w:pPr>
            <w:r>
              <w:rPr>
                <w:bCs/>
                <w:sz w:val="28"/>
                <w:szCs w:val="28"/>
              </w:rPr>
              <w:t>2</w:t>
            </w:r>
            <w:r w:rsidR="00E27CE6" w:rsidRPr="00A75168">
              <w:rPr>
                <w:bCs/>
                <w:sz w:val="28"/>
                <w:szCs w:val="28"/>
              </w:rPr>
              <w:t xml:space="preserve"> мин</w:t>
            </w:r>
          </w:p>
        </w:tc>
      </w:tr>
    </w:tbl>
    <w:p w14:paraId="09A969B9" w14:textId="77777777" w:rsidR="00E27CE6" w:rsidRPr="00A75168" w:rsidRDefault="00E27CE6" w:rsidP="00A75168">
      <w:pPr>
        <w:pStyle w:val="a3"/>
        <w:spacing w:before="0" w:beforeAutospacing="0" w:after="0" w:afterAutospacing="0" w:line="360" w:lineRule="auto"/>
        <w:jc w:val="both"/>
        <w:rPr>
          <w:sz w:val="28"/>
          <w:szCs w:val="28"/>
        </w:rPr>
      </w:pPr>
    </w:p>
    <w:p w14:paraId="4349A0AB" w14:textId="77777777" w:rsidR="00E27CE6" w:rsidRPr="00A75168" w:rsidRDefault="00E27CE6" w:rsidP="00A75168">
      <w:pPr>
        <w:pStyle w:val="a3"/>
        <w:spacing w:before="0" w:beforeAutospacing="0" w:after="0" w:afterAutospacing="0" w:line="360" w:lineRule="auto"/>
        <w:jc w:val="both"/>
        <w:rPr>
          <w:sz w:val="28"/>
          <w:szCs w:val="28"/>
        </w:rPr>
      </w:pPr>
    </w:p>
    <w:p w14:paraId="7AA59E61" w14:textId="77777777" w:rsidR="00A83C81" w:rsidRDefault="00A83C81" w:rsidP="00A75168">
      <w:pPr>
        <w:pStyle w:val="a3"/>
        <w:spacing w:before="0" w:beforeAutospacing="0" w:after="0" w:afterAutospacing="0" w:line="360" w:lineRule="auto"/>
        <w:jc w:val="both"/>
        <w:rPr>
          <w:sz w:val="28"/>
          <w:szCs w:val="28"/>
        </w:rPr>
      </w:pPr>
    </w:p>
    <w:p w14:paraId="3EB9DC69" w14:textId="77777777" w:rsidR="00121F74" w:rsidRPr="00A75168" w:rsidRDefault="00121F74" w:rsidP="00A75168">
      <w:pPr>
        <w:pStyle w:val="a3"/>
        <w:spacing w:before="0" w:beforeAutospacing="0" w:after="0" w:afterAutospacing="0" w:line="360" w:lineRule="auto"/>
        <w:jc w:val="both"/>
        <w:rPr>
          <w:sz w:val="28"/>
          <w:szCs w:val="28"/>
        </w:rPr>
      </w:pPr>
    </w:p>
    <w:p w14:paraId="7B4974A5" w14:textId="77777777" w:rsidR="00A83C81" w:rsidRPr="00A75168" w:rsidRDefault="00A83C81" w:rsidP="00A75168">
      <w:pPr>
        <w:pStyle w:val="a3"/>
        <w:spacing w:before="0" w:beforeAutospacing="0" w:after="0" w:afterAutospacing="0" w:line="360" w:lineRule="auto"/>
        <w:jc w:val="both"/>
        <w:rPr>
          <w:sz w:val="28"/>
          <w:szCs w:val="28"/>
        </w:rPr>
      </w:pPr>
    </w:p>
    <w:p w14:paraId="613BF2A1" w14:textId="77777777" w:rsidR="005C159A" w:rsidRDefault="005C159A" w:rsidP="00121F74">
      <w:pPr>
        <w:pStyle w:val="a3"/>
        <w:spacing w:before="0" w:beforeAutospacing="0" w:after="0" w:afterAutospacing="0" w:line="360" w:lineRule="auto"/>
        <w:ind w:left="3540" w:firstLine="708"/>
        <w:jc w:val="both"/>
        <w:rPr>
          <w:sz w:val="28"/>
          <w:szCs w:val="28"/>
        </w:rPr>
      </w:pPr>
    </w:p>
    <w:p w14:paraId="1D9E4DD6" w14:textId="77777777" w:rsidR="005C159A" w:rsidRDefault="005C159A" w:rsidP="00121F74">
      <w:pPr>
        <w:pStyle w:val="a3"/>
        <w:spacing w:before="0" w:beforeAutospacing="0" w:after="0" w:afterAutospacing="0" w:line="360" w:lineRule="auto"/>
        <w:ind w:left="3540" w:firstLine="708"/>
        <w:jc w:val="both"/>
        <w:rPr>
          <w:sz w:val="28"/>
          <w:szCs w:val="28"/>
        </w:rPr>
      </w:pPr>
    </w:p>
    <w:p w14:paraId="4C0CC93D" w14:textId="22951ED2" w:rsidR="00313AF4" w:rsidRDefault="00121F74" w:rsidP="00121F74">
      <w:pPr>
        <w:pStyle w:val="a3"/>
        <w:spacing w:before="0" w:beforeAutospacing="0" w:after="0" w:afterAutospacing="0" w:line="360" w:lineRule="auto"/>
        <w:ind w:left="3540" w:firstLine="708"/>
        <w:jc w:val="both"/>
        <w:rPr>
          <w:sz w:val="28"/>
          <w:szCs w:val="28"/>
        </w:rPr>
      </w:pPr>
      <w:r>
        <w:rPr>
          <w:sz w:val="28"/>
          <w:szCs w:val="28"/>
        </w:rPr>
        <w:lastRenderedPageBreak/>
        <w:t>Введение</w:t>
      </w:r>
    </w:p>
    <w:p w14:paraId="21910733" w14:textId="77777777" w:rsidR="00121F74" w:rsidRDefault="00121F74" w:rsidP="00121F74">
      <w:pPr>
        <w:pStyle w:val="a3"/>
        <w:spacing w:before="0" w:beforeAutospacing="0" w:after="0" w:afterAutospacing="0" w:line="360" w:lineRule="auto"/>
        <w:ind w:firstLine="708"/>
        <w:jc w:val="both"/>
        <w:rPr>
          <w:sz w:val="28"/>
          <w:szCs w:val="28"/>
        </w:rPr>
      </w:pPr>
      <w:r w:rsidRPr="008E7BA0">
        <w:rPr>
          <w:sz w:val="28"/>
          <w:szCs w:val="28"/>
        </w:rPr>
        <w:t>Пожары наносят значительный материальный ущерб во всех сферах жизни, приво</w:t>
      </w:r>
      <w:r>
        <w:rPr>
          <w:sz w:val="28"/>
          <w:szCs w:val="28"/>
        </w:rPr>
        <w:t>дят к травмированию и гибели лю</w:t>
      </w:r>
      <w:r w:rsidRPr="008E7BA0">
        <w:rPr>
          <w:sz w:val="28"/>
          <w:szCs w:val="28"/>
        </w:rPr>
        <w:t>дей. При этом показатели числа пожаров и погибших при них людей напрямую зависят от уровня пожарно-технических знаний каждого человека, от отношения граждан к проблеме существования пожаров и безопасности жизнедеятельности.</w:t>
      </w:r>
    </w:p>
    <w:p w14:paraId="53CDE16E" w14:textId="77777777" w:rsidR="00121F74" w:rsidRDefault="00DF20CE" w:rsidP="00462799">
      <w:pPr>
        <w:spacing w:line="360" w:lineRule="auto"/>
        <w:ind w:firstLine="708"/>
        <w:jc w:val="both"/>
        <w:rPr>
          <w:sz w:val="28"/>
          <w:szCs w:val="28"/>
        </w:rPr>
      </w:pPr>
      <w:r w:rsidRPr="001765FE">
        <w:rPr>
          <w:sz w:val="28"/>
          <w:szCs w:val="28"/>
        </w:rPr>
        <w:t>Для борьбы с пожарами создают</w:t>
      </w:r>
      <w:r>
        <w:rPr>
          <w:sz w:val="28"/>
          <w:szCs w:val="28"/>
        </w:rPr>
        <w:t>ся пожарные подразделения, кото</w:t>
      </w:r>
      <w:r w:rsidRPr="001765FE">
        <w:rPr>
          <w:sz w:val="28"/>
          <w:szCs w:val="28"/>
        </w:rPr>
        <w:t>рые оснащаются пожарной техникой</w:t>
      </w:r>
      <w:r w:rsidR="00462799">
        <w:rPr>
          <w:sz w:val="28"/>
          <w:szCs w:val="28"/>
        </w:rPr>
        <w:t xml:space="preserve"> и инструментом.</w:t>
      </w:r>
    </w:p>
    <w:p w14:paraId="1C4E11C1" w14:textId="77777777" w:rsidR="00462799" w:rsidRPr="00A75168" w:rsidRDefault="00462799" w:rsidP="00462799">
      <w:pPr>
        <w:spacing w:line="360" w:lineRule="auto"/>
        <w:ind w:firstLine="708"/>
        <w:jc w:val="both"/>
        <w:rPr>
          <w:sz w:val="28"/>
          <w:szCs w:val="28"/>
        </w:rPr>
      </w:pPr>
      <w:r>
        <w:rPr>
          <w:sz w:val="28"/>
          <w:szCs w:val="28"/>
        </w:rPr>
        <w:t>Научиться правильно пользоваться пожарным снаряжением и техникой – главная задача будущих участников тушения пожаров.</w:t>
      </w:r>
    </w:p>
    <w:p w14:paraId="7A0BD5F4" w14:textId="77777777" w:rsidR="00121F74" w:rsidRDefault="00121F74" w:rsidP="00313AF4">
      <w:pPr>
        <w:spacing w:line="360" w:lineRule="auto"/>
        <w:ind w:firstLine="709"/>
        <w:jc w:val="center"/>
        <w:rPr>
          <w:bCs/>
          <w:sz w:val="28"/>
          <w:szCs w:val="28"/>
        </w:rPr>
      </w:pPr>
    </w:p>
    <w:p w14:paraId="331BDE5D" w14:textId="77777777" w:rsidR="00121F74" w:rsidRDefault="00121F74" w:rsidP="00313AF4">
      <w:pPr>
        <w:spacing w:line="360" w:lineRule="auto"/>
        <w:ind w:firstLine="709"/>
        <w:jc w:val="center"/>
        <w:rPr>
          <w:bCs/>
          <w:sz w:val="28"/>
          <w:szCs w:val="28"/>
        </w:rPr>
      </w:pPr>
    </w:p>
    <w:p w14:paraId="4F2E5ED7" w14:textId="77777777" w:rsidR="00462799" w:rsidRDefault="00462799" w:rsidP="00313AF4">
      <w:pPr>
        <w:spacing w:line="360" w:lineRule="auto"/>
        <w:ind w:firstLine="709"/>
        <w:jc w:val="center"/>
        <w:rPr>
          <w:bCs/>
          <w:sz w:val="28"/>
          <w:szCs w:val="28"/>
        </w:rPr>
      </w:pPr>
    </w:p>
    <w:p w14:paraId="40F93BC4" w14:textId="77777777" w:rsidR="00462799" w:rsidRDefault="00462799" w:rsidP="00313AF4">
      <w:pPr>
        <w:spacing w:line="360" w:lineRule="auto"/>
        <w:ind w:firstLine="709"/>
        <w:jc w:val="center"/>
        <w:rPr>
          <w:bCs/>
          <w:sz w:val="28"/>
          <w:szCs w:val="28"/>
        </w:rPr>
      </w:pPr>
    </w:p>
    <w:p w14:paraId="3476A9FE" w14:textId="77777777" w:rsidR="00462799" w:rsidRDefault="00462799" w:rsidP="00313AF4">
      <w:pPr>
        <w:spacing w:line="360" w:lineRule="auto"/>
        <w:ind w:firstLine="709"/>
        <w:jc w:val="center"/>
        <w:rPr>
          <w:bCs/>
          <w:sz w:val="28"/>
          <w:szCs w:val="28"/>
        </w:rPr>
      </w:pPr>
    </w:p>
    <w:p w14:paraId="47643C4E" w14:textId="77777777" w:rsidR="00462799" w:rsidRDefault="00462799" w:rsidP="00313AF4">
      <w:pPr>
        <w:spacing w:line="360" w:lineRule="auto"/>
        <w:ind w:firstLine="709"/>
        <w:jc w:val="center"/>
        <w:rPr>
          <w:bCs/>
          <w:sz w:val="28"/>
          <w:szCs w:val="28"/>
        </w:rPr>
      </w:pPr>
    </w:p>
    <w:p w14:paraId="6B6A5DAA" w14:textId="77777777" w:rsidR="00462799" w:rsidRDefault="00462799" w:rsidP="00313AF4">
      <w:pPr>
        <w:spacing w:line="360" w:lineRule="auto"/>
        <w:ind w:firstLine="709"/>
        <w:jc w:val="center"/>
        <w:rPr>
          <w:bCs/>
          <w:sz w:val="28"/>
          <w:szCs w:val="28"/>
        </w:rPr>
      </w:pPr>
    </w:p>
    <w:p w14:paraId="6A984116" w14:textId="77777777" w:rsidR="00462799" w:rsidRDefault="00462799" w:rsidP="00313AF4">
      <w:pPr>
        <w:spacing w:line="360" w:lineRule="auto"/>
        <w:ind w:firstLine="709"/>
        <w:jc w:val="center"/>
        <w:rPr>
          <w:bCs/>
          <w:sz w:val="28"/>
          <w:szCs w:val="28"/>
        </w:rPr>
      </w:pPr>
    </w:p>
    <w:p w14:paraId="6E05CC6B" w14:textId="77777777" w:rsidR="00462799" w:rsidRDefault="00462799" w:rsidP="00313AF4">
      <w:pPr>
        <w:spacing w:line="360" w:lineRule="auto"/>
        <w:ind w:firstLine="709"/>
        <w:jc w:val="center"/>
        <w:rPr>
          <w:bCs/>
          <w:sz w:val="28"/>
          <w:szCs w:val="28"/>
        </w:rPr>
      </w:pPr>
    </w:p>
    <w:p w14:paraId="6F80267F" w14:textId="77777777" w:rsidR="00462799" w:rsidRDefault="00462799" w:rsidP="00313AF4">
      <w:pPr>
        <w:spacing w:line="360" w:lineRule="auto"/>
        <w:ind w:firstLine="709"/>
        <w:jc w:val="center"/>
        <w:rPr>
          <w:bCs/>
          <w:sz w:val="28"/>
          <w:szCs w:val="28"/>
        </w:rPr>
      </w:pPr>
    </w:p>
    <w:p w14:paraId="2251B945" w14:textId="77777777" w:rsidR="00462799" w:rsidRDefault="00462799" w:rsidP="00313AF4">
      <w:pPr>
        <w:spacing w:line="360" w:lineRule="auto"/>
        <w:ind w:firstLine="709"/>
        <w:jc w:val="center"/>
        <w:rPr>
          <w:bCs/>
          <w:sz w:val="28"/>
          <w:szCs w:val="28"/>
        </w:rPr>
      </w:pPr>
    </w:p>
    <w:p w14:paraId="343D4B88" w14:textId="77777777" w:rsidR="00462799" w:rsidRDefault="00462799" w:rsidP="00313AF4">
      <w:pPr>
        <w:spacing w:line="360" w:lineRule="auto"/>
        <w:ind w:firstLine="709"/>
        <w:jc w:val="center"/>
        <w:rPr>
          <w:bCs/>
          <w:sz w:val="28"/>
          <w:szCs w:val="28"/>
        </w:rPr>
      </w:pPr>
    </w:p>
    <w:p w14:paraId="2E87747A" w14:textId="77777777" w:rsidR="00462799" w:rsidRDefault="00462799" w:rsidP="00313AF4">
      <w:pPr>
        <w:spacing w:line="360" w:lineRule="auto"/>
        <w:ind w:firstLine="709"/>
        <w:jc w:val="center"/>
        <w:rPr>
          <w:bCs/>
          <w:sz w:val="28"/>
          <w:szCs w:val="28"/>
        </w:rPr>
      </w:pPr>
    </w:p>
    <w:p w14:paraId="1D8C3E85" w14:textId="77777777" w:rsidR="00462799" w:rsidRDefault="00462799" w:rsidP="00313AF4">
      <w:pPr>
        <w:spacing w:line="360" w:lineRule="auto"/>
        <w:ind w:firstLine="709"/>
        <w:jc w:val="center"/>
        <w:rPr>
          <w:bCs/>
          <w:sz w:val="28"/>
          <w:szCs w:val="28"/>
        </w:rPr>
      </w:pPr>
    </w:p>
    <w:p w14:paraId="284731C2" w14:textId="77777777" w:rsidR="00462799" w:rsidRDefault="00462799" w:rsidP="00313AF4">
      <w:pPr>
        <w:spacing w:line="360" w:lineRule="auto"/>
        <w:ind w:firstLine="709"/>
        <w:jc w:val="center"/>
        <w:rPr>
          <w:bCs/>
          <w:sz w:val="28"/>
          <w:szCs w:val="28"/>
        </w:rPr>
      </w:pPr>
    </w:p>
    <w:p w14:paraId="4E4CB738" w14:textId="77777777" w:rsidR="00462799" w:rsidRDefault="00462799" w:rsidP="00313AF4">
      <w:pPr>
        <w:spacing w:line="360" w:lineRule="auto"/>
        <w:ind w:firstLine="709"/>
        <w:jc w:val="center"/>
        <w:rPr>
          <w:bCs/>
          <w:sz w:val="28"/>
          <w:szCs w:val="28"/>
        </w:rPr>
      </w:pPr>
    </w:p>
    <w:p w14:paraId="701DADB7" w14:textId="77777777" w:rsidR="00462799" w:rsidRDefault="00462799" w:rsidP="00313AF4">
      <w:pPr>
        <w:spacing w:line="360" w:lineRule="auto"/>
        <w:ind w:firstLine="709"/>
        <w:jc w:val="center"/>
        <w:rPr>
          <w:bCs/>
          <w:sz w:val="28"/>
          <w:szCs w:val="28"/>
        </w:rPr>
      </w:pPr>
    </w:p>
    <w:p w14:paraId="3D9E4589" w14:textId="77777777" w:rsidR="00462799" w:rsidRDefault="00462799" w:rsidP="00313AF4">
      <w:pPr>
        <w:spacing w:line="360" w:lineRule="auto"/>
        <w:ind w:firstLine="709"/>
        <w:jc w:val="center"/>
        <w:rPr>
          <w:bCs/>
          <w:sz w:val="28"/>
          <w:szCs w:val="28"/>
        </w:rPr>
      </w:pPr>
    </w:p>
    <w:p w14:paraId="7BDE5C94" w14:textId="77777777" w:rsidR="00462799" w:rsidRDefault="00462799" w:rsidP="00313AF4">
      <w:pPr>
        <w:spacing w:line="360" w:lineRule="auto"/>
        <w:ind w:firstLine="709"/>
        <w:jc w:val="center"/>
        <w:rPr>
          <w:bCs/>
          <w:sz w:val="28"/>
          <w:szCs w:val="28"/>
        </w:rPr>
      </w:pPr>
    </w:p>
    <w:p w14:paraId="1C92825E" w14:textId="77777777" w:rsidR="00462799" w:rsidRDefault="00462799" w:rsidP="00313AF4">
      <w:pPr>
        <w:spacing w:line="360" w:lineRule="auto"/>
        <w:ind w:firstLine="709"/>
        <w:jc w:val="center"/>
        <w:rPr>
          <w:bCs/>
          <w:sz w:val="28"/>
          <w:szCs w:val="28"/>
        </w:rPr>
      </w:pPr>
    </w:p>
    <w:p w14:paraId="3BA01981" w14:textId="77777777" w:rsidR="00E27CE6" w:rsidRPr="00A75168" w:rsidRDefault="00E27CE6" w:rsidP="00506096">
      <w:pPr>
        <w:spacing w:line="360" w:lineRule="auto"/>
        <w:jc w:val="center"/>
        <w:rPr>
          <w:bCs/>
          <w:sz w:val="28"/>
          <w:szCs w:val="28"/>
        </w:rPr>
      </w:pPr>
      <w:r w:rsidRPr="00A75168">
        <w:rPr>
          <w:bCs/>
          <w:sz w:val="28"/>
          <w:szCs w:val="28"/>
        </w:rPr>
        <w:lastRenderedPageBreak/>
        <w:t>1-й учебный вопрос</w:t>
      </w:r>
    </w:p>
    <w:p w14:paraId="07FF3D0A" w14:textId="4DCC1FDA" w:rsidR="00D22DFC" w:rsidRPr="00A75168" w:rsidRDefault="00405172" w:rsidP="00313AF4">
      <w:pPr>
        <w:spacing w:line="360" w:lineRule="auto"/>
        <w:jc w:val="center"/>
        <w:rPr>
          <w:rStyle w:val="a5"/>
          <w:rFonts w:ascii="Times New Roman" w:hAnsi="Times New Roman" w:cs="Times New Roman"/>
          <w:b w:val="0"/>
          <w:bCs w:val="0"/>
          <w:color w:val="000000"/>
          <w:sz w:val="28"/>
          <w:szCs w:val="28"/>
        </w:rPr>
      </w:pPr>
      <w:r w:rsidRPr="00A75168">
        <w:rPr>
          <w:rStyle w:val="a5"/>
          <w:rFonts w:ascii="Times New Roman" w:hAnsi="Times New Roman" w:cs="Times New Roman"/>
          <w:b w:val="0"/>
          <w:bCs w:val="0"/>
          <w:color w:val="000000"/>
          <w:sz w:val="28"/>
          <w:szCs w:val="28"/>
        </w:rPr>
        <w:t>Назначение, виды, устройство и использование пожарных рукавов, рукавных соединений, стволов, рукавной арматуры и принадлежностей</w:t>
      </w:r>
    </w:p>
    <w:p w14:paraId="65D54D92" w14:textId="77777777" w:rsidR="006F06DC" w:rsidRPr="00A75168" w:rsidRDefault="006F06DC" w:rsidP="00A75168">
      <w:pPr>
        <w:spacing w:line="360" w:lineRule="auto"/>
        <w:jc w:val="both"/>
        <w:rPr>
          <w:rStyle w:val="a5"/>
          <w:rFonts w:ascii="Times New Roman" w:hAnsi="Times New Roman" w:cs="Times New Roman"/>
          <w:b w:val="0"/>
          <w:bCs w:val="0"/>
          <w:color w:val="000000"/>
          <w:sz w:val="28"/>
          <w:szCs w:val="28"/>
        </w:rPr>
      </w:pPr>
    </w:p>
    <w:p w14:paraId="430DC8EF" w14:textId="77777777" w:rsidR="006F06DC" w:rsidRPr="00A75168" w:rsidRDefault="006F06DC" w:rsidP="00A75168">
      <w:pPr>
        <w:pStyle w:val="a4"/>
        <w:numPr>
          <w:ilvl w:val="1"/>
          <w:numId w:val="4"/>
        </w:numPr>
        <w:spacing w:after="0" w:line="360" w:lineRule="auto"/>
        <w:jc w:val="both"/>
        <w:rPr>
          <w:rFonts w:ascii="Times New Roman" w:hAnsi="Times New Roman"/>
          <w:sz w:val="28"/>
          <w:szCs w:val="28"/>
        </w:rPr>
      </w:pPr>
      <w:r w:rsidRPr="00A75168">
        <w:rPr>
          <w:rFonts w:ascii="Times New Roman" w:hAnsi="Times New Roman"/>
          <w:sz w:val="28"/>
          <w:szCs w:val="28"/>
        </w:rPr>
        <w:t>Пожарный рукав</w:t>
      </w:r>
    </w:p>
    <w:p w14:paraId="02E24C13" w14:textId="77777777" w:rsidR="006F06DC" w:rsidRPr="00A75168" w:rsidRDefault="006F06DC" w:rsidP="00A75168">
      <w:pPr>
        <w:spacing w:line="360" w:lineRule="auto"/>
        <w:ind w:firstLine="708"/>
        <w:jc w:val="both"/>
        <w:rPr>
          <w:sz w:val="28"/>
          <w:szCs w:val="28"/>
        </w:rPr>
      </w:pPr>
      <w:r w:rsidRPr="00A75168">
        <w:rPr>
          <w:sz w:val="28"/>
          <w:szCs w:val="28"/>
        </w:rPr>
        <w:t xml:space="preserve">Пожарный рукав — это </w:t>
      </w:r>
      <w:proofErr w:type="gramStart"/>
      <w:r w:rsidRPr="00A75168">
        <w:rPr>
          <w:sz w:val="28"/>
          <w:szCs w:val="28"/>
        </w:rPr>
        <w:t>гибкий трубопровод</w:t>
      </w:r>
      <w:proofErr w:type="gramEnd"/>
      <w:r w:rsidRPr="00A75168">
        <w:rPr>
          <w:sz w:val="28"/>
          <w:szCs w:val="28"/>
        </w:rPr>
        <w:t xml:space="preserve"> предназначенный для транспортирования огнетушащих веществ, оборудованный пожарными соединительными головками. </w:t>
      </w:r>
    </w:p>
    <w:p w14:paraId="3E8D20D0" w14:textId="77777777" w:rsidR="006F06DC" w:rsidRPr="00A75168" w:rsidRDefault="006F06DC" w:rsidP="00A75168">
      <w:pPr>
        <w:spacing w:line="360" w:lineRule="auto"/>
        <w:jc w:val="both"/>
        <w:rPr>
          <w:sz w:val="28"/>
          <w:szCs w:val="28"/>
        </w:rPr>
      </w:pPr>
      <w:r w:rsidRPr="00A75168">
        <w:rPr>
          <w:sz w:val="28"/>
          <w:szCs w:val="28"/>
        </w:rPr>
        <w:t xml:space="preserve">Пожарные рукава подразделяются на следующие виды: </w:t>
      </w:r>
    </w:p>
    <w:p w14:paraId="47308FF9" w14:textId="77777777" w:rsidR="006F06DC" w:rsidRPr="00A75168" w:rsidRDefault="006F06DC" w:rsidP="00A75168">
      <w:pPr>
        <w:pStyle w:val="a4"/>
        <w:numPr>
          <w:ilvl w:val="0"/>
          <w:numId w:val="3"/>
        </w:numPr>
        <w:spacing w:after="0" w:line="360" w:lineRule="auto"/>
        <w:jc w:val="both"/>
        <w:rPr>
          <w:rFonts w:ascii="Times New Roman" w:hAnsi="Times New Roman"/>
          <w:sz w:val="28"/>
          <w:szCs w:val="28"/>
        </w:rPr>
      </w:pPr>
      <w:r w:rsidRPr="00A75168">
        <w:rPr>
          <w:rFonts w:ascii="Times New Roman" w:hAnsi="Times New Roman"/>
          <w:sz w:val="28"/>
          <w:szCs w:val="28"/>
        </w:rPr>
        <w:t xml:space="preserve">всасывающие; </w:t>
      </w:r>
    </w:p>
    <w:p w14:paraId="2D102E15" w14:textId="77777777" w:rsidR="006F06DC" w:rsidRPr="00A75168" w:rsidRDefault="006F06DC" w:rsidP="00A75168">
      <w:pPr>
        <w:pStyle w:val="a4"/>
        <w:numPr>
          <w:ilvl w:val="0"/>
          <w:numId w:val="3"/>
        </w:numPr>
        <w:spacing w:after="0" w:line="360" w:lineRule="auto"/>
        <w:jc w:val="both"/>
        <w:rPr>
          <w:rFonts w:ascii="Times New Roman" w:hAnsi="Times New Roman"/>
          <w:sz w:val="28"/>
          <w:szCs w:val="28"/>
        </w:rPr>
      </w:pPr>
      <w:r w:rsidRPr="00A75168">
        <w:rPr>
          <w:rFonts w:ascii="Times New Roman" w:hAnsi="Times New Roman"/>
          <w:sz w:val="28"/>
          <w:szCs w:val="28"/>
        </w:rPr>
        <w:t xml:space="preserve">напорно-всасывающие; </w:t>
      </w:r>
    </w:p>
    <w:p w14:paraId="60C4A14F" w14:textId="77777777" w:rsidR="006F06DC" w:rsidRPr="00A75168" w:rsidRDefault="006F06DC" w:rsidP="00A75168">
      <w:pPr>
        <w:pStyle w:val="a4"/>
        <w:numPr>
          <w:ilvl w:val="0"/>
          <w:numId w:val="3"/>
        </w:numPr>
        <w:spacing w:after="200" w:line="360" w:lineRule="auto"/>
        <w:jc w:val="both"/>
        <w:rPr>
          <w:rFonts w:ascii="Times New Roman" w:hAnsi="Times New Roman"/>
          <w:sz w:val="28"/>
          <w:szCs w:val="28"/>
        </w:rPr>
      </w:pPr>
      <w:r w:rsidRPr="00A75168">
        <w:rPr>
          <w:rFonts w:ascii="Times New Roman" w:hAnsi="Times New Roman"/>
          <w:sz w:val="28"/>
          <w:szCs w:val="28"/>
        </w:rPr>
        <w:t>напорные.</w:t>
      </w:r>
    </w:p>
    <w:p w14:paraId="726D510D" w14:textId="77777777" w:rsidR="00161A88" w:rsidRPr="00A75168" w:rsidRDefault="006F06DC" w:rsidP="00313AF4">
      <w:pPr>
        <w:spacing w:line="360" w:lineRule="auto"/>
        <w:ind w:firstLine="708"/>
        <w:jc w:val="both"/>
        <w:rPr>
          <w:sz w:val="28"/>
          <w:szCs w:val="28"/>
        </w:rPr>
      </w:pPr>
      <w:r w:rsidRPr="00A75168">
        <w:rPr>
          <w:sz w:val="28"/>
          <w:szCs w:val="28"/>
        </w:rPr>
        <w:t>Пожарные рукава, по которым огнетушащие вещества подаются под давлением, называются напорными. В случае использования открытых водоисточников для забора воды используют всасывающие рукава. При заборе воды из</w:t>
      </w:r>
      <w:r w:rsidR="00161A88" w:rsidRPr="00A75168">
        <w:rPr>
          <w:sz w:val="28"/>
          <w:szCs w:val="28"/>
        </w:rPr>
        <w:t xml:space="preserve"> водопроводной сети используются напорно-всасывающий рукав и короткий напорный рукав.</w:t>
      </w:r>
    </w:p>
    <w:p w14:paraId="66CB5B81" w14:textId="48A4DE69" w:rsidR="00161A88" w:rsidRPr="00313AF4" w:rsidRDefault="00313AF4" w:rsidP="00313AF4">
      <w:pPr>
        <w:spacing w:line="360" w:lineRule="auto"/>
        <w:ind w:firstLine="708"/>
        <w:jc w:val="both"/>
        <w:rPr>
          <w:sz w:val="28"/>
          <w:szCs w:val="28"/>
        </w:rPr>
      </w:pPr>
      <w:r>
        <w:rPr>
          <w:sz w:val="28"/>
          <w:szCs w:val="28"/>
        </w:rPr>
        <w:t>1.1.</w:t>
      </w:r>
      <w:r w:rsidR="006D2E69">
        <w:rPr>
          <w:sz w:val="28"/>
          <w:szCs w:val="28"/>
        </w:rPr>
        <w:t xml:space="preserve"> </w:t>
      </w:r>
      <w:r>
        <w:rPr>
          <w:sz w:val="28"/>
          <w:szCs w:val="28"/>
        </w:rPr>
        <w:t>Всасывающие (ВПР</w:t>
      </w:r>
      <w:r w:rsidRPr="00313AF4">
        <w:rPr>
          <w:sz w:val="28"/>
          <w:szCs w:val="28"/>
        </w:rPr>
        <w:t>) и напорно-всасывающие (НВПР) пожарные рукава</w:t>
      </w:r>
      <w:r>
        <w:rPr>
          <w:sz w:val="28"/>
          <w:szCs w:val="28"/>
        </w:rPr>
        <w:t>:</w:t>
      </w:r>
    </w:p>
    <w:p w14:paraId="363F172B" w14:textId="09E0F1E2" w:rsidR="00313AF4" w:rsidRPr="005F7EB8" w:rsidRDefault="00161A88" w:rsidP="005F7EB8">
      <w:pPr>
        <w:spacing w:line="360" w:lineRule="auto"/>
        <w:ind w:firstLine="708"/>
        <w:jc w:val="both"/>
        <w:rPr>
          <w:sz w:val="28"/>
          <w:szCs w:val="28"/>
        </w:rPr>
      </w:pPr>
      <w:r w:rsidRPr="00313AF4">
        <w:rPr>
          <w:sz w:val="28"/>
          <w:szCs w:val="28"/>
        </w:rPr>
        <w:t>Всасывающий пожарный рукав</w:t>
      </w:r>
      <w:r w:rsidRPr="00A75168">
        <w:rPr>
          <w:sz w:val="28"/>
          <w:szCs w:val="28"/>
        </w:rPr>
        <w:t xml:space="preserve"> — это рукав жесткой конструкции, который предназначен для отбора воды из открытого водоисточн</w:t>
      </w:r>
      <w:r w:rsidR="005F7EB8">
        <w:rPr>
          <w:sz w:val="28"/>
          <w:szCs w:val="28"/>
        </w:rPr>
        <w:t>ика с помощью пожарного насоса.</w:t>
      </w:r>
    </w:p>
    <w:p w14:paraId="2D68A497" w14:textId="77777777" w:rsidR="00161A88" w:rsidRPr="00A75168" w:rsidRDefault="00161A88" w:rsidP="00313AF4">
      <w:pPr>
        <w:spacing w:line="360" w:lineRule="auto"/>
        <w:ind w:firstLine="708"/>
        <w:jc w:val="both"/>
        <w:rPr>
          <w:b/>
          <w:noProof/>
          <w:sz w:val="28"/>
          <w:szCs w:val="28"/>
        </w:rPr>
      </w:pPr>
      <w:r w:rsidRPr="00313AF4">
        <w:rPr>
          <w:sz w:val="28"/>
          <w:szCs w:val="28"/>
        </w:rPr>
        <w:t>Напорно-всасывающий рукав</w:t>
      </w:r>
      <w:r w:rsidRPr="00A75168">
        <w:rPr>
          <w:sz w:val="28"/>
          <w:szCs w:val="28"/>
        </w:rPr>
        <w:t xml:space="preserve"> </w:t>
      </w:r>
      <w:proofErr w:type="gramStart"/>
      <w:r w:rsidRPr="00A75168">
        <w:rPr>
          <w:sz w:val="28"/>
          <w:szCs w:val="28"/>
        </w:rPr>
        <w:t>- это</w:t>
      </w:r>
      <w:proofErr w:type="gramEnd"/>
      <w:r w:rsidRPr="00A75168">
        <w:rPr>
          <w:sz w:val="28"/>
          <w:szCs w:val="28"/>
        </w:rPr>
        <w:t xml:space="preserve"> рукав жесткой конструкции, предназначенный для забора воды из пожарного гидранта (ПГ).</w:t>
      </w:r>
      <w:r w:rsidRPr="00A75168">
        <w:rPr>
          <w:b/>
          <w:noProof/>
          <w:sz w:val="28"/>
          <w:szCs w:val="28"/>
        </w:rPr>
        <w:t xml:space="preserve"> </w:t>
      </w:r>
    </w:p>
    <w:p w14:paraId="227EF1C6" w14:textId="15D466AE" w:rsidR="00161A88" w:rsidRPr="00A75168" w:rsidRDefault="00161A88" w:rsidP="00313AF4">
      <w:pPr>
        <w:spacing w:line="360" w:lineRule="auto"/>
        <w:ind w:firstLine="708"/>
        <w:jc w:val="both"/>
        <w:rPr>
          <w:sz w:val="28"/>
          <w:szCs w:val="28"/>
        </w:rPr>
      </w:pPr>
      <w:r w:rsidRPr="00A75168">
        <w:rPr>
          <w:sz w:val="28"/>
          <w:szCs w:val="28"/>
        </w:rPr>
        <w:t xml:space="preserve">Всасывающий рукав и напорно-всасывающий рукав </w:t>
      </w:r>
      <w:r w:rsidRPr="00313AF4">
        <w:rPr>
          <w:sz w:val="28"/>
          <w:szCs w:val="28"/>
        </w:rPr>
        <w:t>(</w:t>
      </w:r>
      <w:r w:rsidR="00313AF4">
        <w:rPr>
          <w:sz w:val="28"/>
          <w:szCs w:val="28"/>
        </w:rPr>
        <w:t>рис.</w:t>
      </w:r>
      <w:r w:rsidR="006D2E69">
        <w:rPr>
          <w:sz w:val="28"/>
          <w:szCs w:val="28"/>
        </w:rPr>
        <w:t>1</w:t>
      </w:r>
      <w:r w:rsidRPr="00313AF4">
        <w:rPr>
          <w:sz w:val="28"/>
          <w:szCs w:val="28"/>
        </w:rPr>
        <w:t>)</w:t>
      </w:r>
      <w:r w:rsidRPr="00A75168">
        <w:rPr>
          <w:sz w:val="28"/>
          <w:szCs w:val="28"/>
        </w:rPr>
        <w:t xml:space="preserve"> состоит из внутренней резиновой камеры 3, двух текстильных слоев 2 и 6, проволочной </w:t>
      </w:r>
      <w:r w:rsidR="00313AF4">
        <w:rPr>
          <w:sz w:val="28"/>
          <w:szCs w:val="28"/>
        </w:rPr>
        <w:t>спирали 4, промежуточного рези</w:t>
      </w:r>
      <w:r w:rsidRPr="00A75168">
        <w:rPr>
          <w:sz w:val="28"/>
          <w:szCs w:val="28"/>
        </w:rPr>
        <w:t>нового слоя 5 и наружного текстильного слоя 1.</w:t>
      </w:r>
    </w:p>
    <w:p w14:paraId="7B0E0641" w14:textId="77777777" w:rsidR="00161A88" w:rsidRPr="00A75168" w:rsidRDefault="00161A88" w:rsidP="00313AF4">
      <w:pPr>
        <w:spacing w:line="360" w:lineRule="auto"/>
        <w:ind w:firstLine="708"/>
        <w:jc w:val="both"/>
        <w:rPr>
          <w:sz w:val="28"/>
          <w:szCs w:val="28"/>
        </w:rPr>
      </w:pPr>
      <w:r w:rsidRPr="00A75168">
        <w:rPr>
          <w:sz w:val="28"/>
          <w:szCs w:val="28"/>
        </w:rPr>
        <w:t xml:space="preserve">Резиновые слои обеспечивают рукаву </w:t>
      </w:r>
      <w:proofErr w:type="spellStart"/>
      <w:r w:rsidRPr="00A75168">
        <w:rPr>
          <w:sz w:val="28"/>
          <w:szCs w:val="28"/>
        </w:rPr>
        <w:t>воздуховодонепроницаемость</w:t>
      </w:r>
      <w:proofErr w:type="spellEnd"/>
      <w:r w:rsidRPr="00A75168">
        <w:rPr>
          <w:sz w:val="28"/>
          <w:szCs w:val="28"/>
        </w:rPr>
        <w:t xml:space="preserve">, а также эластичность и гибкость. Проволочная спираль 4 увеличивает </w:t>
      </w:r>
      <w:r w:rsidRPr="00A75168">
        <w:rPr>
          <w:sz w:val="28"/>
          <w:szCs w:val="28"/>
        </w:rPr>
        <w:lastRenderedPageBreak/>
        <w:t>механическую прочность и исключает сплющивание рукава под действием атмосферного давления.</w:t>
      </w:r>
    </w:p>
    <w:p w14:paraId="6412D6D5" w14:textId="77777777" w:rsidR="00161A88" w:rsidRPr="00A75168" w:rsidRDefault="00161A88" w:rsidP="00313AF4">
      <w:pPr>
        <w:spacing w:line="360" w:lineRule="auto"/>
        <w:jc w:val="center"/>
        <w:rPr>
          <w:sz w:val="28"/>
          <w:szCs w:val="28"/>
        </w:rPr>
      </w:pPr>
      <w:r w:rsidRPr="00A75168">
        <w:rPr>
          <w:noProof/>
          <w:sz w:val="28"/>
          <w:szCs w:val="28"/>
        </w:rPr>
        <w:drawing>
          <wp:inline distT="0" distB="0" distL="0" distR="0" wp14:anchorId="1BBF50D3" wp14:editId="158C789C">
            <wp:extent cx="3361439" cy="1399309"/>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устройство всасывающего рукава.jpg"/>
                    <pic:cNvPicPr/>
                  </pic:nvPicPr>
                  <pic:blipFill>
                    <a:blip r:embed="rId5">
                      <a:extLst>
                        <a:ext uri="{28A0092B-C50C-407E-A947-70E740481C1C}">
                          <a14:useLocalDpi xmlns:a14="http://schemas.microsoft.com/office/drawing/2010/main" val="0"/>
                        </a:ext>
                      </a:extLst>
                    </a:blip>
                    <a:stretch>
                      <a:fillRect/>
                    </a:stretch>
                  </pic:blipFill>
                  <pic:spPr>
                    <a:xfrm>
                      <a:off x="0" y="0"/>
                      <a:ext cx="3394862" cy="1413223"/>
                    </a:xfrm>
                    <a:prstGeom prst="rect">
                      <a:avLst/>
                    </a:prstGeom>
                  </pic:spPr>
                </pic:pic>
              </a:graphicData>
            </a:graphic>
          </wp:inline>
        </w:drawing>
      </w:r>
    </w:p>
    <w:p w14:paraId="41C8A6E2" w14:textId="5E60D074" w:rsidR="00161A88" w:rsidRPr="006D2E69" w:rsidRDefault="00161A88" w:rsidP="00313AF4">
      <w:pPr>
        <w:jc w:val="center"/>
        <w:rPr>
          <w:sz w:val="28"/>
          <w:szCs w:val="28"/>
        </w:rPr>
      </w:pPr>
      <w:r w:rsidRPr="006D2E69">
        <w:rPr>
          <w:bCs/>
          <w:sz w:val="28"/>
          <w:szCs w:val="28"/>
        </w:rPr>
        <w:t xml:space="preserve">Рис. </w:t>
      </w:r>
      <w:r w:rsidR="006D2E69">
        <w:rPr>
          <w:bCs/>
          <w:sz w:val="28"/>
          <w:szCs w:val="28"/>
        </w:rPr>
        <w:t>1</w:t>
      </w:r>
      <w:r w:rsidRPr="006D2E69">
        <w:rPr>
          <w:bCs/>
          <w:sz w:val="28"/>
          <w:szCs w:val="28"/>
        </w:rPr>
        <w:t>.</w:t>
      </w:r>
      <w:r w:rsidRPr="006D2E69">
        <w:rPr>
          <w:sz w:val="28"/>
          <w:szCs w:val="28"/>
        </w:rPr>
        <w:t xml:space="preserve"> Конструктивное исполнение всасывающих и напорно-всасывающих рукавов 1 — наружный текстильный слой; 2 — текстильный слой; 3 — внутренняя резиновая камера; 4 — проволочная спираль; 5 — промежуточный резиновый слой; 7 — головка соединительная</w:t>
      </w:r>
    </w:p>
    <w:p w14:paraId="49B70F75" w14:textId="77777777" w:rsidR="00313AF4" w:rsidRDefault="00313AF4" w:rsidP="00A75168">
      <w:pPr>
        <w:spacing w:line="360" w:lineRule="auto"/>
        <w:jc w:val="both"/>
        <w:rPr>
          <w:sz w:val="28"/>
          <w:szCs w:val="28"/>
        </w:rPr>
      </w:pPr>
    </w:p>
    <w:p w14:paraId="0ED8CFCD" w14:textId="77777777" w:rsidR="00161A88" w:rsidRPr="00A75168" w:rsidRDefault="00161A88" w:rsidP="002D7CCA">
      <w:pPr>
        <w:spacing w:line="360" w:lineRule="auto"/>
        <w:ind w:firstLine="708"/>
        <w:jc w:val="both"/>
        <w:rPr>
          <w:sz w:val="28"/>
          <w:szCs w:val="28"/>
        </w:rPr>
      </w:pPr>
      <w:r w:rsidRPr="00A75168">
        <w:rPr>
          <w:sz w:val="28"/>
          <w:szCs w:val="28"/>
        </w:rPr>
        <w:t>Слои прорезиненной ткани увеличивают механическую прочность рукава от растягивающих усилий и защищают резиновые слои от истирания. На концах всасывающих рукавов имеются мягкие без спирали манжеты для установки и закрепления соединительных головок, которые крепятся при помощи оцинкованной проволоки, диаметром 2,0–2,6 мм или металлических оцинкованных хомутов.</w:t>
      </w:r>
    </w:p>
    <w:p w14:paraId="2EA8AC36" w14:textId="77777777" w:rsidR="00161A88" w:rsidRPr="00A75168" w:rsidRDefault="00161A88" w:rsidP="002D7CCA">
      <w:pPr>
        <w:spacing w:line="360" w:lineRule="auto"/>
        <w:ind w:firstLine="708"/>
        <w:jc w:val="both"/>
        <w:rPr>
          <w:sz w:val="28"/>
          <w:szCs w:val="28"/>
        </w:rPr>
      </w:pPr>
      <w:r w:rsidRPr="00A75168">
        <w:rPr>
          <w:sz w:val="28"/>
          <w:szCs w:val="28"/>
        </w:rPr>
        <w:t>На наружную поверхность манжеты каждого рукава наносится маркировка, содержащая наименование завода-изготовителя, номер стандарта, группу, тип, внутренний диаметр, рабочее давление (для рукавов 2-й группы), длину и дату изготовления.</w:t>
      </w:r>
    </w:p>
    <w:p w14:paraId="17E36B10" w14:textId="77777777" w:rsidR="00161A88" w:rsidRPr="00A75168" w:rsidRDefault="00161A88" w:rsidP="002D7CCA">
      <w:pPr>
        <w:spacing w:line="360" w:lineRule="auto"/>
        <w:ind w:firstLine="708"/>
        <w:jc w:val="both"/>
        <w:rPr>
          <w:sz w:val="28"/>
          <w:szCs w:val="28"/>
        </w:rPr>
      </w:pPr>
      <w:r w:rsidRPr="00A75168">
        <w:rPr>
          <w:sz w:val="28"/>
          <w:szCs w:val="28"/>
        </w:rPr>
        <w:t>Как правило, в пожарной охране, на напорно-всасывающие рукава устанавливаются соединительные головки диаметром 77 мм, а на всасывающие рукава диаметром 125 мм.</w:t>
      </w:r>
    </w:p>
    <w:p w14:paraId="0A8EF751" w14:textId="77777777" w:rsidR="00161A88" w:rsidRPr="00A75168" w:rsidRDefault="00161A88" w:rsidP="002D7CCA">
      <w:pPr>
        <w:spacing w:line="360" w:lineRule="auto"/>
        <w:ind w:firstLine="708"/>
        <w:jc w:val="both"/>
        <w:rPr>
          <w:sz w:val="28"/>
          <w:szCs w:val="28"/>
        </w:rPr>
      </w:pPr>
      <w:r w:rsidRPr="00A75168">
        <w:rPr>
          <w:sz w:val="28"/>
          <w:szCs w:val="28"/>
        </w:rPr>
        <w:t xml:space="preserve">Технические характеристики напорно-всасывающих и всасывающих рукавов, используемых на передвижной пожарной технике, представлены в </w:t>
      </w:r>
      <w:r w:rsidRPr="00313AF4">
        <w:rPr>
          <w:sz w:val="28"/>
          <w:szCs w:val="28"/>
        </w:rPr>
        <w:t>табл.1.</w:t>
      </w:r>
    </w:p>
    <w:p w14:paraId="79117816" w14:textId="77777777" w:rsidR="006D2E69" w:rsidRDefault="002D7CCA" w:rsidP="002D7CCA">
      <w:pPr>
        <w:spacing w:line="360" w:lineRule="auto"/>
        <w:ind w:left="7080" w:firstLine="708"/>
        <w:jc w:val="both"/>
        <w:rPr>
          <w:sz w:val="28"/>
          <w:szCs w:val="28"/>
        </w:rPr>
      </w:pPr>
      <w:r>
        <w:rPr>
          <w:sz w:val="28"/>
          <w:szCs w:val="28"/>
        </w:rPr>
        <w:t xml:space="preserve">       </w:t>
      </w:r>
    </w:p>
    <w:p w14:paraId="57E7A04A" w14:textId="77777777" w:rsidR="006D2E69" w:rsidRDefault="006D2E69" w:rsidP="002D7CCA">
      <w:pPr>
        <w:spacing w:line="360" w:lineRule="auto"/>
        <w:ind w:left="7080" w:firstLine="708"/>
        <w:jc w:val="both"/>
        <w:rPr>
          <w:sz w:val="28"/>
          <w:szCs w:val="28"/>
        </w:rPr>
      </w:pPr>
    </w:p>
    <w:p w14:paraId="6765F025" w14:textId="77777777" w:rsidR="006D2E69" w:rsidRDefault="006D2E69" w:rsidP="002D7CCA">
      <w:pPr>
        <w:spacing w:line="360" w:lineRule="auto"/>
        <w:ind w:left="7080" w:firstLine="708"/>
        <w:jc w:val="both"/>
        <w:rPr>
          <w:sz w:val="28"/>
          <w:szCs w:val="28"/>
        </w:rPr>
      </w:pPr>
    </w:p>
    <w:p w14:paraId="2D6AF7EA" w14:textId="77777777" w:rsidR="006D2E69" w:rsidRDefault="006D2E69" w:rsidP="002D7CCA">
      <w:pPr>
        <w:spacing w:line="360" w:lineRule="auto"/>
        <w:ind w:left="7080" w:firstLine="708"/>
        <w:jc w:val="both"/>
        <w:rPr>
          <w:sz w:val="28"/>
          <w:szCs w:val="28"/>
        </w:rPr>
      </w:pPr>
    </w:p>
    <w:p w14:paraId="29B2A23D" w14:textId="49CDF0C9" w:rsidR="00161A88" w:rsidRDefault="0030735E" w:rsidP="002D7CCA">
      <w:pPr>
        <w:spacing w:line="360" w:lineRule="auto"/>
        <w:ind w:left="7080" w:firstLine="708"/>
        <w:jc w:val="both"/>
        <w:rPr>
          <w:sz w:val="28"/>
          <w:szCs w:val="28"/>
        </w:rPr>
      </w:pPr>
      <w:r>
        <w:rPr>
          <w:sz w:val="28"/>
          <w:szCs w:val="28"/>
        </w:rPr>
        <w:lastRenderedPageBreak/>
        <w:t xml:space="preserve">       </w:t>
      </w:r>
      <w:r w:rsidR="00313AF4">
        <w:rPr>
          <w:sz w:val="28"/>
          <w:szCs w:val="28"/>
        </w:rPr>
        <w:t>Таблица 1</w:t>
      </w:r>
    </w:p>
    <w:p w14:paraId="768304FC" w14:textId="162C2759" w:rsidR="0030735E" w:rsidRPr="00313AF4" w:rsidRDefault="0030735E" w:rsidP="0030735E">
      <w:pPr>
        <w:spacing w:line="360" w:lineRule="auto"/>
        <w:jc w:val="center"/>
        <w:rPr>
          <w:sz w:val="28"/>
          <w:szCs w:val="28"/>
        </w:rPr>
      </w:pPr>
      <w:r w:rsidRPr="00A75168">
        <w:rPr>
          <w:sz w:val="28"/>
          <w:szCs w:val="28"/>
        </w:rPr>
        <w:t>Технические характеристики напорно-всасывающих и всасывающих рукавов</w:t>
      </w:r>
    </w:p>
    <w:tbl>
      <w:tblPr>
        <w:tblStyle w:val="TableNormal"/>
        <w:tblW w:w="0" w:type="auto"/>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5334"/>
        <w:gridCol w:w="1467"/>
        <w:gridCol w:w="1235"/>
        <w:gridCol w:w="1317"/>
      </w:tblGrid>
      <w:tr w:rsidR="00161A88" w:rsidRPr="00313AF4" w14:paraId="0D07D952" w14:textId="77777777" w:rsidTr="002D7CCA">
        <w:trPr>
          <w:trHeight w:val="353"/>
          <w:jc w:val="center"/>
        </w:trPr>
        <w:tc>
          <w:tcPr>
            <w:tcW w:w="5334" w:type="dxa"/>
            <w:vMerge w:val="restart"/>
            <w:vAlign w:val="center"/>
          </w:tcPr>
          <w:p w14:paraId="4506C066" w14:textId="77777777" w:rsidR="00161A88" w:rsidRPr="00313AF4" w:rsidRDefault="00161A88" w:rsidP="00313AF4">
            <w:pPr>
              <w:pStyle w:val="TableParagraph"/>
              <w:spacing w:before="153" w:line="360" w:lineRule="auto"/>
              <w:ind w:left="1273" w:right="1263"/>
              <w:rPr>
                <w:b/>
                <w:sz w:val="24"/>
                <w:szCs w:val="28"/>
              </w:rPr>
            </w:pPr>
            <w:proofErr w:type="spellStart"/>
            <w:r w:rsidRPr="00313AF4">
              <w:rPr>
                <w:b/>
                <w:color w:val="231F20"/>
                <w:sz w:val="24"/>
                <w:szCs w:val="28"/>
              </w:rPr>
              <w:t>Параметры</w:t>
            </w:r>
            <w:proofErr w:type="spellEnd"/>
          </w:p>
        </w:tc>
        <w:tc>
          <w:tcPr>
            <w:tcW w:w="4019" w:type="dxa"/>
            <w:gridSpan w:val="3"/>
            <w:vAlign w:val="center"/>
          </w:tcPr>
          <w:p w14:paraId="2F0FD269" w14:textId="77777777" w:rsidR="00161A88" w:rsidRPr="00313AF4" w:rsidRDefault="00161A88" w:rsidP="00313AF4">
            <w:pPr>
              <w:pStyle w:val="TableParagraph"/>
              <w:spacing w:before="14" w:line="360" w:lineRule="auto"/>
              <w:rPr>
                <w:b/>
                <w:sz w:val="24"/>
                <w:szCs w:val="28"/>
              </w:rPr>
            </w:pPr>
            <w:proofErr w:type="spellStart"/>
            <w:r w:rsidRPr="00313AF4">
              <w:rPr>
                <w:b/>
                <w:color w:val="231F20"/>
                <w:sz w:val="24"/>
                <w:szCs w:val="28"/>
              </w:rPr>
              <w:t>Внутренний</w:t>
            </w:r>
            <w:proofErr w:type="spellEnd"/>
            <w:r w:rsidRPr="00313AF4">
              <w:rPr>
                <w:b/>
                <w:color w:val="231F20"/>
                <w:sz w:val="24"/>
                <w:szCs w:val="28"/>
              </w:rPr>
              <w:t xml:space="preserve"> </w:t>
            </w:r>
            <w:proofErr w:type="spellStart"/>
            <w:r w:rsidRPr="00313AF4">
              <w:rPr>
                <w:b/>
                <w:color w:val="231F20"/>
                <w:sz w:val="24"/>
                <w:szCs w:val="28"/>
              </w:rPr>
              <w:t>диаметр</w:t>
            </w:r>
            <w:proofErr w:type="spellEnd"/>
            <w:r w:rsidRPr="00313AF4">
              <w:rPr>
                <w:b/>
                <w:color w:val="231F20"/>
                <w:sz w:val="24"/>
                <w:szCs w:val="28"/>
              </w:rPr>
              <w:t xml:space="preserve"> ВПР, </w:t>
            </w:r>
            <w:proofErr w:type="spellStart"/>
            <w:r w:rsidRPr="00313AF4">
              <w:rPr>
                <w:b/>
                <w:color w:val="231F20"/>
                <w:sz w:val="24"/>
                <w:szCs w:val="28"/>
              </w:rPr>
              <w:t>мм</w:t>
            </w:r>
            <w:proofErr w:type="spellEnd"/>
          </w:p>
        </w:tc>
      </w:tr>
      <w:tr w:rsidR="00161A88" w:rsidRPr="00313AF4" w14:paraId="45975AC7" w14:textId="77777777" w:rsidTr="002D7CCA">
        <w:trPr>
          <w:trHeight w:val="353"/>
          <w:jc w:val="center"/>
        </w:trPr>
        <w:tc>
          <w:tcPr>
            <w:tcW w:w="5334" w:type="dxa"/>
            <w:vMerge/>
            <w:tcBorders>
              <w:top w:val="nil"/>
            </w:tcBorders>
            <w:vAlign w:val="center"/>
          </w:tcPr>
          <w:p w14:paraId="0128C3BC" w14:textId="77777777" w:rsidR="00161A88" w:rsidRPr="00313AF4" w:rsidRDefault="00161A88" w:rsidP="00313AF4">
            <w:pPr>
              <w:spacing w:line="360" w:lineRule="auto"/>
              <w:jc w:val="center"/>
              <w:rPr>
                <w:szCs w:val="28"/>
              </w:rPr>
            </w:pPr>
          </w:p>
        </w:tc>
        <w:tc>
          <w:tcPr>
            <w:tcW w:w="1467" w:type="dxa"/>
            <w:vAlign w:val="center"/>
          </w:tcPr>
          <w:p w14:paraId="13E9A578" w14:textId="77777777" w:rsidR="00161A88" w:rsidRPr="00313AF4" w:rsidRDefault="00161A88" w:rsidP="00313AF4">
            <w:pPr>
              <w:pStyle w:val="TableParagraph"/>
              <w:spacing w:before="31" w:line="360" w:lineRule="auto"/>
              <w:ind w:left="328" w:right="318"/>
              <w:rPr>
                <w:b/>
                <w:sz w:val="24"/>
                <w:szCs w:val="28"/>
              </w:rPr>
            </w:pPr>
            <w:r w:rsidRPr="00313AF4">
              <w:rPr>
                <w:b/>
                <w:color w:val="231F20"/>
                <w:sz w:val="24"/>
                <w:szCs w:val="28"/>
              </w:rPr>
              <w:t>75</w:t>
            </w:r>
          </w:p>
        </w:tc>
        <w:tc>
          <w:tcPr>
            <w:tcW w:w="1235" w:type="dxa"/>
            <w:vAlign w:val="center"/>
          </w:tcPr>
          <w:p w14:paraId="057D997B" w14:textId="77777777" w:rsidR="00161A88" w:rsidRPr="00313AF4" w:rsidRDefault="00161A88" w:rsidP="00313AF4">
            <w:pPr>
              <w:pStyle w:val="TableParagraph"/>
              <w:spacing w:before="31" w:line="360" w:lineRule="auto"/>
              <w:ind w:left="328" w:right="318"/>
              <w:rPr>
                <w:b/>
                <w:sz w:val="24"/>
                <w:szCs w:val="28"/>
              </w:rPr>
            </w:pPr>
            <w:r w:rsidRPr="00313AF4">
              <w:rPr>
                <w:b/>
                <w:color w:val="231F20"/>
                <w:sz w:val="24"/>
                <w:szCs w:val="28"/>
              </w:rPr>
              <w:t>125</w:t>
            </w:r>
          </w:p>
        </w:tc>
        <w:tc>
          <w:tcPr>
            <w:tcW w:w="1317" w:type="dxa"/>
            <w:vAlign w:val="center"/>
          </w:tcPr>
          <w:p w14:paraId="3E75BB18" w14:textId="77777777" w:rsidR="00161A88" w:rsidRPr="00313AF4" w:rsidRDefault="00161A88" w:rsidP="00313AF4">
            <w:pPr>
              <w:pStyle w:val="TableParagraph"/>
              <w:spacing w:before="31" w:line="360" w:lineRule="auto"/>
              <w:ind w:left="383"/>
              <w:rPr>
                <w:b/>
                <w:sz w:val="24"/>
                <w:szCs w:val="28"/>
              </w:rPr>
            </w:pPr>
            <w:r w:rsidRPr="00313AF4">
              <w:rPr>
                <w:b/>
                <w:color w:val="231F20"/>
                <w:sz w:val="24"/>
                <w:szCs w:val="28"/>
              </w:rPr>
              <w:t>200</w:t>
            </w:r>
          </w:p>
        </w:tc>
      </w:tr>
      <w:tr w:rsidR="00161A88" w:rsidRPr="00313AF4" w14:paraId="7F820F0A" w14:textId="77777777" w:rsidTr="002D7CCA">
        <w:trPr>
          <w:trHeight w:val="353"/>
          <w:jc w:val="center"/>
        </w:trPr>
        <w:tc>
          <w:tcPr>
            <w:tcW w:w="5334" w:type="dxa"/>
            <w:vAlign w:val="center"/>
          </w:tcPr>
          <w:p w14:paraId="5A82585C" w14:textId="77777777" w:rsidR="00161A88" w:rsidRPr="00313AF4" w:rsidRDefault="00161A88" w:rsidP="00313AF4">
            <w:pPr>
              <w:pStyle w:val="TableParagraph"/>
              <w:spacing w:before="14" w:line="360" w:lineRule="auto"/>
              <w:ind w:left="108"/>
              <w:rPr>
                <w:sz w:val="24"/>
                <w:szCs w:val="28"/>
              </w:rPr>
            </w:pPr>
            <w:proofErr w:type="spellStart"/>
            <w:r w:rsidRPr="00313AF4">
              <w:rPr>
                <w:color w:val="231F20"/>
                <w:sz w:val="24"/>
                <w:szCs w:val="28"/>
              </w:rPr>
              <w:t>Длина</w:t>
            </w:r>
            <w:proofErr w:type="spellEnd"/>
            <w:r w:rsidRPr="00313AF4">
              <w:rPr>
                <w:color w:val="231F20"/>
                <w:sz w:val="24"/>
                <w:szCs w:val="28"/>
              </w:rPr>
              <w:t xml:space="preserve"> </w:t>
            </w:r>
            <w:proofErr w:type="spellStart"/>
            <w:r w:rsidRPr="00313AF4">
              <w:rPr>
                <w:color w:val="231F20"/>
                <w:sz w:val="24"/>
                <w:szCs w:val="28"/>
              </w:rPr>
              <w:t>манжеты</w:t>
            </w:r>
            <w:proofErr w:type="spellEnd"/>
            <w:r w:rsidRPr="00313AF4">
              <w:rPr>
                <w:color w:val="231F20"/>
                <w:sz w:val="24"/>
                <w:szCs w:val="28"/>
              </w:rPr>
              <w:t xml:space="preserve">, </w:t>
            </w:r>
            <w:proofErr w:type="spellStart"/>
            <w:r w:rsidRPr="00313AF4">
              <w:rPr>
                <w:color w:val="231F20"/>
                <w:sz w:val="24"/>
                <w:szCs w:val="28"/>
              </w:rPr>
              <w:t>мм</w:t>
            </w:r>
            <w:proofErr w:type="spellEnd"/>
          </w:p>
        </w:tc>
        <w:tc>
          <w:tcPr>
            <w:tcW w:w="1467" w:type="dxa"/>
            <w:vAlign w:val="center"/>
          </w:tcPr>
          <w:p w14:paraId="5584B9FB" w14:textId="77777777" w:rsidR="00161A88" w:rsidRPr="00313AF4" w:rsidRDefault="00161A88" w:rsidP="00313AF4">
            <w:pPr>
              <w:pStyle w:val="TableParagraph"/>
              <w:spacing w:before="14" w:line="360" w:lineRule="auto"/>
              <w:ind w:left="328" w:right="318"/>
              <w:rPr>
                <w:sz w:val="24"/>
                <w:szCs w:val="28"/>
              </w:rPr>
            </w:pPr>
            <w:r w:rsidRPr="00313AF4">
              <w:rPr>
                <w:color w:val="231F20"/>
                <w:sz w:val="24"/>
                <w:szCs w:val="28"/>
              </w:rPr>
              <w:t>100</w:t>
            </w:r>
          </w:p>
        </w:tc>
        <w:tc>
          <w:tcPr>
            <w:tcW w:w="1235" w:type="dxa"/>
            <w:vAlign w:val="center"/>
          </w:tcPr>
          <w:p w14:paraId="5FDFB5FD" w14:textId="77777777" w:rsidR="00161A88" w:rsidRPr="00313AF4" w:rsidRDefault="00161A88" w:rsidP="00313AF4">
            <w:pPr>
              <w:pStyle w:val="TableParagraph"/>
              <w:spacing w:before="14" w:line="360" w:lineRule="auto"/>
              <w:ind w:left="328" w:right="318"/>
              <w:rPr>
                <w:sz w:val="24"/>
                <w:szCs w:val="28"/>
              </w:rPr>
            </w:pPr>
            <w:r w:rsidRPr="00313AF4">
              <w:rPr>
                <w:color w:val="231F20"/>
                <w:sz w:val="24"/>
                <w:szCs w:val="28"/>
              </w:rPr>
              <w:t>150</w:t>
            </w:r>
          </w:p>
        </w:tc>
        <w:tc>
          <w:tcPr>
            <w:tcW w:w="1317" w:type="dxa"/>
            <w:vAlign w:val="center"/>
          </w:tcPr>
          <w:p w14:paraId="245582A7" w14:textId="77777777" w:rsidR="00161A88" w:rsidRPr="00313AF4" w:rsidRDefault="00161A88" w:rsidP="00313AF4">
            <w:pPr>
              <w:pStyle w:val="TableParagraph"/>
              <w:spacing w:before="14" w:line="360" w:lineRule="auto"/>
              <w:ind w:left="388"/>
              <w:rPr>
                <w:sz w:val="24"/>
                <w:szCs w:val="28"/>
              </w:rPr>
            </w:pPr>
            <w:r w:rsidRPr="00313AF4">
              <w:rPr>
                <w:color w:val="231F20"/>
                <w:sz w:val="24"/>
                <w:szCs w:val="28"/>
              </w:rPr>
              <w:t>150</w:t>
            </w:r>
          </w:p>
        </w:tc>
      </w:tr>
      <w:tr w:rsidR="00161A88" w:rsidRPr="00313AF4" w14:paraId="38D04AF3" w14:textId="77777777" w:rsidTr="002D7CCA">
        <w:trPr>
          <w:trHeight w:val="353"/>
          <w:jc w:val="center"/>
        </w:trPr>
        <w:tc>
          <w:tcPr>
            <w:tcW w:w="5334" w:type="dxa"/>
            <w:vAlign w:val="center"/>
          </w:tcPr>
          <w:p w14:paraId="3B87F2B0" w14:textId="77777777" w:rsidR="00161A88" w:rsidRPr="00313AF4" w:rsidRDefault="00161A88" w:rsidP="00313AF4">
            <w:pPr>
              <w:pStyle w:val="TableParagraph"/>
              <w:spacing w:before="14" w:line="360" w:lineRule="auto"/>
              <w:ind w:left="108"/>
              <w:rPr>
                <w:sz w:val="24"/>
                <w:szCs w:val="28"/>
                <w:lang w:val="ru-RU"/>
              </w:rPr>
            </w:pPr>
            <w:r w:rsidRPr="00313AF4">
              <w:rPr>
                <w:color w:val="231F20"/>
                <w:sz w:val="24"/>
                <w:szCs w:val="28"/>
                <w:lang w:val="ru-RU"/>
              </w:rPr>
              <w:t>Толщина резинового слоя, мм, не менее</w:t>
            </w:r>
          </w:p>
        </w:tc>
        <w:tc>
          <w:tcPr>
            <w:tcW w:w="1467" w:type="dxa"/>
            <w:vAlign w:val="center"/>
          </w:tcPr>
          <w:p w14:paraId="69760DBF" w14:textId="77777777" w:rsidR="00161A88" w:rsidRPr="00313AF4" w:rsidRDefault="00161A88" w:rsidP="00313AF4">
            <w:pPr>
              <w:pStyle w:val="TableParagraph"/>
              <w:spacing w:before="0" w:line="360" w:lineRule="auto"/>
              <w:rPr>
                <w:sz w:val="24"/>
                <w:szCs w:val="28"/>
                <w:lang w:val="ru-RU"/>
              </w:rPr>
            </w:pPr>
          </w:p>
        </w:tc>
        <w:tc>
          <w:tcPr>
            <w:tcW w:w="1235" w:type="dxa"/>
            <w:vAlign w:val="center"/>
          </w:tcPr>
          <w:p w14:paraId="70FA40FC" w14:textId="77777777" w:rsidR="00161A88" w:rsidRPr="00313AF4" w:rsidRDefault="00161A88" w:rsidP="00313AF4">
            <w:pPr>
              <w:pStyle w:val="TableParagraph"/>
              <w:spacing w:before="0" w:line="360" w:lineRule="auto"/>
              <w:rPr>
                <w:sz w:val="24"/>
                <w:szCs w:val="28"/>
                <w:lang w:val="ru-RU"/>
              </w:rPr>
            </w:pPr>
          </w:p>
        </w:tc>
        <w:tc>
          <w:tcPr>
            <w:tcW w:w="1317" w:type="dxa"/>
            <w:vAlign w:val="center"/>
          </w:tcPr>
          <w:p w14:paraId="4B9BF344" w14:textId="77777777" w:rsidR="00161A88" w:rsidRPr="00313AF4" w:rsidRDefault="00161A88" w:rsidP="00313AF4">
            <w:pPr>
              <w:pStyle w:val="TableParagraph"/>
              <w:spacing w:before="0" w:line="360" w:lineRule="auto"/>
              <w:rPr>
                <w:sz w:val="24"/>
                <w:szCs w:val="28"/>
                <w:lang w:val="ru-RU"/>
              </w:rPr>
            </w:pPr>
          </w:p>
        </w:tc>
      </w:tr>
      <w:tr w:rsidR="00161A88" w:rsidRPr="00313AF4" w14:paraId="466C86EC" w14:textId="77777777" w:rsidTr="002D7CCA">
        <w:trPr>
          <w:trHeight w:val="353"/>
          <w:jc w:val="center"/>
        </w:trPr>
        <w:tc>
          <w:tcPr>
            <w:tcW w:w="5334" w:type="dxa"/>
            <w:vAlign w:val="center"/>
          </w:tcPr>
          <w:p w14:paraId="29D81E8D" w14:textId="77777777" w:rsidR="00161A88" w:rsidRPr="00313AF4" w:rsidRDefault="00161A88" w:rsidP="00313AF4">
            <w:pPr>
              <w:pStyle w:val="TableParagraph"/>
              <w:spacing w:before="14" w:line="360" w:lineRule="auto"/>
              <w:ind w:left="278"/>
              <w:rPr>
                <w:sz w:val="24"/>
                <w:szCs w:val="28"/>
              </w:rPr>
            </w:pPr>
            <w:r w:rsidRPr="00313AF4">
              <w:rPr>
                <w:color w:val="231F20"/>
                <w:sz w:val="24"/>
                <w:szCs w:val="28"/>
                <w:lang w:val="ru-RU"/>
              </w:rPr>
              <w:t xml:space="preserve">- </w:t>
            </w:r>
            <w:proofErr w:type="spellStart"/>
            <w:r w:rsidRPr="00313AF4">
              <w:rPr>
                <w:color w:val="231F20"/>
                <w:sz w:val="24"/>
                <w:szCs w:val="28"/>
              </w:rPr>
              <w:t>внутреннего</w:t>
            </w:r>
            <w:proofErr w:type="spellEnd"/>
          </w:p>
        </w:tc>
        <w:tc>
          <w:tcPr>
            <w:tcW w:w="1467" w:type="dxa"/>
            <w:vAlign w:val="center"/>
          </w:tcPr>
          <w:p w14:paraId="6318CBA1" w14:textId="77777777" w:rsidR="00161A88" w:rsidRPr="00313AF4" w:rsidRDefault="00161A88" w:rsidP="00313AF4">
            <w:pPr>
              <w:pStyle w:val="TableParagraph"/>
              <w:spacing w:before="14" w:line="360" w:lineRule="auto"/>
              <w:ind w:left="328" w:right="318"/>
              <w:rPr>
                <w:sz w:val="24"/>
                <w:szCs w:val="28"/>
              </w:rPr>
            </w:pPr>
            <w:r w:rsidRPr="00313AF4">
              <w:rPr>
                <w:color w:val="231F20"/>
                <w:sz w:val="24"/>
                <w:szCs w:val="28"/>
              </w:rPr>
              <w:t>2,0</w:t>
            </w:r>
          </w:p>
        </w:tc>
        <w:tc>
          <w:tcPr>
            <w:tcW w:w="1235" w:type="dxa"/>
            <w:vAlign w:val="center"/>
          </w:tcPr>
          <w:p w14:paraId="4948D979" w14:textId="77777777" w:rsidR="00161A88" w:rsidRPr="00313AF4" w:rsidRDefault="00161A88" w:rsidP="00313AF4">
            <w:pPr>
              <w:pStyle w:val="TableParagraph"/>
              <w:spacing w:before="14" w:line="360" w:lineRule="auto"/>
              <w:ind w:left="328" w:right="318"/>
              <w:rPr>
                <w:sz w:val="24"/>
                <w:szCs w:val="28"/>
              </w:rPr>
            </w:pPr>
            <w:r w:rsidRPr="00313AF4">
              <w:rPr>
                <w:color w:val="231F20"/>
                <w:sz w:val="24"/>
                <w:szCs w:val="28"/>
              </w:rPr>
              <w:t>2,0</w:t>
            </w:r>
          </w:p>
        </w:tc>
        <w:tc>
          <w:tcPr>
            <w:tcW w:w="1317" w:type="dxa"/>
            <w:vAlign w:val="center"/>
          </w:tcPr>
          <w:p w14:paraId="0ACBC5B6" w14:textId="77777777" w:rsidR="00161A88" w:rsidRPr="00313AF4" w:rsidRDefault="00161A88" w:rsidP="00313AF4">
            <w:pPr>
              <w:pStyle w:val="TableParagraph"/>
              <w:spacing w:before="14" w:line="360" w:lineRule="auto"/>
              <w:ind w:left="411"/>
              <w:rPr>
                <w:sz w:val="24"/>
                <w:szCs w:val="28"/>
              </w:rPr>
            </w:pPr>
            <w:r w:rsidRPr="00313AF4">
              <w:rPr>
                <w:color w:val="231F20"/>
                <w:sz w:val="24"/>
                <w:szCs w:val="28"/>
              </w:rPr>
              <w:t>2,0</w:t>
            </w:r>
          </w:p>
        </w:tc>
      </w:tr>
      <w:tr w:rsidR="00161A88" w:rsidRPr="00313AF4" w14:paraId="355D154F" w14:textId="77777777" w:rsidTr="002D7CCA">
        <w:trPr>
          <w:trHeight w:val="353"/>
          <w:jc w:val="center"/>
        </w:trPr>
        <w:tc>
          <w:tcPr>
            <w:tcW w:w="5334" w:type="dxa"/>
            <w:vAlign w:val="center"/>
          </w:tcPr>
          <w:p w14:paraId="4C80E13A" w14:textId="77777777" w:rsidR="00161A88" w:rsidRPr="00313AF4" w:rsidRDefault="00161A88" w:rsidP="00313AF4">
            <w:pPr>
              <w:pStyle w:val="TableParagraph"/>
              <w:spacing w:before="14" w:line="360" w:lineRule="auto"/>
              <w:ind w:left="278"/>
              <w:rPr>
                <w:sz w:val="24"/>
                <w:szCs w:val="28"/>
              </w:rPr>
            </w:pPr>
            <w:r w:rsidRPr="00313AF4">
              <w:rPr>
                <w:color w:val="231F20"/>
                <w:sz w:val="24"/>
                <w:szCs w:val="28"/>
                <w:lang w:val="ru-RU"/>
              </w:rPr>
              <w:t xml:space="preserve">- </w:t>
            </w:r>
            <w:proofErr w:type="spellStart"/>
            <w:r w:rsidRPr="00313AF4">
              <w:rPr>
                <w:color w:val="231F20"/>
                <w:sz w:val="24"/>
                <w:szCs w:val="28"/>
              </w:rPr>
              <w:t>промежуточного</w:t>
            </w:r>
            <w:proofErr w:type="spellEnd"/>
          </w:p>
        </w:tc>
        <w:tc>
          <w:tcPr>
            <w:tcW w:w="1467" w:type="dxa"/>
            <w:vAlign w:val="center"/>
          </w:tcPr>
          <w:p w14:paraId="074D5194" w14:textId="77777777" w:rsidR="00161A88" w:rsidRPr="00313AF4" w:rsidRDefault="00161A88" w:rsidP="00313AF4">
            <w:pPr>
              <w:pStyle w:val="TableParagraph"/>
              <w:spacing w:before="14" w:line="360" w:lineRule="auto"/>
              <w:ind w:left="328" w:right="318"/>
              <w:rPr>
                <w:sz w:val="24"/>
                <w:szCs w:val="28"/>
              </w:rPr>
            </w:pPr>
            <w:r w:rsidRPr="00313AF4">
              <w:rPr>
                <w:color w:val="231F20"/>
                <w:sz w:val="24"/>
                <w:szCs w:val="28"/>
              </w:rPr>
              <w:t>1,5</w:t>
            </w:r>
          </w:p>
        </w:tc>
        <w:tc>
          <w:tcPr>
            <w:tcW w:w="1235" w:type="dxa"/>
            <w:vAlign w:val="center"/>
          </w:tcPr>
          <w:p w14:paraId="3C3F56A2" w14:textId="77777777" w:rsidR="00161A88" w:rsidRPr="00313AF4" w:rsidRDefault="00161A88" w:rsidP="00313AF4">
            <w:pPr>
              <w:pStyle w:val="TableParagraph"/>
              <w:spacing w:before="14" w:line="360" w:lineRule="auto"/>
              <w:ind w:left="328" w:right="318"/>
              <w:rPr>
                <w:sz w:val="24"/>
                <w:szCs w:val="28"/>
              </w:rPr>
            </w:pPr>
            <w:r w:rsidRPr="00313AF4">
              <w:rPr>
                <w:color w:val="231F20"/>
                <w:sz w:val="24"/>
                <w:szCs w:val="28"/>
              </w:rPr>
              <w:t>1,5</w:t>
            </w:r>
          </w:p>
        </w:tc>
        <w:tc>
          <w:tcPr>
            <w:tcW w:w="1317" w:type="dxa"/>
            <w:vAlign w:val="center"/>
          </w:tcPr>
          <w:p w14:paraId="64EB63B5" w14:textId="77777777" w:rsidR="00161A88" w:rsidRPr="00313AF4" w:rsidRDefault="00161A88" w:rsidP="00313AF4">
            <w:pPr>
              <w:pStyle w:val="TableParagraph"/>
              <w:spacing w:before="14" w:line="360" w:lineRule="auto"/>
              <w:ind w:left="411"/>
              <w:rPr>
                <w:sz w:val="24"/>
                <w:szCs w:val="28"/>
              </w:rPr>
            </w:pPr>
            <w:r w:rsidRPr="00313AF4">
              <w:rPr>
                <w:color w:val="231F20"/>
                <w:sz w:val="24"/>
                <w:szCs w:val="28"/>
              </w:rPr>
              <w:t>1,5</w:t>
            </w:r>
          </w:p>
        </w:tc>
      </w:tr>
      <w:tr w:rsidR="00161A88" w:rsidRPr="00313AF4" w14:paraId="382261E1" w14:textId="77777777" w:rsidTr="002D7CCA">
        <w:trPr>
          <w:trHeight w:val="353"/>
          <w:jc w:val="center"/>
        </w:trPr>
        <w:tc>
          <w:tcPr>
            <w:tcW w:w="5334" w:type="dxa"/>
            <w:vAlign w:val="center"/>
          </w:tcPr>
          <w:p w14:paraId="4F074985" w14:textId="77777777" w:rsidR="00161A88" w:rsidRPr="00313AF4" w:rsidRDefault="00161A88" w:rsidP="00313AF4">
            <w:pPr>
              <w:pStyle w:val="TableParagraph"/>
              <w:spacing w:before="14" w:line="360" w:lineRule="auto"/>
              <w:ind w:left="108"/>
              <w:rPr>
                <w:sz w:val="24"/>
                <w:szCs w:val="28"/>
              </w:rPr>
            </w:pPr>
            <w:proofErr w:type="spellStart"/>
            <w:r w:rsidRPr="00313AF4">
              <w:rPr>
                <w:color w:val="231F20"/>
                <w:sz w:val="24"/>
                <w:szCs w:val="28"/>
              </w:rPr>
              <w:t>Длина</w:t>
            </w:r>
            <w:proofErr w:type="spellEnd"/>
            <w:r w:rsidRPr="00313AF4">
              <w:rPr>
                <w:color w:val="231F20"/>
                <w:sz w:val="24"/>
                <w:szCs w:val="28"/>
              </w:rPr>
              <w:t xml:space="preserve"> </w:t>
            </w:r>
            <w:proofErr w:type="spellStart"/>
            <w:r w:rsidRPr="00313AF4">
              <w:rPr>
                <w:color w:val="231F20"/>
                <w:sz w:val="24"/>
                <w:szCs w:val="28"/>
              </w:rPr>
              <w:t>рукава</w:t>
            </w:r>
            <w:proofErr w:type="spellEnd"/>
            <w:r w:rsidRPr="00313AF4">
              <w:rPr>
                <w:color w:val="231F20"/>
                <w:sz w:val="24"/>
                <w:szCs w:val="28"/>
              </w:rPr>
              <w:t xml:space="preserve">, </w:t>
            </w:r>
            <w:proofErr w:type="spellStart"/>
            <w:r w:rsidRPr="00313AF4">
              <w:rPr>
                <w:color w:val="231F20"/>
                <w:sz w:val="24"/>
                <w:szCs w:val="28"/>
              </w:rPr>
              <w:t>мм</w:t>
            </w:r>
            <w:proofErr w:type="spellEnd"/>
          </w:p>
        </w:tc>
        <w:tc>
          <w:tcPr>
            <w:tcW w:w="1467" w:type="dxa"/>
            <w:vAlign w:val="center"/>
          </w:tcPr>
          <w:p w14:paraId="659C5AA4" w14:textId="77777777" w:rsidR="00161A88" w:rsidRPr="00313AF4" w:rsidRDefault="00161A88" w:rsidP="00313AF4">
            <w:pPr>
              <w:pStyle w:val="TableParagraph"/>
              <w:spacing w:before="14" w:line="360" w:lineRule="auto"/>
              <w:ind w:left="329" w:right="318"/>
              <w:rPr>
                <w:sz w:val="24"/>
                <w:szCs w:val="28"/>
              </w:rPr>
            </w:pPr>
            <w:r w:rsidRPr="00313AF4">
              <w:rPr>
                <w:color w:val="231F20"/>
                <w:sz w:val="24"/>
                <w:szCs w:val="28"/>
              </w:rPr>
              <w:t>4000</w:t>
            </w:r>
          </w:p>
        </w:tc>
        <w:tc>
          <w:tcPr>
            <w:tcW w:w="1235" w:type="dxa"/>
            <w:vAlign w:val="center"/>
          </w:tcPr>
          <w:p w14:paraId="3A4E31ED" w14:textId="77777777" w:rsidR="00161A88" w:rsidRPr="00313AF4" w:rsidRDefault="00161A88" w:rsidP="00313AF4">
            <w:pPr>
              <w:pStyle w:val="TableParagraph"/>
              <w:spacing w:before="14" w:line="360" w:lineRule="auto"/>
              <w:ind w:left="328" w:right="318"/>
              <w:rPr>
                <w:sz w:val="24"/>
                <w:szCs w:val="28"/>
              </w:rPr>
            </w:pPr>
            <w:r w:rsidRPr="00313AF4">
              <w:rPr>
                <w:color w:val="231F20"/>
                <w:sz w:val="24"/>
                <w:szCs w:val="28"/>
              </w:rPr>
              <w:t>4000</w:t>
            </w:r>
          </w:p>
        </w:tc>
        <w:tc>
          <w:tcPr>
            <w:tcW w:w="1317" w:type="dxa"/>
            <w:vAlign w:val="center"/>
          </w:tcPr>
          <w:p w14:paraId="64DE1D99" w14:textId="77777777" w:rsidR="00161A88" w:rsidRPr="00313AF4" w:rsidRDefault="00161A88" w:rsidP="00313AF4">
            <w:pPr>
              <w:pStyle w:val="TableParagraph"/>
              <w:spacing w:before="14" w:line="360" w:lineRule="auto"/>
              <w:ind w:left="345"/>
              <w:rPr>
                <w:sz w:val="24"/>
                <w:szCs w:val="28"/>
              </w:rPr>
            </w:pPr>
            <w:r w:rsidRPr="00313AF4">
              <w:rPr>
                <w:color w:val="231F20"/>
                <w:sz w:val="24"/>
                <w:szCs w:val="28"/>
              </w:rPr>
              <w:t>4000</w:t>
            </w:r>
          </w:p>
        </w:tc>
      </w:tr>
      <w:tr w:rsidR="00161A88" w:rsidRPr="00313AF4" w14:paraId="02AA9E32" w14:textId="77777777" w:rsidTr="002D7CCA">
        <w:trPr>
          <w:trHeight w:val="353"/>
          <w:jc w:val="center"/>
        </w:trPr>
        <w:tc>
          <w:tcPr>
            <w:tcW w:w="5334" w:type="dxa"/>
            <w:vAlign w:val="center"/>
          </w:tcPr>
          <w:p w14:paraId="1A11D2C7" w14:textId="77777777" w:rsidR="00161A88" w:rsidRPr="00313AF4" w:rsidRDefault="00161A88" w:rsidP="00313AF4">
            <w:pPr>
              <w:pStyle w:val="TableParagraph"/>
              <w:spacing w:before="14" w:line="360" w:lineRule="auto"/>
              <w:ind w:left="108"/>
              <w:rPr>
                <w:sz w:val="24"/>
                <w:szCs w:val="28"/>
              </w:rPr>
            </w:pPr>
            <w:proofErr w:type="spellStart"/>
            <w:r w:rsidRPr="00313AF4">
              <w:rPr>
                <w:color w:val="231F20"/>
                <w:sz w:val="24"/>
                <w:szCs w:val="28"/>
              </w:rPr>
              <w:t>Минимальный</w:t>
            </w:r>
            <w:proofErr w:type="spellEnd"/>
            <w:r w:rsidRPr="00313AF4">
              <w:rPr>
                <w:color w:val="231F20"/>
                <w:sz w:val="24"/>
                <w:szCs w:val="28"/>
              </w:rPr>
              <w:t xml:space="preserve"> </w:t>
            </w:r>
            <w:proofErr w:type="spellStart"/>
            <w:r w:rsidRPr="00313AF4">
              <w:rPr>
                <w:color w:val="231F20"/>
                <w:sz w:val="24"/>
                <w:szCs w:val="28"/>
              </w:rPr>
              <w:t>радиус</w:t>
            </w:r>
            <w:proofErr w:type="spellEnd"/>
            <w:r w:rsidRPr="00313AF4">
              <w:rPr>
                <w:color w:val="231F20"/>
                <w:sz w:val="24"/>
                <w:szCs w:val="28"/>
              </w:rPr>
              <w:t xml:space="preserve"> </w:t>
            </w:r>
            <w:proofErr w:type="spellStart"/>
            <w:r w:rsidRPr="00313AF4">
              <w:rPr>
                <w:color w:val="231F20"/>
                <w:sz w:val="24"/>
                <w:szCs w:val="28"/>
              </w:rPr>
              <w:t>изгиба</w:t>
            </w:r>
            <w:proofErr w:type="spellEnd"/>
            <w:r w:rsidRPr="00313AF4">
              <w:rPr>
                <w:color w:val="231F20"/>
                <w:sz w:val="24"/>
                <w:szCs w:val="28"/>
              </w:rPr>
              <w:t xml:space="preserve">, </w:t>
            </w:r>
            <w:proofErr w:type="spellStart"/>
            <w:r w:rsidRPr="00313AF4">
              <w:rPr>
                <w:color w:val="231F20"/>
                <w:sz w:val="24"/>
                <w:szCs w:val="28"/>
              </w:rPr>
              <w:t>мм</w:t>
            </w:r>
            <w:proofErr w:type="spellEnd"/>
          </w:p>
        </w:tc>
        <w:tc>
          <w:tcPr>
            <w:tcW w:w="1467" w:type="dxa"/>
            <w:vAlign w:val="center"/>
          </w:tcPr>
          <w:p w14:paraId="38CFCE32" w14:textId="77777777" w:rsidR="00161A88" w:rsidRPr="00313AF4" w:rsidRDefault="00161A88" w:rsidP="00313AF4">
            <w:pPr>
              <w:pStyle w:val="TableParagraph"/>
              <w:spacing w:before="14" w:line="360" w:lineRule="auto"/>
              <w:ind w:left="327" w:right="318"/>
              <w:rPr>
                <w:sz w:val="24"/>
                <w:szCs w:val="28"/>
              </w:rPr>
            </w:pPr>
            <w:r w:rsidRPr="00313AF4">
              <w:rPr>
                <w:color w:val="231F20"/>
                <w:sz w:val="24"/>
                <w:szCs w:val="28"/>
              </w:rPr>
              <w:t>400</w:t>
            </w:r>
          </w:p>
        </w:tc>
        <w:tc>
          <w:tcPr>
            <w:tcW w:w="1235" w:type="dxa"/>
            <w:vAlign w:val="center"/>
          </w:tcPr>
          <w:p w14:paraId="17262CF5" w14:textId="77777777" w:rsidR="00161A88" w:rsidRPr="00313AF4" w:rsidRDefault="00161A88" w:rsidP="00313AF4">
            <w:pPr>
              <w:pStyle w:val="TableParagraph"/>
              <w:spacing w:before="14" w:line="360" w:lineRule="auto"/>
              <w:ind w:left="327" w:right="318"/>
              <w:rPr>
                <w:sz w:val="24"/>
                <w:szCs w:val="28"/>
              </w:rPr>
            </w:pPr>
            <w:r w:rsidRPr="00313AF4">
              <w:rPr>
                <w:color w:val="231F20"/>
                <w:sz w:val="24"/>
                <w:szCs w:val="28"/>
              </w:rPr>
              <w:t>600</w:t>
            </w:r>
          </w:p>
        </w:tc>
        <w:tc>
          <w:tcPr>
            <w:tcW w:w="1317" w:type="dxa"/>
            <w:vAlign w:val="center"/>
          </w:tcPr>
          <w:p w14:paraId="2E976FD9" w14:textId="77777777" w:rsidR="00161A88" w:rsidRPr="00313AF4" w:rsidRDefault="00161A88" w:rsidP="00313AF4">
            <w:pPr>
              <w:pStyle w:val="TableParagraph"/>
              <w:spacing w:before="14" w:line="360" w:lineRule="auto"/>
              <w:ind w:left="388"/>
              <w:rPr>
                <w:sz w:val="24"/>
                <w:szCs w:val="28"/>
              </w:rPr>
            </w:pPr>
            <w:r w:rsidRPr="00313AF4">
              <w:rPr>
                <w:color w:val="231F20"/>
                <w:sz w:val="24"/>
                <w:szCs w:val="28"/>
              </w:rPr>
              <w:t>900</w:t>
            </w:r>
          </w:p>
        </w:tc>
      </w:tr>
      <w:tr w:rsidR="00161A88" w:rsidRPr="00313AF4" w14:paraId="5559C9FF" w14:textId="77777777" w:rsidTr="002D7CCA">
        <w:trPr>
          <w:trHeight w:val="353"/>
          <w:jc w:val="center"/>
        </w:trPr>
        <w:tc>
          <w:tcPr>
            <w:tcW w:w="5334" w:type="dxa"/>
            <w:vAlign w:val="center"/>
          </w:tcPr>
          <w:p w14:paraId="668386C7" w14:textId="77777777" w:rsidR="00161A88" w:rsidRPr="00313AF4" w:rsidRDefault="00161A88" w:rsidP="00313AF4">
            <w:pPr>
              <w:pStyle w:val="TableParagraph"/>
              <w:spacing w:before="14" w:line="360" w:lineRule="auto"/>
              <w:ind w:left="108"/>
              <w:rPr>
                <w:sz w:val="24"/>
                <w:szCs w:val="28"/>
              </w:rPr>
            </w:pPr>
            <w:proofErr w:type="spellStart"/>
            <w:r w:rsidRPr="00313AF4">
              <w:rPr>
                <w:color w:val="231F20"/>
                <w:sz w:val="24"/>
                <w:szCs w:val="28"/>
              </w:rPr>
              <w:t>Рабочее</w:t>
            </w:r>
            <w:proofErr w:type="spellEnd"/>
            <w:r w:rsidRPr="00313AF4">
              <w:rPr>
                <w:color w:val="231F20"/>
                <w:sz w:val="24"/>
                <w:szCs w:val="28"/>
              </w:rPr>
              <w:t xml:space="preserve"> </w:t>
            </w:r>
            <w:proofErr w:type="spellStart"/>
            <w:r w:rsidRPr="00313AF4">
              <w:rPr>
                <w:color w:val="231F20"/>
                <w:sz w:val="24"/>
                <w:szCs w:val="28"/>
              </w:rPr>
              <w:t>давление</w:t>
            </w:r>
            <w:proofErr w:type="spellEnd"/>
            <w:r w:rsidRPr="00313AF4">
              <w:rPr>
                <w:color w:val="231F20"/>
                <w:sz w:val="24"/>
                <w:szCs w:val="28"/>
              </w:rPr>
              <w:t xml:space="preserve">, </w:t>
            </w:r>
            <w:proofErr w:type="spellStart"/>
            <w:r w:rsidRPr="00313AF4">
              <w:rPr>
                <w:color w:val="231F20"/>
                <w:sz w:val="24"/>
                <w:szCs w:val="28"/>
              </w:rPr>
              <w:t>МПа</w:t>
            </w:r>
            <w:proofErr w:type="spellEnd"/>
          </w:p>
        </w:tc>
        <w:tc>
          <w:tcPr>
            <w:tcW w:w="1467" w:type="dxa"/>
            <w:vAlign w:val="center"/>
          </w:tcPr>
          <w:p w14:paraId="5ED67D59" w14:textId="77777777" w:rsidR="00161A88" w:rsidRPr="00313AF4" w:rsidRDefault="00161A88" w:rsidP="00313AF4">
            <w:pPr>
              <w:pStyle w:val="TableParagraph"/>
              <w:spacing w:before="14" w:line="360" w:lineRule="auto"/>
              <w:ind w:left="327" w:right="318"/>
              <w:rPr>
                <w:sz w:val="24"/>
                <w:szCs w:val="28"/>
              </w:rPr>
            </w:pPr>
            <w:r w:rsidRPr="00313AF4">
              <w:rPr>
                <w:color w:val="231F20"/>
                <w:sz w:val="24"/>
                <w:szCs w:val="28"/>
              </w:rPr>
              <w:t>0,5</w:t>
            </w:r>
          </w:p>
        </w:tc>
        <w:tc>
          <w:tcPr>
            <w:tcW w:w="1235" w:type="dxa"/>
            <w:vAlign w:val="center"/>
          </w:tcPr>
          <w:p w14:paraId="6593B63E" w14:textId="77777777" w:rsidR="00161A88" w:rsidRPr="00313AF4" w:rsidRDefault="00161A88" w:rsidP="00313AF4">
            <w:pPr>
              <w:pStyle w:val="TableParagraph"/>
              <w:spacing w:before="14" w:line="360" w:lineRule="auto"/>
              <w:ind w:left="9"/>
              <w:rPr>
                <w:sz w:val="24"/>
                <w:szCs w:val="28"/>
              </w:rPr>
            </w:pPr>
            <w:r w:rsidRPr="00313AF4">
              <w:rPr>
                <w:color w:val="231F20"/>
                <w:w w:val="106"/>
                <w:sz w:val="24"/>
                <w:szCs w:val="28"/>
              </w:rPr>
              <w:t>-</w:t>
            </w:r>
          </w:p>
        </w:tc>
        <w:tc>
          <w:tcPr>
            <w:tcW w:w="1317" w:type="dxa"/>
            <w:vAlign w:val="center"/>
          </w:tcPr>
          <w:p w14:paraId="6EC34C7A" w14:textId="77777777" w:rsidR="00161A88" w:rsidRPr="00313AF4" w:rsidRDefault="00161A88" w:rsidP="00313AF4">
            <w:pPr>
              <w:pStyle w:val="TableParagraph"/>
              <w:spacing w:before="14" w:line="360" w:lineRule="auto"/>
              <w:ind w:left="9"/>
              <w:rPr>
                <w:sz w:val="24"/>
                <w:szCs w:val="28"/>
              </w:rPr>
            </w:pPr>
            <w:r w:rsidRPr="00313AF4">
              <w:rPr>
                <w:color w:val="231F20"/>
                <w:w w:val="106"/>
                <w:sz w:val="24"/>
                <w:szCs w:val="28"/>
              </w:rPr>
              <w:t>-</w:t>
            </w:r>
          </w:p>
        </w:tc>
      </w:tr>
      <w:tr w:rsidR="00161A88" w:rsidRPr="00313AF4" w14:paraId="27B33F8D" w14:textId="77777777" w:rsidTr="002D7CCA">
        <w:trPr>
          <w:trHeight w:val="353"/>
          <w:jc w:val="center"/>
        </w:trPr>
        <w:tc>
          <w:tcPr>
            <w:tcW w:w="5334" w:type="dxa"/>
            <w:vAlign w:val="center"/>
          </w:tcPr>
          <w:p w14:paraId="70A72835" w14:textId="77777777" w:rsidR="00161A88" w:rsidRPr="00313AF4" w:rsidRDefault="00161A88" w:rsidP="00313AF4">
            <w:pPr>
              <w:pStyle w:val="TableParagraph"/>
              <w:spacing w:before="14" w:line="360" w:lineRule="auto"/>
              <w:ind w:left="108"/>
              <w:rPr>
                <w:sz w:val="24"/>
                <w:szCs w:val="28"/>
              </w:rPr>
            </w:pPr>
            <w:proofErr w:type="spellStart"/>
            <w:r w:rsidRPr="00313AF4">
              <w:rPr>
                <w:color w:val="231F20"/>
                <w:sz w:val="24"/>
                <w:szCs w:val="28"/>
              </w:rPr>
              <w:t>Рабочий</w:t>
            </w:r>
            <w:proofErr w:type="spellEnd"/>
            <w:r w:rsidRPr="00313AF4">
              <w:rPr>
                <w:color w:val="231F20"/>
                <w:sz w:val="24"/>
                <w:szCs w:val="28"/>
              </w:rPr>
              <w:t xml:space="preserve"> </w:t>
            </w:r>
            <w:proofErr w:type="spellStart"/>
            <w:r w:rsidRPr="00313AF4">
              <w:rPr>
                <w:color w:val="231F20"/>
                <w:sz w:val="24"/>
                <w:szCs w:val="28"/>
              </w:rPr>
              <w:t>вакуум</w:t>
            </w:r>
            <w:proofErr w:type="spellEnd"/>
            <w:r w:rsidRPr="00313AF4">
              <w:rPr>
                <w:color w:val="231F20"/>
                <w:sz w:val="24"/>
                <w:szCs w:val="28"/>
              </w:rPr>
              <w:t xml:space="preserve">, </w:t>
            </w:r>
            <w:proofErr w:type="spellStart"/>
            <w:r w:rsidRPr="00313AF4">
              <w:rPr>
                <w:color w:val="231F20"/>
                <w:sz w:val="24"/>
                <w:szCs w:val="28"/>
              </w:rPr>
              <w:t>МПа</w:t>
            </w:r>
            <w:proofErr w:type="spellEnd"/>
          </w:p>
        </w:tc>
        <w:tc>
          <w:tcPr>
            <w:tcW w:w="1467" w:type="dxa"/>
            <w:vAlign w:val="center"/>
          </w:tcPr>
          <w:p w14:paraId="57BE5AA9" w14:textId="77777777" w:rsidR="00161A88" w:rsidRPr="00313AF4" w:rsidRDefault="00161A88" w:rsidP="00313AF4">
            <w:pPr>
              <w:pStyle w:val="TableParagraph"/>
              <w:spacing w:before="14" w:line="360" w:lineRule="auto"/>
              <w:ind w:left="328" w:right="318"/>
              <w:rPr>
                <w:sz w:val="24"/>
                <w:szCs w:val="28"/>
              </w:rPr>
            </w:pPr>
            <w:r w:rsidRPr="00313AF4">
              <w:rPr>
                <w:color w:val="231F20"/>
                <w:sz w:val="24"/>
                <w:szCs w:val="28"/>
              </w:rPr>
              <w:t>0,08</w:t>
            </w:r>
          </w:p>
        </w:tc>
        <w:tc>
          <w:tcPr>
            <w:tcW w:w="1235" w:type="dxa"/>
            <w:vAlign w:val="center"/>
          </w:tcPr>
          <w:p w14:paraId="3CA8E454" w14:textId="77777777" w:rsidR="00161A88" w:rsidRPr="00313AF4" w:rsidRDefault="00161A88" w:rsidP="00313AF4">
            <w:pPr>
              <w:pStyle w:val="TableParagraph"/>
              <w:spacing w:before="14" w:line="360" w:lineRule="auto"/>
              <w:ind w:left="328" w:right="318"/>
              <w:rPr>
                <w:sz w:val="24"/>
                <w:szCs w:val="28"/>
              </w:rPr>
            </w:pPr>
            <w:r w:rsidRPr="00313AF4">
              <w:rPr>
                <w:color w:val="231F20"/>
                <w:sz w:val="24"/>
                <w:szCs w:val="28"/>
              </w:rPr>
              <w:t>0,08</w:t>
            </w:r>
          </w:p>
        </w:tc>
        <w:tc>
          <w:tcPr>
            <w:tcW w:w="1317" w:type="dxa"/>
            <w:vAlign w:val="center"/>
          </w:tcPr>
          <w:p w14:paraId="364C49AD" w14:textId="77777777" w:rsidR="00161A88" w:rsidRPr="00313AF4" w:rsidRDefault="00161A88" w:rsidP="00313AF4">
            <w:pPr>
              <w:pStyle w:val="TableParagraph"/>
              <w:spacing w:before="14" w:line="360" w:lineRule="auto"/>
              <w:ind w:left="367"/>
              <w:rPr>
                <w:sz w:val="24"/>
                <w:szCs w:val="28"/>
              </w:rPr>
            </w:pPr>
            <w:r w:rsidRPr="00313AF4">
              <w:rPr>
                <w:color w:val="231F20"/>
                <w:sz w:val="24"/>
                <w:szCs w:val="28"/>
              </w:rPr>
              <w:t>0,08</w:t>
            </w:r>
          </w:p>
        </w:tc>
      </w:tr>
      <w:tr w:rsidR="00161A88" w:rsidRPr="00313AF4" w14:paraId="1AD7FE7D" w14:textId="77777777" w:rsidTr="002D7CCA">
        <w:trPr>
          <w:trHeight w:val="353"/>
          <w:jc w:val="center"/>
        </w:trPr>
        <w:tc>
          <w:tcPr>
            <w:tcW w:w="5334" w:type="dxa"/>
            <w:vAlign w:val="center"/>
          </w:tcPr>
          <w:p w14:paraId="2299C590" w14:textId="77777777" w:rsidR="00161A88" w:rsidRPr="00313AF4" w:rsidRDefault="00161A88" w:rsidP="00313AF4">
            <w:pPr>
              <w:pStyle w:val="TableParagraph"/>
              <w:spacing w:before="14" w:line="360" w:lineRule="auto"/>
              <w:ind w:left="108"/>
              <w:rPr>
                <w:sz w:val="24"/>
                <w:szCs w:val="28"/>
              </w:rPr>
            </w:pPr>
            <w:proofErr w:type="spellStart"/>
            <w:r w:rsidRPr="00313AF4">
              <w:rPr>
                <w:color w:val="231F20"/>
                <w:sz w:val="24"/>
                <w:szCs w:val="28"/>
              </w:rPr>
              <w:t>Масса</w:t>
            </w:r>
            <w:proofErr w:type="spellEnd"/>
            <w:r w:rsidRPr="00313AF4">
              <w:rPr>
                <w:color w:val="231F20"/>
                <w:sz w:val="24"/>
                <w:szCs w:val="28"/>
              </w:rPr>
              <w:t xml:space="preserve"> 1 м </w:t>
            </w:r>
            <w:proofErr w:type="spellStart"/>
            <w:r w:rsidRPr="00313AF4">
              <w:rPr>
                <w:color w:val="231F20"/>
                <w:sz w:val="24"/>
                <w:szCs w:val="28"/>
              </w:rPr>
              <w:t>рукава</w:t>
            </w:r>
            <w:proofErr w:type="spellEnd"/>
            <w:r w:rsidRPr="00313AF4">
              <w:rPr>
                <w:color w:val="231F20"/>
                <w:sz w:val="24"/>
                <w:szCs w:val="28"/>
              </w:rPr>
              <w:t xml:space="preserve">, </w:t>
            </w:r>
            <w:proofErr w:type="spellStart"/>
            <w:r w:rsidRPr="00313AF4">
              <w:rPr>
                <w:color w:val="231F20"/>
                <w:sz w:val="24"/>
                <w:szCs w:val="28"/>
              </w:rPr>
              <w:t>кг</w:t>
            </w:r>
            <w:proofErr w:type="spellEnd"/>
          </w:p>
        </w:tc>
        <w:tc>
          <w:tcPr>
            <w:tcW w:w="1467" w:type="dxa"/>
            <w:vAlign w:val="center"/>
          </w:tcPr>
          <w:p w14:paraId="003CE7C7" w14:textId="77777777" w:rsidR="00161A88" w:rsidRPr="00313AF4" w:rsidRDefault="00161A88" w:rsidP="00313AF4">
            <w:pPr>
              <w:pStyle w:val="TableParagraph"/>
              <w:spacing w:before="14" w:line="360" w:lineRule="auto"/>
              <w:ind w:left="328" w:right="318"/>
              <w:rPr>
                <w:sz w:val="24"/>
                <w:szCs w:val="28"/>
              </w:rPr>
            </w:pPr>
            <w:r w:rsidRPr="00313AF4">
              <w:rPr>
                <w:color w:val="231F20"/>
                <w:sz w:val="24"/>
                <w:szCs w:val="28"/>
              </w:rPr>
              <w:t>3,1</w:t>
            </w:r>
          </w:p>
        </w:tc>
        <w:tc>
          <w:tcPr>
            <w:tcW w:w="1235" w:type="dxa"/>
            <w:vAlign w:val="center"/>
          </w:tcPr>
          <w:p w14:paraId="3B947531" w14:textId="77777777" w:rsidR="00161A88" w:rsidRPr="00313AF4" w:rsidRDefault="00161A88" w:rsidP="00313AF4">
            <w:pPr>
              <w:pStyle w:val="TableParagraph"/>
              <w:spacing w:before="14" w:line="360" w:lineRule="auto"/>
              <w:ind w:left="328" w:right="318"/>
              <w:rPr>
                <w:sz w:val="24"/>
                <w:szCs w:val="28"/>
              </w:rPr>
            </w:pPr>
            <w:r w:rsidRPr="00313AF4">
              <w:rPr>
                <w:color w:val="231F20"/>
                <w:sz w:val="24"/>
                <w:szCs w:val="28"/>
              </w:rPr>
              <w:t>6,3</w:t>
            </w:r>
          </w:p>
        </w:tc>
        <w:tc>
          <w:tcPr>
            <w:tcW w:w="1317" w:type="dxa"/>
            <w:vAlign w:val="center"/>
          </w:tcPr>
          <w:p w14:paraId="49609F9C" w14:textId="77777777" w:rsidR="00161A88" w:rsidRPr="00313AF4" w:rsidRDefault="00161A88" w:rsidP="00313AF4">
            <w:pPr>
              <w:pStyle w:val="TableParagraph"/>
              <w:spacing w:before="14" w:line="360" w:lineRule="auto"/>
              <w:ind w:left="367"/>
              <w:rPr>
                <w:sz w:val="24"/>
                <w:szCs w:val="28"/>
              </w:rPr>
            </w:pPr>
            <w:r w:rsidRPr="00313AF4">
              <w:rPr>
                <w:color w:val="231F20"/>
                <w:sz w:val="24"/>
                <w:szCs w:val="28"/>
              </w:rPr>
              <w:t>13,5</w:t>
            </w:r>
          </w:p>
        </w:tc>
      </w:tr>
    </w:tbl>
    <w:p w14:paraId="6B4ABA94" w14:textId="77777777" w:rsidR="00161A88" w:rsidRPr="00A75168" w:rsidRDefault="00161A88" w:rsidP="00A75168">
      <w:pPr>
        <w:spacing w:line="360" w:lineRule="auto"/>
        <w:jc w:val="both"/>
        <w:rPr>
          <w:sz w:val="28"/>
          <w:szCs w:val="28"/>
        </w:rPr>
      </w:pPr>
    </w:p>
    <w:p w14:paraId="2CE4B04F" w14:textId="77777777" w:rsidR="00F4596E" w:rsidRDefault="00161A88" w:rsidP="00980177">
      <w:pPr>
        <w:spacing w:line="360" w:lineRule="auto"/>
        <w:ind w:firstLine="708"/>
        <w:jc w:val="both"/>
        <w:rPr>
          <w:sz w:val="28"/>
          <w:szCs w:val="28"/>
        </w:rPr>
      </w:pPr>
      <w:r w:rsidRPr="00A75168">
        <w:rPr>
          <w:sz w:val="28"/>
          <w:szCs w:val="28"/>
        </w:rPr>
        <w:t xml:space="preserve">Длина всасывающих пожарных рукавов определяется конструктивной особенностью пожарных автомобилей. </w:t>
      </w:r>
    </w:p>
    <w:p w14:paraId="5C4C99F1" w14:textId="77777777" w:rsidR="00161A88" w:rsidRPr="00A75168" w:rsidRDefault="00161A88" w:rsidP="00980177">
      <w:pPr>
        <w:spacing w:line="360" w:lineRule="auto"/>
        <w:ind w:firstLine="708"/>
        <w:jc w:val="both"/>
        <w:rPr>
          <w:sz w:val="28"/>
          <w:szCs w:val="28"/>
        </w:rPr>
      </w:pPr>
      <w:r w:rsidRPr="00A75168">
        <w:rPr>
          <w:sz w:val="28"/>
          <w:szCs w:val="28"/>
        </w:rPr>
        <w:t>Пенал для хранения всасывающих рукавов размещается, как правило, на надстройке пожарного автомобиля и имеет длину не более 4 м. Конструкция пенала обеспечивает сушку всасывающих рукавов за счет обдува их при движении пожарного автомобиля.</w:t>
      </w:r>
    </w:p>
    <w:p w14:paraId="01BAAB31" w14:textId="77777777" w:rsidR="00F4596E" w:rsidRDefault="00161A88" w:rsidP="00F4596E">
      <w:pPr>
        <w:spacing w:line="360" w:lineRule="auto"/>
        <w:ind w:firstLine="708"/>
        <w:jc w:val="both"/>
        <w:rPr>
          <w:sz w:val="28"/>
          <w:szCs w:val="28"/>
        </w:rPr>
      </w:pPr>
      <w:r w:rsidRPr="00A75168">
        <w:rPr>
          <w:sz w:val="28"/>
          <w:szCs w:val="28"/>
        </w:rPr>
        <w:t xml:space="preserve">Всасывающие рукава, поступившие в пожарную часть или на рукавную базу, подвергаются входному контролю. </w:t>
      </w:r>
    </w:p>
    <w:p w14:paraId="714614D8" w14:textId="77777777" w:rsidR="00F4596E" w:rsidRDefault="00161A88" w:rsidP="00F4596E">
      <w:pPr>
        <w:spacing w:line="360" w:lineRule="auto"/>
        <w:ind w:firstLine="708"/>
        <w:jc w:val="both"/>
        <w:rPr>
          <w:sz w:val="28"/>
          <w:szCs w:val="28"/>
        </w:rPr>
      </w:pPr>
      <w:r w:rsidRPr="00A75168">
        <w:rPr>
          <w:sz w:val="28"/>
          <w:szCs w:val="28"/>
        </w:rPr>
        <w:t xml:space="preserve">При этом прежде всего проверяется наличие и данные маркировки. </w:t>
      </w:r>
    </w:p>
    <w:p w14:paraId="289A9C75" w14:textId="77777777" w:rsidR="00F4596E" w:rsidRPr="00B43E25" w:rsidRDefault="00161A88" w:rsidP="00B43E25">
      <w:pPr>
        <w:spacing w:line="360" w:lineRule="auto"/>
        <w:ind w:firstLine="708"/>
        <w:jc w:val="both"/>
        <w:rPr>
          <w:sz w:val="28"/>
          <w:szCs w:val="28"/>
        </w:rPr>
      </w:pPr>
      <w:r w:rsidRPr="00A75168">
        <w:rPr>
          <w:sz w:val="28"/>
          <w:szCs w:val="28"/>
        </w:rPr>
        <w:t>Рукава, прошедшие входной контроль, навязывают на соединительные головки, после чего их подверга</w:t>
      </w:r>
      <w:r w:rsidR="00B43E25">
        <w:rPr>
          <w:sz w:val="28"/>
          <w:szCs w:val="28"/>
        </w:rPr>
        <w:t>ют испытаниям на герметичность.</w:t>
      </w:r>
    </w:p>
    <w:p w14:paraId="4E70F3F8" w14:textId="77777777" w:rsidR="00161A88" w:rsidRPr="00F4596E" w:rsidRDefault="00F4596E" w:rsidP="00F4596E">
      <w:pPr>
        <w:spacing w:line="360" w:lineRule="auto"/>
        <w:ind w:firstLine="708"/>
        <w:jc w:val="both"/>
        <w:rPr>
          <w:sz w:val="28"/>
          <w:szCs w:val="28"/>
        </w:rPr>
      </w:pPr>
      <w:r>
        <w:rPr>
          <w:sz w:val="28"/>
          <w:szCs w:val="28"/>
        </w:rPr>
        <w:t xml:space="preserve">1.2. </w:t>
      </w:r>
      <w:r w:rsidR="00161A88" w:rsidRPr="00F4596E">
        <w:rPr>
          <w:sz w:val="28"/>
          <w:szCs w:val="28"/>
        </w:rPr>
        <w:t>Порядок испытания напорно-всасывающих и всасывающих рукавов</w:t>
      </w:r>
    </w:p>
    <w:p w14:paraId="5E4C4529" w14:textId="77777777" w:rsidR="00F4596E" w:rsidRDefault="00161A88" w:rsidP="00F4596E">
      <w:pPr>
        <w:spacing w:line="360" w:lineRule="auto"/>
        <w:ind w:firstLine="708"/>
        <w:jc w:val="both"/>
        <w:rPr>
          <w:sz w:val="28"/>
          <w:szCs w:val="28"/>
        </w:rPr>
      </w:pPr>
      <w:r w:rsidRPr="00A75168">
        <w:rPr>
          <w:sz w:val="28"/>
          <w:szCs w:val="28"/>
        </w:rPr>
        <w:t xml:space="preserve">При испытании всасывающего рукава на герметичность один конец его подсоединяют к источнику давления, другой закрывают заглушкой, имеющей кран для выпуска воздуха. </w:t>
      </w:r>
    </w:p>
    <w:p w14:paraId="2F062E75" w14:textId="77777777" w:rsidR="00F4596E" w:rsidRDefault="00161A88" w:rsidP="00F4596E">
      <w:pPr>
        <w:spacing w:line="360" w:lineRule="auto"/>
        <w:ind w:firstLine="708"/>
        <w:jc w:val="both"/>
        <w:rPr>
          <w:sz w:val="28"/>
          <w:szCs w:val="28"/>
        </w:rPr>
      </w:pPr>
      <w:r w:rsidRPr="00A75168">
        <w:rPr>
          <w:sz w:val="28"/>
          <w:szCs w:val="28"/>
        </w:rPr>
        <w:t xml:space="preserve">При открытом кране рукав медленно заполняется водой до полного удаления воздуха из него, кран закрывают и постепенно повышают давление в </w:t>
      </w:r>
      <w:r w:rsidRPr="00A75168">
        <w:rPr>
          <w:sz w:val="28"/>
          <w:szCs w:val="28"/>
        </w:rPr>
        <w:lastRenderedPageBreak/>
        <w:t xml:space="preserve">рукаве до указанного </w:t>
      </w:r>
      <w:r w:rsidRPr="00F4596E">
        <w:rPr>
          <w:sz w:val="28"/>
          <w:szCs w:val="28"/>
        </w:rPr>
        <w:t>в табл. 2.</w:t>
      </w:r>
      <w:r w:rsidRPr="00A75168">
        <w:rPr>
          <w:sz w:val="28"/>
          <w:szCs w:val="28"/>
        </w:rPr>
        <w:t xml:space="preserve"> </w:t>
      </w:r>
      <w:r w:rsidR="00F4596E">
        <w:rPr>
          <w:sz w:val="28"/>
          <w:szCs w:val="28"/>
        </w:rPr>
        <w:t>з</w:t>
      </w:r>
      <w:r w:rsidRPr="00A75168">
        <w:rPr>
          <w:sz w:val="28"/>
          <w:szCs w:val="28"/>
        </w:rPr>
        <w:t xml:space="preserve">начения испытательного давления в соответствии с диаметром и группой рукава, и выдерживают рукав при этом давлении 10 мин. </w:t>
      </w:r>
    </w:p>
    <w:p w14:paraId="1B30FBF3" w14:textId="77777777" w:rsidR="00161A88" w:rsidRPr="00A75168" w:rsidRDefault="00161A88" w:rsidP="00F4596E">
      <w:pPr>
        <w:spacing w:line="360" w:lineRule="auto"/>
        <w:ind w:firstLine="708"/>
        <w:jc w:val="both"/>
        <w:rPr>
          <w:sz w:val="28"/>
          <w:szCs w:val="28"/>
        </w:rPr>
      </w:pPr>
      <w:r w:rsidRPr="00A75168">
        <w:rPr>
          <w:sz w:val="28"/>
          <w:szCs w:val="28"/>
        </w:rPr>
        <w:t>На рукаве не должно быть разрывов, просачивания воды в виде росы и местных вздутий, а также деформации металлической спирали.</w:t>
      </w:r>
    </w:p>
    <w:p w14:paraId="413E4AA8" w14:textId="77777777" w:rsidR="00161A88" w:rsidRDefault="00F4596E" w:rsidP="00313AF4">
      <w:pPr>
        <w:spacing w:line="360" w:lineRule="auto"/>
        <w:ind w:left="7788"/>
        <w:jc w:val="both"/>
        <w:rPr>
          <w:sz w:val="28"/>
          <w:szCs w:val="28"/>
        </w:rPr>
      </w:pPr>
      <w:r>
        <w:rPr>
          <w:sz w:val="28"/>
          <w:szCs w:val="28"/>
        </w:rPr>
        <w:t xml:space="preserve">         </w:t>
      </w:r>
      <w:r w:rsidR="00313AF4">
        <w:rPr>
          <w:sz w:val="28"/>
          <w:szCs w:val="28"/>
        </w:rPr>
        <w:t>Таблица 2</w:t>
      </w:r>
    </w:p>
    <w:p w14:paraId="66C639BD" w14:textId="553D94A9" w:rsidR="0030735E" w:rsidRPr="00313AF4" w:rsidRDefault="0030735E" w:rsidP="0030735E">
      <w:pPr>
        <w:spacing w:line="360" w:lineRule="auto"/>
        <w:jc w:val="center"/>
        <w:rPr>
          <w:sz w:val="28"/>
          <w:szCs w:val="28"/>
        </w:rPr>
      </w:pPr>
      <w:r>
        <w:rPr>
          <w:sz w:val="28"/>
          <w:szCs w:val="28"/>
        </w:rPr>
        <w:t>З</w:t>
      </w:r>
      <w:r w:rsidRPr="00A75168">
        <w:rPr>
          <w:sz w:val="28"/>
          <w:szCs w:val="28"/>
        </w:rPr>
        <w:t>начения испытательного давления в соответствии с диаметром и группой рукава</w:t>
      </w:r>
    </w:p>
    <w:tbl>
      <w:tblPr>
        <w:tblStyle w:val="TableNormal"/>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3365"/>
        <w:gridCol w:w="3164"/>
        <w:gridCol w:w="3262"/>
      </w:tblGrid>
      <w:tr w:rsidR="00161A88" w:rsidRPr="00313AF4" w14:paraId="3B15BDB1" w14:textId="77777777" w:rsidTr="00313AF4">
        <w:trPr>
          <w:trHeight w:val="267"/>
        </w:trPr>
        <w:tc>
          <w:tcPr>
            <w:tcW w:w="1718" w:type="pct"/>
            <w:vMerge w:val="restart"/>
            <w:vAlign w:val="center"/>
          </w:tcPr>
          <w:p w14:paraId="0DC2DD69" w14:textId="77777777" w:rsidR="00161A88" w:rsidRPr="0030735E" w:rsidRDefault="00161A88" w:rsidP="00313AF4">
            <w:pPr>
              <w:spacing w:line="360" w:lineRule="auto"/>
              <w:jc w:val="center"/>
              <w:rPr>
                <w:bCs/>
                <w:szCs w:val="28"/>
              </w:rPr>
            </w:pPr>
            <w:proofErr w:type="spellStart"/>
            <w:r w:rsidRPr="0030735E">
              <w:rPr>
                <w:bCs/>
                <w:szCs w:val="28"/>
              </w:rPr>
              <w:t>Диаметр</w:t>
            </w:r>
            <w:proofErr w:type="spellEnd"/>
            <w:r w:rsidRPr="0030735E">
              <w:rPr>
                <w:bCs/>
                <w:szCs w:val="28"/>
              </w:rPr>
              <w:t xml:space="preserve"> </w:t>
            </w:r>
            <w:proofErr w:type="spellStart"/>
            <w:r w:rsidRPr="0030735E">
              <w:rPr>
                <w:bCs/>
                <w:szCs w:val="28"/>
              </w:rPr>
              <w:t>рукава</w:t>
            </w:r>
            <w:proofErr w:type="spellEnd"/>
            <w:r w:rsidRPr="0030735E">
              <w:rPr>
                <w:bCs/>
                <w:szCs w:val="28"/>
              </w:rPr>
              <w:t xml:space="preserve">, </w:t>
            </w:r>
            <w:proofErr w:type="spellStart"/>
            <w:r w:rsidRPr="0030735E">
              <w:rPr>
                <w:bCs/>
                <w:szCs w:val="28"/>
              </w:rPr>
              <w:t>мм</w:t>
            </w:r>
            <w:proofErr w:type="spellEnd"/>
          </w:p>
        </w:tc>
        <w:tc>
          <w:tcPr>
            <w:tcW w:w="3282" w:type="pct"/>
            <w:gridSpan w:val="2"/>
            <w:vAlign w:val="center"/>
          </w:tcPr>
          <w:p w14:paraId="07B4B879" w14:textId="77777777" w:rsidR="00161A88" w:rsidRPr="0030735E" w:rsidRDefault="00161A88" w:rsidP="00313AF4">
            <w:pPr>
              <w:spacing w:line="360" w:lineRule="auto"/>
              <w:jc w:val="center"/>
              <w:rPr>
                <w:bCs/>
                <w:szCs w:val="28"/>
                <w:lang w:val="ru-RU"/>
              </w:rPr>
            </w:pPr>
            <w:r w:rsidRPr="0030735E">
              <w:rPr>
                <w:bCs/>
                <w:szCs w:val="28"/>
                <w:lang w:val="ru-RU"/>
              </w:rPr>
              <w:t>Испытательное давление, МПа, для рукавов</w:t>
            </w:r>
          </w:p>
        </w:tc>
      </w:tr>
      <w:tr w:rsidR="00161A88" w:rsidRPr="00313AF4" w14:paraId="01851E65" w14:textId="77777777" w:rsidTr="00313AF4">
        <w:trPr>
          <w:trHeight w:val="267"/>
        </w:trPr>
        <w:tc>
          <w:tcPr>
            <w:tcW w:w="1718" w:type="pct"/>
            <w:vMerge/>
            <w:tcBorders>
              <w:top w:val="nil"/>
            </w:tcBorders>
            <w:vAlign w:val="center"/>
          </w:tcPr>
          <w:p w14:paraId="4C1B10EF" w14:textId="77777777" w:rsidR="00161A88" w:rsidRPr="0030735E" w:rsidRDefault="00161A88" w:rsidP="00313AF4">
            <w:pPr>
              <w:spacing w:line="360" w:lineRule="auto"/>
              <w:jc w:val="center"/>
              <w:rPr>
                <w:bCs/>
                <w:szCs w:val="28"/>
                <w:lang w:val="ru-RU"/>
              </w:rPr>
            </w:pPr>
          </w:p>
        </w:tc>
        <w:tc>
          <w:tcPr>
            <w:tcW w:w="1616" w:type="pct"/>
            <w:vAlign w:val="center"/>
          </w:tcPr>
          <w:p w14:paraId="45656E4D" w14:textId="77777777" w:rsidR="00161A88" w:rsidRPr="0030735E" w:rsidRDefault="00161A88" w:rsidP="00313AF4">
            <w:pPr>
              <w:spacing w:line="360" w:lineRule="auto"/>
              <w:jc w:val="center"/>
              <w:rPr>
                <w:bCs/>
                <w:szCs w:val="28"/>
              </w:rPr>
            </w:pPr>
            <w:proofErr w:type="spellStart"/>
            <w:r w:rsidRPr="0030735E">
              <w:rPr>
                <w:bCs/>
                <w:szCs w:val="28"/>
              </w:rPr>
              <w:t>Группы</w:t>
            </w:r>
            <w:proofErr w:type="spellEnd"/>
            <w:r w:rsidRPr="0030735E">
              <w:rPr>
                <w:bCs/>
                <w:szCs w:val="28"/>
              </w:rPr>
              <w:t xml:space="preserve"> 1</w:t>
            </w:r>
          </w:p>
        </w:tc>
        <w:tc>
          <w:tcPr>
            <w:tcW w:w="1666" w:type="pct"/>
            <w:vAlign w:val="center"/>
          </w:tcPr>
          <w:p w14:paraId="5F4552C4" w14:textId="77777777" w:rsidR="00161A88" w:rsidRPr="0030735E" w:rsidRDefault="00161A88" w:rsidP="00313AF4">
            <w:pPr>
              <w:spacing w:line="360" w:lineRule="auto"/>
              <w:jc w:val="center"/>
              <w:rPr>
                <w:bCs/>
                <w:szCs w:val="28"/>
              </w:rPr>
            </w:pPr>
            <w:proofErr w:type="spellStart"/>
            <w:r w:rsidRPr="0030735E">
              <w:rPr>
                <w:bCs/>
                <w:szCs w:val="28"/>
              </w:rPr>
              <w:t>Группы</w:t>
            </w:r>
            <w:proofErr w:type="spellEnd"/>
            <w:r w:rsidRPr="0030735E">
              <w:rPr>
                <w:bCs/>
                <w:szCs w:val="28"/>
              </w:rPr>
              <w:t xml:space="preserve"> 2</w:t>
            </w:r>
          </w:p>
        </w:tc>
      </w:tr>
      <w:tr w:rsidR="00161A88" w:rsidRPr="00313AF4" w14:paraId="4612F585" w14:textId="77777777" w:rsidTr="00313AF4">
        <w:trPr>
          <w:trHeight w:val="264"/>
        </w:trPr>
        <w:tc>
          <w:tcPr>
            <w:tcW w:w="1718" w:type="pct"/>
            <w:vAlign w:val="center"/>
          </w:tcPr>
          <w:p w14:paraId="6AEBBF76" w14:textId="77777777" w:rsidR="00161A88" w:rsidRPr="00313AF4" w:rsidRDefault="00161A88" w:rsidP="00313AF4">
            <w:pPr>
              <w:spacing w:line="360" w:lineRule="auto"/>
              <w:jc w:val="center"/>
              <w:rPr>
                <w:szCs w:val="28"/>
              </w:rPr>
            </w:pPr>
            <w:proofErr w:type="spellStart"/>
            <w:r w:rsidRPr="00313AF4">
              <w:rPr>
                <w:szCs w:val="28"/>
              </w:rPr>
              <w:t>до</w:t>
            </w:r>
            <w:proofErr w:type="spellEnd"/>
            <w:r w:rsidRPr="00313AF4">
              <w:rPr>
                <w:szCs w:val="28"/>
              </w:rPr>
              <w:t xml:space="preserve"> 75</w:t>
            </w:r>
          </w:p>
        </w:tc>
        <w:tc>
          <w:tcPr>
            <w:tcW w:w="1616" w:type="pct"/>
            <w:vAlign w:val="center"/>
          </w:tcPr>
          <w:p w14:paraId="711D099A" w14:textId="77777777" w:rsidR="00161A88" w:rsidRPr="00313AF4" w:rsidRDefault="00161A88" w:rsidP="00313AF4">
            <w:pPr>
              <w:spacing w:line="360" w:lineRule="auto"/>
              <w:jc w:val="center"/>
              <w:rPr>
                <w:szCs w:val="28"/>
              </w:rPr>
            </w:pPr>
            <w:r w:rsidRPr="00313AF4">
              <w:rPr>
                <w:szCs w:val="28"/>
              </w:rPr>
              <w:t>0,3</w:t>
            </w:r>
            <w:r w:rsidRPr="00313AF4">
              <w:rPr>
                <w:szCs w:val="28"/>
                <w:lang w:val="ru-RU"/>
              </w:rPr>
              <w:t xml:space="preserve"> </w:t>
            </w:r>
            <w:r w:rsidRPr="00313AF4">
              <w:rPr>
                <w:szCs w:val="28"/>
              </w:rPr>
              <w:t>±</w:t>
            </w:r>
            <w:r w:rsidRPr="00313AF4">
              <w:rPr>
                <w:szCs w:val="28"/>
                <w:lang w:val="ru-RU"/>
              </w:rPr>
              <w:t xml:space="preserve"> </w:t>
            </w:r>
            <w:r w:rsidRPr="00313AF4">
              <w:rPr>
                <w:szCs w:val="28"/>
              </w:rPr>
              <w:t>0,03</w:t>
            </w:r>
          </w:p>
        </w:tc>
        <w:tc>
          <w:tcPr>
            <w:tcW w:w="1666" w:type="pct"/>
            <w:vAlign w:val="center"/>
          </w:tcPr>
          <w:p w14:paraId="0206485E" w14:textId="77777777" w:rsidR="00161A88" w:rsidRPr="00313AF4" w:rsidRDefault="00161A88" w:rsidP="00313AF4">
            <w:pPr>
              <w:spacing w:line="360" w:lineRule="auto"/>
              <w:jc w:val="center"/>
              <w:rPr>
                <w:szCs w:val="28"/>
              </w:rPr>
            </w:pPr>
            <w:r w:rsidRPr="00313AF4">
              <w:rPr>
                <w:szCs w:val="28"/>
              </w:rPr>
              <w:t>1,0</w:t>
            </w:r>
            <w:r w:rsidRPr="00313AF4">
              <w:rPr>
                <w:szCs w:val="28"/>
                <w:lang w:val="ru-RU"/>
              </w:rPr>
              <w:t xml:space="preserve"> </w:t>
            </w:r>
            <w:r w:rsidRPr="00313AF4">
              <w:rPr>
                <w:szCs w:val="28"/>
              </w:rPr>
              <w:t>±</w:t>
            </w:r>
            <w:r w:rsidRPr="00313AF4">
              <w:rPr>
                <w:szCs w:val="28"/>
                <w:lang w:val="ru-RU"/>
              </w:rPr>
              <w:t xml:space="preserve"> </w:t>
            </w:r>
            <w:r w:rsidRPr="00313AF4">
              <w:rPr>
                <w:szCs w:val="28"/>
              </w:rPr>
              <w:t>0,1</w:t>
            </w:r>
          </w:p>
        </w:tc>
      </w:tr>
      <w:tr w:rsidR="00161A88" w:rsidRPr="00313AF4" w14:paraId="101FADF3" w14:textId="77777777" w:rsidTr="00313AF4">
        <w:trPr>
          <w:trHeight w:val="264"/>
        </w:trPr>
        <w:tc>
          <w:tcPr>
            <w:tcW w:w="1718" w:type="pct"/>
            <w:vAlign w:val="center"/>
          </w:tcPr>
          <w:p w14:paraId="6061D213" w14:textId="77777777" w:rsidR="00161A88" w:rsidRPr="00313AF4" w:rsidRDefault="00161A88" w:rsidP="00313AF4">
            <w:pPr>
              <w:spacing w:line="360" w:lineRule="auto"/>
              <w:jc w:val="center"/>
              <w:rPr>
                <w:szCs w:val="28"/>
              </w:rPr>
            </w:pPr>
            <w:r w:rsidRPr="00313AF4">
              <w:rPr>
                <w:szCs w:val="28"/>
              </w:rPr>
              <w:t xml:space="preserve">75 и </w:t>
            </w:r>
            <w:proofErr w:type="spellStart"/>
            <w:r w:rsidRPr="00313AF4">
              <w:rPr>
                <w:szCs w:val="28"/>
              </w:rPr>
              <w:t>выше</w:t>
            </w:r>
            <w:proofErr w:type="spellEnd"/>
          </w:p>
        </w:tc>
        <w:tc>
          <w:tcPr>
            <w:tcW w:w="1616" w:type="pct"/>
            <w:vAlign w:val="center"/>
          </w:tcPr>
          <w:p w14:paraId="23C4FCD1" w14:textId="77777777" w:rsidR="00161A88" w:rsidRPr="00313AF4" w:rsidRDefault="00161A88" w:rsidP="00313AF4">
            <w:pPr>
              <w:spacing w:line="360" w:lineRule="auto"/>
              <w:jc w:val="center"/>
              <w:rPr>
                <w:szCs w:val="28"/>
              </w:rPr>
            </w:pPr>
            <w:r w:rsidRPr="00313AF4">
              <w:rPr>
                <w:szCs w:val="28"/>
              </w:rPr>
              <w:t>0,2</w:t>
            </w:r>
            <w:r w:rsidRPr="00313AF4">
              <w:rPr>
                <w:szCs w:val="28"/>
                <w:lang w:val="ru-RU"/>
              </w:rPr>
              <w:t xml:space="preserve"> </w:t>
            </w:r>
            <w:r w:rsidRPr="00313AF4">
              <w:rPr>
                <w:szCs w:val="28"/>
              </w:rPr>
              <w:t>±</w:t>
            </w:r>
            <w:r w:rsidRPr="00313AF4">
              <w:rPr>
                <w:szCs w:val="28"/>
                <w:lang w:val="ru-RU"/>
              </w:rPr>
              <w:t xml:space="preserve"> </w:t>
            </w:r>
            <w:r w:rsidRPr="00313AF4">
              <w:rPr>
                <w:szCs w:val="28"/>
              </w:rPr>
              <w:t>0,02</w:t>
            </w:r>
          </w:p>
        </w:tc>
        <w:tc>
          <w:tcPr>
            <w:tcW w:w="1666" w:type="pct"/>
            <w:vAlign w:val="center"/>
          </w:tcPr>
          <w:p w14:paraId="5723B691" w14:textId="77777777" w:rsidR="00161A88" w:rsidRPr="00313AF4" w:rsidRDefault="00161A88" w:rsidP="00313AF4">
            <w:pPr>
              <w:spacing w:line="360" w:lineRule="auto"/>
              <w:jc w:val="center"/>
              <w:rPr>
                <w:szCs w:val="28"/>
              </w:rPr>
            </w:pPr>
            <w:r w:rsidRPr="00313AF4">
              <w:rPr>
                <w:szCs w:val="28"/>
              </w:rPr>
              <w:t>0,75</w:t>
            </w:r>
            <w:r w:rsidRPr="00313AF4">
              <w:rPr>
                <w:szCs w:val="28"/>
                <w:lang w:val="ru-RU"/>
              </w:rPr>
              <w:t xml:space="preserve"> </w:t>
            </w:r>
            <w:r w:rsidRPr="00313AF4">
              <w:rPr>
                <w:szCs w:val="28"/>
              </w:rPr>
              <w:t>±</w:t>
            </w:r>
            <w:r w:rsidRPr="00313AF4">
              <w:rPr>
                <w:szCs w:val="28"/>
                <w:lang w:val="ru-RU"/>
              </w:rPr>
              <w:t xml:space="preserve"> </w:t>
            </w:r>
            <w:r w:rsidRPr="00313AF4">
              <w:rPr>
                <w:szCs w:val="28"/>
              </w:rPr>
              <w:t>0,08</w:t>
            </w:r>
          </w:p>
        </w:tc>
      </w:tr>
    </w:tbl>
    <w:p w14:paraId="2A60EB84" w14:textId="77777777" w:rsidR="00161A88" w:rsidRPr="00A75168" w:rsidRDefault="00161A88" w:rsidP="00A75168">
      <w:pPr>
        <w:spacing w:line="360" w:lineRule="auto"/>
        <w:jc w:val="both"/>
        <w:rPr>
          <w:sz w:val="28"/>
          <w:szCs w:val="28"/>
        </w:rPr>
      </w:pPr>
    </w:p>
    <w:p w14:paraId="6337EF2F" w14:textId="77777777" w:rsidR="0007255F" w:rsidRDefault="00161A88" w:rsidP="0007255F">
      <w:pPr>
        <w:spacing w:line="360" w:lineRule="auto"/>
        <w:ind w:firstLine="708"/>
        <w:jc w:val="both"/>
        <w:rPr>
          <w:sz w:val="28"/>
          <w:szCs w:val="28"/>
        </w:rPr>
      </w:pPr>
      <w:r w:rsidRPr="00A75168">
        <w:rPr>
          <w:sz w:val="28"/>
          <w:szCs w:val="28"/>
        </w:rPr>
        <w:t xml:space="preserve">Для испытания рукавов на герметичность при вакууме один конец рукава подсоединяют к вакуум-линии с мановакуумметром, другой заглушают. Создают в рукаве вакуум, равный (0,08 ± 0,01) МПа, перекрывают вакуум-линию и выдерживают рукав при этом разрежении в течение 3 мин. </w:t>
      </w:r>
    </w:p>
    <w:p w14:paraId="73DFBBCF" w14:textId="77777777" w:rsidR="0007255F" w:rsidRDefault="00161A88" w:rsidP="0007255F">
      <w:pPr>
        <w:spacing w:line="360" w:lineRule="auto"/>
        <w:ind w:firstLine="708"/>
        <w:jc w:val="both"/>
        <w:rPr>
          <w:sz w:val="28"/>
          <w:szCs w:val="28"/>
        </w:rPr>
      </w:pPr>
      <w:r w:rsidRPr="00A75168">
        <w:rPr>
          <w:sz w:val="28"/>
          <w:szCs w:val="28"/>
        </w:rPr>
        <w:t xml:space="preserve">Падение разрежения в рукаве за это время не должно превышать 0,013 МПа. </w:t>
      </w:r>
    </w:p>
    <w:p w14:paraId="6934D6F4" w14:textId="77777777" w:rsidR="0007255F" w:rsidRDefault="00161A88" w:rsidP="0007255F">
      <w:pPr>
        <w:spacing w:line="360" w:lineRule="auto"/>
        <w:ind w:firstLine="708"/>
        <w:jc w:val="both"/>
        <w:rPr>
          <w:sz w:val="28"/>
          <w:szCs w:val="28"/>
        </w:rPr>
      </w:pPr>
      <w:r w:rsidRPr="00A75168">
        <w:rPr>
          <w:sz w:val="28"/>
          <w:szCs w:val="28"/>
        </w:rPr>
        <w:t xml:space="preserve">В процессе испытания на наружной поверхности рукава не должно быть сплющиваний и изломов. </w:t>
      </w:r>
    </w:p>
    <w:p w14:paraId="2B273811" w14:textId="77777777" w:rsidR="0007255F" w:rsidRDefault="00161A88" w:rsidP="0007255F">
      <w:pPr>
        <w:spacing w:line="360" w:lineRule="auto"/>
        <w:ind w:firstLine="708"/>
        <w:jc w:val="both"/>
        <w:rPr>
          <w:sz w:val="28"/>
          <w:szCs w:val="28"/>
        </w:rPr>
      </w:pPr>
      <w:r w:rsidRPr="00A75168">
        <w:rPr>
          <w:sz w:val="28"/>
          <w:szCs w:val="28"/>
        </w:rPr>
        <w:t xml:space="preserve">После испытания внутреннюю полость рукава просматривают на свет. </w:t>
      </w:r>
    </w:p>
    <w:p w14:paraId="1A9EAD75" w14:textId="77777777" w:rsidR="00161A88" w:rsidRPr="00A75168" w:rsidRDefault="00161A88" w:rsidP="0007255F">
      <w:pPr>
        <w:spacing w:line="360" w:lineRule="auto"/>
        <w:ind w:firstLine="708"/>
        <w:jc w:val="both"/>
        <w:rPr>
          <w:sz w:val="28"/>
          <w:szCs w:val="28"/>
        </w:rPr>
      </w:pPr>
      <w:r w:rsidRPr="00A75168">
        <w:rPr>
          <w:sz w:val="28"/>
          <w:szCs w:val="28"/>
        </w:rPr>
        <w:t>Рукав, выдержавший испытание, не должен иметь на внутренней поверхности выпуклостей, пузырей, надрывов и отслаивания.</w:t>
      </w:r>
    </w:p>
    <w:p w14:paraId="54712DB4" w14:textId="77777777" w:rsidR="0007255F" w:rsidRDefault="00161A88" w:rsidP="0007255F">
      <w:pPr>
        <w:spacing w:line="360" w:lineRule="auto"/>
        <w:ind w:firstLine="708"/>
        <w:jc w:val="both"/>
        <w:rPr>
          <w:sz w:val="28"/>
          <w:szCs w:val="28"/>
        </w:rPr>
      </w:pPr>
      <w:r w:rsidRPr="00A75168">
        <w:rPr>
          <w:sz w:val="28"/>
          <w:szCs w:val="28"/>
        </w:rPr>
        <w:t>Обнаружить отслоение внутреннего слоя резины осмотром рукава бывает весьма сложно, так как слой резины при снятии разрежения занимает первоначальное положение.</w:t>
      </w:r>
    </w:p>
    <w:p w14:paraId="14F3482E" w14:textId="7BB5A23F" w:rsidR="0007255F" w:rsidRDefault="00161A88" w:rsidP="0007255F">
      <w:pPr>
        <w:spacing w:line="360" w:lineRule="auto"/>
        <w:ind w:firstLine="708"/>
        <w:jc w:val="both"/>
        <w:rPr>
          <w:sz w:val="28"/>
          <w:szCs w:val="28"/>
        </w:rPr>
      </w:pPr>
      <w:r w:rsidRPr="00A75168">
        <w:rPr>
          <w:sz w:val="28"/>
          <w:szCs w:val="28"/>
        </w:rPr>
        <w:t xml:space="preserve">Однако отслоение и перекрытие проходного сечения рукава при разрежении можно определить по некоторым внешним признакам. </w:t>
      </w:r>
    </w:p>
    <w:p w14:paraId="5424D4DE" w14:textId="77777777" w:rsidR="00161A88" w:rsidRPr="00A75168" w:rsidRDefault="00161A88" w:rsidP="0007255F">
      <w:pPr>
        <w:spacing w:line="360" w:lineRule="auto"/>
        <w:ind w:firstLine="708"/>
        <w:jc w:val="both"/>
        <w:rPr>
          <w:sz w:val="28"/>
          <w:szCs w:val="28"/>
        </w:rPr>
      </w:pPr>
      <w:r w:rsidRPr="00A75168">
        <w:rPr>
          <w:sz w:val="28"/>
          <w:szCs w:val="28"/>
        </w:rPr>
        <w:t>Так, при попытке забрать воду из водоема, вакуумметр показывает высокое разряжение, но вода в насос не поступает.</w:t>
      </w:r>
    </w:p>
    <w:p w14:paraId="24071F6B" w14:textId="77777777" w:rsidR="0007255F" w:rsidRDefault="00161A88" w:rsidP="0007255F">
      <w:pPr>
        <w:spacing w:line="360" w:lineRule="auto"/>
        <w:ind w:firstLine="708"/>
        <w:jc w:val="both"/>
        <w:rPr>
          <w:sz w:val="28"/>
          <w:szCs w:val="28"/>
        </w:rPr>
      </w:pPr>
      <w:r w:rsidRPr="00A75168">
        <w:rPr>
          <w:sz w:val="28"/>
          <w:szCs w:val="28"/>
        </w:rPr>
        <w:lastRenderedPageBreak/>
        <w:t xml:space="preserve">Рукава, не выдержавшие испытаний, бракуют. </w:t>
      </w:r>
    </w:p>
    <w:p w14:paraId="404D0C62" w14:textId="77777777" w:rsidR="0007255F" w:rsidRDefault="00161A88" w:rsidP="0007255F">
      <w:pPr>
        <w:spacing w:line="360" w:lineRule="auto"/>
        <w:ind w:firstLine="708"/>
        <w:jc w:val="both"/>
        <w:rPr>
          <w:sz w:val="28"/>
          <w:szCs w:val="28"/>
        </w:rPr>
      </w:pPr>
      <w:r w:rsidRPr="00A75168">
        <w:rPr>
          <w:sz w:val="28"/>
          <w:szCs w:val="28"/>
        </w:rPr>
        <w:t xml:space="preserve">На забракованные новые рукава и рукава, вышедшие из строя ранее 2-х лет с момента их ввода в эксплуатацию в пределах гарантийного срока хранения, равного 3,5 года с момента изготовления, составляют акт и направляют рекламацию изготовителю для замены. </w:t>
      </w:r>
    </w:p>
    <w:p w14:paraId="66E0F480" w14:textId="77777777" w:rsidR="00161A88" w:rsidRPr="00A75168" w:rsidRDefault="00161A88" w:rsidP="0007255F">
      <w:pPr>
        <w:spacing w:line="360" w:lineRule="auto"/>
        <w:ind w:firstLine="708"/>
        <w:jc w:val="both"/>
        <w:rPr>
          <w:sz w:val="28"/>
          <w:szCs w:val="28"/>
        </w:rPr>
      </w:pPr>
      <w:r w:rsidRPr="00A75168">
        <w:rPr>
          <w:sz w:val="28"/>
          <w:szCs w:val="28"/>
        </w:rPr>
        <w:t>Находящиеся в эксплуатации всасывающие рукава испытывают при проведении ТО – 1 пожарного автомобиля.</w:t>
      </w:r>
    </w:p>
    <w:p w14:paraId="5F10B7BA" w14:textId="021E4DB7" w:rsidR="00161A88" w:rsidRPr="0007255F" w:rsidRDefault="0007255F" w:rsidP="0007255F">
      <w:pPr>
        <w:spacing w:line="360" w:lineRule="auto"/>
        <w:ind w:firstLine="708"/>
        <w:jc w:val="both"/>
        <w:rPr>
          <w:sz w:val="28"/>
          <w:szCs w:val="28"/>
        </w:rPr>
      </w:pPr>
      <w:r>
        <w:rPr>
          <w:sz w:val="28"/>
          <w:szCs w:val="28"/>
        </w:rPr>
        <w:t>1.3.</w:t>
      </w:r>
      <w:r w:rsidR="006D2E69">
        <w:rPr>
          <w:sz w:val="28"/>
          <w:szCs w:val="28"/>
        </w:rPr>
        <w:t xml:space="preserve"> </w:t>
      </w:r>
      <w:r w:rsidR="00161A88" w:rsidRPr="0007255F">
        <w:rPr>
          <w:sz w:val="28"/>
          <w:szCs w:val="28"/>
        </w:rPr>
        <w:t>Правила эксплуатации напорно-всасывающих и всасывающих рукавов</w:t>
      </w:r>
    </w:p>
    <w:p w14:paraId="1F65439F" w14:textId="77777777" w:rsidR="0007255F" w:rsidRDefault="00161A88" w:rsidP="0007255F">
      <w:pPr>
        <w:spacing w:line="360" w:lineRule="auto"/>
        <w:ind w:firstLine="708"/>
        <w:jc w:val="both"/>
        <w:rPr>
          <w:sz w:val="28"/>
          <w:szCs w:val="28"/>
        </w:rPr>
      </w:pPr>
      <w:r w:rsidRPr="00A75168">
        <w:rPr>
          <w:sz w:val="28"/>
          <w:szCs w:val="28"/>
        </w:rPr>
        <w:t xml:space="preserve">Соединение всасывающих рукавов между собой, с патрубком насоса и всасывающей сеткой осуществляется водителем и пожарным. </w:t>
      </w:r>
    </w:p>
    <w:p w14:paraId="0ADFF791" w14:textId="77777777" w:rsidR="0007255F" w:rsidRDefault="00161A88" w:rsidP="0007255F">
      <w:pPr>
        <w:spacing w:line="360" w:lineRule="auto"/>
        <w:ind w:firstLine="708"/>
        <w:jc w:val="both"/>
        <w:rPr>
          <w:sz w:val="28"/>
          <w:szCs w:val="28"/>
        </w:rPr>
      </w:pPr>
      <w:r w:rsidRPr="00A75168">
        <w:rPr>
          <w:sz w:val="28"/>
          <w:szCs w:val="28"/>
        </w:rPr>
        <w:t xml:space="preserve">Водитель берет всасывающий рукав у соединительной головки, подносит его к всасывающему патрубку насоса, совмещает выступы рукавной головки с пазами и наворачивает головку до отказа с помощью ключа. </w:t>
      </w:r>
    </w:p>
    <w:p w14:paraId="4D29301F" w14:textId="77777777" w:rsidR="00161A88" w:rsidRPr="00A75168" w:rsidRDefault="00161A88" w:rsidP="0007255F">
      <w:pPr>
        <w:spacing w:line="360" w:lineRule="auto"/>
        <w:ind w:firstLine="708"/>
        <w:jc w:val="both"/>
        <w:rPr>
          <w:sz w:val="28"/>
          <w:szCs w:val="28"/>
        </w:rPr>
      </w:pPr>
      <w:r w:rsidRPr="00A75168">
        <w:rPr>
          <w:sz w:val="28"/>
          <w:szCs w:val="28"/>
        </w:rPr>
        <w:t>Для присоединения всасывающей сетки водитель приподнимает ближний к водоему конец рукава, пожарный, опустившись на колено, присоединяет к нему сетку и затягивает соединение ключами.</w:t>
      </w:r>
    </w:p>
    <w:p w14:paraId="4027E2D0" w14:textId="1280A0AD" w:rsidR="00161A88" w:rsidRPr="0007255F" w:rsidRDefault="0007255F" w:rsidP="0007255F">
      <w:pPr>
        <w:spacing w:line="360" w:lineRule="auto"/>
        <w:ind w:firstLine="708"/>
        <w:jc w:val="both"/>
        <w:rPr>
          <w:sz w:val="28"/>
          <w:szCs w:val="28"/>
        </w:rPr>
      </w:pPr>
      <w:r>
        <w:rPr>
          <w:sz w:val="28"/>
          <w:szCs w:val="28"/>
        </w:rPr>
        <w:t>1.4.</w:t>
      </w:r>
      <w:r w:rsidR="006D2E69">
        <w:rPr>
          <w:sz w:val="28"/>
          <w:szCs w:val="28"/>
        </w:rPr>
        <w:t xml:space="preserve"> </w:t>
      </w:r>
      <w:r w:rsidR="00313AF4" w:rsidRPr="0007255F">
        <w:rPr>
          <w:sz w:val="28"/>
          <w:szCs w:val="28"/>
        </w:rPr>
        <w:t xml:space="preserve">Напорные пожарные рукава </w:t>
      </w:r>
      <w:r w:rsidR="00161A88" w:rsidRPr="0007255F">
        <w:rPr>
          <w:sz w:val="28"/>
          <w:szCs w:val="28"/>
        </w:rPr>
        <w:t>(НПР)</w:t>
      </w:r>
    </w:p>
    <w:p w14:paraId="55351F53" w14:textId="77777777" w:rsidR="00161A88" w:rsidRPr="00A75168" w:rsidRDefault="00161A88" w:rsidP="0007255F">
      <w:pPr>
        <w:spacing w:line="360" w:lineRule="auto"/>
        <w:ind w:firstLine="708"/>
        <w:jc w:val="both"/>
        <w:rPr>
          <w:sz w:val="28"/>
          <w:szCs w:val="28"/>
        </w:rPr>
      </w:pPr>
      <w:r w:rsidRPr="00A75168">
        <w:rPr>
          <w:sz w:val="28"/>
          <w:szCs w:val="28"/>
        </w:rPr>
        <w:t>Напорные пожарные рукава предназначены для транспортировки огнетушащих веществ под избыточным давлением. Используются в комплектации пожарных машин, пожарных кранов.</w:t>
      </w:r>
    </w:p>
    <w:p w14:paraId="71FFA437" w14:textId="6BA0D97F" w:rsidR="00161A88" w:rsidRPr="0007255F" w:rsidRDefault="0007255F" w:rsidP="0007255F">
      <w:pPr>
        <w:spacing w:line="360" w:lineRule="auto"/>
        <w:ind w:firstLine="708"/>
        <w:jc w:val="both"/>
        <w:rPr>
          <w:sz w:val="28"/>
          <w:szCs w:val="28"/>
        </w:rPr>
      </w:pPr>
      <w:r>
        <w:rPr>
          <w:sz w:val="28"/>
          <w:szCs w:val="28"/>
        </w:rPr>
        <w:t>1.5.</w:t>
      </w:r>
      <w:r w:rsidR="006D2E69">
        <w:rPr>
          <w:sz w:val="28"/>
          <w:szCs w:val="28"/>
        </w:rPr>
        <w:t xml:space="preserve"> </w:t>
      </w:r>
      <w:r w:rsidR="00161A88" w:rsidRPr="0007255F">
        <w:rPr>
          <w:sz w:val="28"/>
          <w:szCs w:val="28"/>
        </w:rPr>
        <w:t>Типы пожарных рукавов по материалу изготовления:</w:t>
      </w:r>
    </w:p>
    <w:p w14:paraId="774BD5DA" w14:textId="77777777" w:rsidR="00161A88" w:rsidRPr="0007255F" w:rsidRDefault="00161A88" w:rsidP="0007255F">
      <w:pPr>
        <w:pStyle w:val="a4"/>
        <w:numPr>
          <w:ilvl w:val="0"/>
          <w:numId w:val="11"/>
        </w:numPr>
        <w:spacing w:after="0" w:line="360" w:lineRule="auto"/>
        <w:jc w:val="both"/>
        <w:rPr>
          <w:rFonts w:ascii="Times New Roman" w:hAnsi="Times New Roman"/>
          <w:sz w:val="28"/>
          <w:szCs w:val="28"/>
        </w:rPr>
      </w:pPr>
      <w:r w:rsidRPr="0007255F">
        <w:rPr>
          <w:rFonts w:ascii="Times New Roman" w:hAnsi="Times New Roman"/>
          <w:sz w:val="28"/>
          <w:szCs w:val="28"/>
        </w:rPr>
        <w:t>льняные рукава;</w:t>
      </w:r>
    </w:p>
    <w:p w14:paraId="33580069" w14:textId="77777777" w:rsidR="00161A88" w:rsidRPr="0007255F" w:rsidRDefault="00161A88" w:rsidP="0007255F">
      <w:pPr>
        <w:pStyle w:val="a4"/>
        <w:numPr>
          <w:ilvl w:val="0"/>
          <w:numId w:val="11"/>
        </w:numPr>
        <w:spacing w:after="0" w:line="360" w:lineRule="auto"/>
        <w:jc w:val="both"/>
        <w:rPr>
          <w:rFonts w:ascii="Times New Roman" w:hAnsi="Times New Roman"/>
          <w:sz w:val="28"/>
          <w:szCs w:val="28"/>
        </w:rPr>
      </w:pPr>
      <w:r w:rsidRPr="0007255F">
        <w:rPr>
          <w:rFonts w:ascii="Times New Roman" w:hAnsi="Times New Roman"/>
          <w:sz w:val="28"/>
          <w:szCs w:val="28"/>
        </w:rPr>
        <w:t>льноджутовые рукава;</w:t>
      </w:r>
    </w:p>
    <w:p w14:paraId="52148B7E" w14:textId="77777777" w:rsidR="00161A88" w:rsidRPr="0007255F" w:rsidRDefault="00161A88" w:rsidP="0007255F">
      <w:pPr>
        <w:pStyle w:val="a4"/>
        <w:numPr>
          <w:ilvl w:val="0"/>
          <w:numId w:val="11"/>
        </w:numPr>
        <w:spacing w:after="0" w:line="360" w:lineRule="auto"/>
        <w:jc w:val="both"/>
        <w:rPr>
          <w:rFonts w:ascii="Times New Roman" w:hAnsi="Times New Roman"/>
          <w:sz w:val="28"/>
          <w:szCs w:val="28"/>
        </w:rPr>
      </w:pPr>
      <w:r w:rsidRPr="0007255F">
        <w:rPr>
          <w:rFonts w:ascii="Times New Roman" w:hAnsi="Times New Roman"/>
          <w:sz w:val="28"/>
          <w:szCs w:val="28"/>
        </w:rPr>
        <w:t>прорезиненные рукава;</w:t>
      </w:r>
    </w:p>
    <w:p w14:paraId="79384852" w14:textId="77777777" w:rsidR="00161A88" w:rsidRPr="0007255F" w:rsidRDefault="00161A88" w:rsidP="0007255F">
      <w:pPr>
        <w:pStyle w:val="a4"/>
        <w:numPr>
          <w:ilvl w:val="0"/>
          <w:numId w:val="11"/>
        </w:numPr>
        <w:spacing w:after="0" w:line="360" w:lineRule="auto"/>
        <w:jc w:val="both"/>
        <w:rPr>
          <w:rFonts w:ascii="Times New Roman" w:hAnsi="Times New Roman"/>
          <w:sz w:val="28"/>
          <w:szCs w:val="28"/>
        </w:rPr>
      </w:pPr>
      <w:proofErr w:type="spellStart"/>
      <w:r w:rsidRPr="0007255F">
        <w:rPr>
          <w:rFonts w:ascii="Times New Roman" w:hAnsi="Times New Roman"/>
          <w:sz w:val="28"/>
          <w:szCs w:val="28"/>
        </w:rPr>
        <w:t>латексированные</w:t>
      </w:r>
      <w:proofErr w:type="spellEnd"/>
      <w:r w:rsidRPr="0007255F">
        <w:rPr>
          <w:rFonts w:ascii="Times New Roman" w:hAnsi="Times New Roman"/>
          <w:sz w:val="28"/>
          <w:szCs w:val="28"/>
        </w:rPr>
        <w:t xml:space="preserve"> рукава;</w:t>
      </w:r>
    </w:p>
    <w:p w14:paraId="7F3B7309" w14:textId="77777777" w:rsidR="00161A88" w:rsidRPr="0007255F" w:rsidRDefault="00161A88" w:rsidP="0007255F">
      <w:pPr>
        <w:pStyle w:val="a4"/>
        <w:numPr>
          <w:ilvl w:val="0"/>
          <w:numId w:val="11"/>
        </w:numPr>
        <w:spacing w:after="0" w:line="360" w:lineRule="auto"/>
        <w:jc w:val="both"/>
        <w:rPr>
          <w:rFonts w:ascii="Times New Roman" w:hAnsi="Times New Roman"/>
          <w:sz w:val="28"/>
          <w:szCs w:val="28"/>
        </w:rPr>
      </w:pPr>
      <w:r w:rsidRPr="0007255F">
        <w:rPr>
          <w:rFonts w:ascii="Times New Roman" w:hAnsi="Times New Roman"/>
          <w:sz w:val="28"/>
          <w:szCs w:val="28"/>
        </w:rPr>
        <w:t>рукава с двусторонним полимерным покрытием.</w:t>
      </w:r>
    </w:p>
    <w:p w14:paraId="26B92D36" w14:textId="77777777" w:rsidR="00161A88" w:rsidRPr="00A75168" w:rsidRDefault="00161A88" w:rsidP="0007255F">
      <w:pPr>
        <w:spacing w:line="360" w:lineRule="auto"/>
        <w:ind w:firstLine="708"/>
        <w:jc w:val="both"/>
        <w:rPr>
          <w:sz w:val="28"/>
          <w:szCs w:val="28"/>
        </w:rPr>
      </w:pPr>
      <w:r w:rsidRPr="00A75168">
        <w:rPr>
          <w:sz w:val="28"/>
          <w:szCs w:val="28"/>
        </w:rPr>
        <w:t xml:space="preserve">Конструкция напорного рукава может состоять из: армирующего каркаса (чехла), внутреннего гидроизоляционного слоя и наружного защитного слоя. Армирующие каркасы напорных рукавов ткут или вяжут из натуральных нитей льна, хлопка и т. п. или искусственных волокон — лавсан, капрон и т. п. </w:t>
      </w:r>
    </w:p>
    <w:p w14:paraId="29083DB8" w14:textId="77777777" w:rsidR="0007255F" w:rsidRDefault="00161A88" w:rsidP="0007255F">
      <w:pPr>
        <w:spacing w:line="360" w:lineRule="auto"/>
        <w:ind w:firstLine="708"/>
        <w:jc w:val="both"/>
        <w:rPr>
          <w:sz w:val="28"/>
          <w:szCs w:val="28"/>
        </w:rPr>
      </w:pPr>
      <w:r w:rsidRPr="00A75168">
        <w:rPr>
          <w:sz w:val="28"/>
          <w:szCs w:val="28"/>
        </w:rPr>
        <w:lastRenderedPageBreak/>
        <w:t xml:space="preserve">Армирующий каркас образуется переплетением нитей под углом 90°. </w:t>
      </w:r>
    </w:p>
    <w:p w14:paraId="3C349229" w14:textId="77777777" w:rsidR="007A50DD" w:rsidRDefault="00161A88" w:rsidP="0007255F">
      <w:pPr>
        <w:spacing w:line="360" w:lineRule="auto"/>
        <w:jc w:val="both"/>
        <w:rPr>
          <w:sz w:val="28"/>
          <w:szCs w:val="28"/>
        </w:rPr>
      </w:pPr>
      <w:r w:rsidRPr="0007255F">
        <w:rPr>
          <w:sz w:val="28"/>
          <w:szCs w:val="28"/>
        </w:rPr>
        <w:t>По климатическому исполнению пожарные рукава могут быть двух видов:</w:t>
      </w:r>
    </w:p>
    <w:p w14:paraId="47D81253" w14:textId="77777777" w:rsidR="0007255F" w:rsidRPr="007A50DD" w:rsidRDefault="00161A88" w:rsidP="007A50DD">
      <w:pPr>
        <w:pStyle w:val="a4"/>
        <w:numPr>
          <w:ilvl w:val="0"/>
          <w:numId w:val="13"/>
        </w:numPr>
        <w:spacing w:line="360" w:lineRule="auto"/>
        <w:jc w:val="both"/>
        <w:rPr>
          <w:rFonts w:ascii="Times New Roman" w:hAnsi="Times New Roman"/>
          <w:sz w:val="28"/>
          <w:szCs w:val="28"/>
        </w:rPr>
      </w:pPr>
      <w:r w:rsidRPr="007A50DD">
        <w:rPr>
          <w:rFonts w:ascii="Times New Roman" w:hAnsi="Times New Roman"/>
          <w:sz w:val="28"/>
          <w:szCs w:val="28"/>
        </w:rPr>
        <w:t xml:space="preserve">исполнение «У», рассчитанное на работу при температуре окружающей среды от –40 °С до+45 </w:t>
      </w:r>
      <w:r w:rsidR="0007255F" w:rsidRPr="007A50DD">
        <w:rPr>
          <w:rFonts w:ascii="Times New Roman" w:hAnsi="Times New Roman"/>
          <w:sz w:val="28"/>
          <w:szCs w:val="28"/>
        </w:rPr>
        <w:t>°С;</w:t>
      </w:r>
    </w:p>
    <w:p w14:paraId="4743D56A" w14:textId="77777777" w:rsidR="00161A88" w:rsidRPr="007A50DD" w:rsidRDefault="00161A88" w:rsidP="007A50DD">
      <w:pPr>
        <w:pStyle w:val="a4"/>
        <w:numPr>
          <w:ilvl w:val="0"/>
          <w:numId w:val="13"/>
        </w:numPr>
        <w:spacing w:line="360" w:lineRule="auto"/>
        <w:jc w:val="both"/>
        <w:rPr>
          <w:rFonts w:ascii="Times New Roman" w:hAnsi="Times New Roman"/>
          <w:sz w:val="28"/>
          <w:szCs w:val="28"/>
        </w:rPr>
      </w:pPr>
      <w:r w:rsidRPr="007A50DD">
        <w:rPr>
          <w:rFonts w:ascii="Times New Roman" w:hAnsi="Times New Roman"/>
          <w:sz w:val="28"/>
          <w:szCs w:val="28"/>
        </w:rPr>
        <w:t>исполнения «УХЛ», рассчитанные на работу при температуре окружающей среды от –50 °С до +45 °С.</w:t>
      </w:r>
    </w:p>
    <w:p w14:paraId="105F267E" w14:textId="77777777" w:rsidR="00161A88" w:rsidRPr="00A75168" w:rsidRDefault="00161A88" w:rsidP="00F1119D">
      <w:pPr>
        <w:spacing w:line="360" w:lineRule="auto"/>
        <w:ind w:firstLine="708"/>
        <w:jc w:val="both"/>
        <w:rPr>
          <w:sz w:val="28"/>
          <w:szCs w:val="28"/>
        </w:rPr>
      </w:pPr>
      <w:r w:rsidRPr="00A75168">
        <w:rPr>
          <w:sz w:val="28"/>
          <w:szCs w:val="28"/>
        </w:rPr>
        <w:t>На передвижной пожарной технике применяют напорные рукава длиной 20±1м, диаметром 38, 51, 66, 77, 89, 150 мм.</w:t>
      </w:r>
    </w:p>
    <w:p w14:paraId="2D54613A" w14:textId="77777777" w:rsidR="00F1119D" w:rsidRDefault="00161A88" w:rsidP="00F1119D">
      <w:pPr>
        <w:spacing w:line="360" w:lineRule="auto"/>
        <w:ind w:firstLine="708"/>
        <w:jc w:val="both"/>
        <w:rPr>
          <w:sz w:val="28"/>
          <w:szCs w:val="28"/>
        </w:rPr>
      </w:pPr>
      <w:r w:rsidRPr="00A75168">
        <w:rPr>
          <w:sz w:val="28"/>
          <w:szCs w:val="28"/>
        </w:rPr>
        <w:t xml:space="preserve">Напорные рукава из натуральных волокон имеют ограниченное применение. </w:t>
      </w:r>
    </w:p>
    <w:p w14:paraId="1922C36B" w14:textId="77777777" w:rsidR="00F1119D" w:rsidRDefault="00161A88" w:rsidP="00F1119D">
      <w:pPr>
        <w:spacing w:line="360" w:lineRule="auto"/>
        <w:ind w:firstLine="708"/>
        <w:jc w:val="both"/>
        <w:rPr>
          <w:sz w:val="28"/>
          <w:szCs w:val="28"/>
        </w:rPr>
      </w:pPr>
      <w:r w:rsidRPr="00A75168">
        <w:rPr>
          <w:sz w:val="28"/>
          <w:szCs w:val="28"/>
        </w:rPr>
        <w:t xml:space="preserve">Сухие чистые льняные рукава сравнительно легкие, а их скатки малогабаритны. </w:t>
      </w:r>
    </w:p>
    <w:p w14:paraId="65AF8F13" w14:textId="77777777" w:rsidR="00F1119D" w:rsidRDefault="00161A88" w:rsidP="00F1119D">
      <w:pPr>
        <w:spacing w:line="360" w:lineRule="auto"/>
        <w:ind w:firstLine="708"/>
        <w:jc w:val="both"/>
        <w:rPr>
          <w:sz w:val="28"/>
          <w:szCs w:val="28"/>
        </w:rPr>
      </w:pPr>
      <w:r w:rsidRPr="00A75168">
        <w:rPr>
          <w:sz w:val="28"/>
          <w:szCs w:val="28"/>
        </w:rPr>
        <w:t>При подаче воды по таким рукавам наружная поверхность ткани чехла увлажняется за счет просачивания воды (</w:t>
      </w:r>
      <w:proofErr w:type="spellStart"/>
      <w:r w:rsidRPr="00A75168">
        <w:rPr>
          <w:sz w:val="28"/>
          <w:szCs w:val="28"/>
        </w:rPr>
        <w:t>перколяцию</w:t>
      </w:r>
      <w:proofErr w:type="spellEnd"/>
      <w:r w:rsidRPr="00A75168">
        <w:rPr>
          <w:sz w:val="28"/>
          <w:szCs w:val="28"/>
        </w:rPr>
        <w:t xml:space="preserve">) через его стенки, что повышает термостойкость льняных рукавов в условиях тушения пожаров. </w:t>
      </w:r>
    </w:p>
    <w:p w14:paraId="1B10B661" w14:textId="77777777" w:rsidR="00161A88" w:rsidRPr="00A75168" w:rsidRDefault="00161A88" w:rsidP="00F1119D">
      <w:pPr>
        <w:spacing w:line="360" w:lineRule="auto"/>
        <w:ind w:firstLine="708"/>
        <w:jc w:val="both"/>
        <w:rPr>
          <w:sz w:val="28"/>
          <w:szCs w:val="28"/>
        </w:rPr>
      </w:pPr>
      <w:r w:rsidRPr="00A75168">
        <w:rPr>
          <w:sz w:val="28"/>
          <w:szCs w:val="28"/>
        </w:rPr>
        <w:t>Однако повышенная склонность льняных рукавов к гнилостным процессам, большие гидравлические потери, а также сложность эксплуатации в условиях низких температур ограничивают область их применения на пожарах.</w:t>
      </w:r>
    </w:p>
    <w:p w14:paraId="6B315EFC" w14:textId="659EB929" w:rsidR="00F1119D" w:rsidRDefault="00161A88" w:rsidP="00F1119D">
      <w:pPr>
        <w:spacing w:line="360" w:lineRule="auto"/>
        <w:ind w:firstLine="708"/>
        <w:jc w:val="both"/>
        <w:rPr>
          <w:sz w:val="28"/>
          <w:szCs w:val="28"/>
        </w:rPr>
      </w:pPr>
      <w:r w:rsidRPr="00A75168">
        <w:rPr>
          <w:sz w:val="28"/>
          <w:szCs w:val="28"/>
        </w:rPr>
        <w:t xml:space="preserve">Устройство прорезиненных напорных рукавов с внутренним гидроизоляционным слоем без наружного покрытия каркаса, показано </w:t>
      </w:r>
      <w:r w:rsidRPr="00F1119D">
        <w:rPr>
          <w:sz w:val="28"/>
          <w:szCs w:val="28"/>
        </w:rPr>
        <w:t>на рис</w:t>
      </w:r>
      <w:r w:rsidR="005B513F">
        <w:rPr>
          <w:sz w:val="28"/>
          <w:szCs w:val="28"/>
        </w:rPr>
        <w:t>унке</w:t>
      </w:r>
      <w:r w:rsidRPr="00F1119D">
        <w:rPr>
          <w:sz w:val="28"/>
          <w:szCs w:val="28"/>
        </w:rPr>
        <w:t xml:space="preserve"> </w:t>
      </w:r>
      <w:r w:rsidR="005B513F">
        <w:rPr>
          <w:sz w:val="28"/>
          <w:szCs w:val="28"/>
        </w:rPr>
        <w:t>2</w:t>
      </w:r>
      <w:r w:rsidR="00F1119D">
        <w:rPr>
          <w:sz w:val="28"/>
          <w:szCs w:val="28"/>
        </w:rPr>
        <w:t>.</w:t>
      </w:r>
      <w:r w:rsidRPr="00A75168">
        <w:rPr>
          <w:sz w:val="28"/>
          <w:szCs w:val="28"/>
        </w:rPr>
        <w:t xml:space="preserve"> </w:t>
      </w:r>
    </w:p>
    <w:p w14:paraId="6015C8C7" w14:textId="7608E705" w:rsidR="00161A88" w:rsidRPr="00A75168" w:rsidRDefault="00161A88" w:rsidP="00F1119D">
      <w:pPr>
        <w:spacing w:line="360" w:lineRule="auto"/>
        <w:ind w:firstLine="708"/>
        <w:jc w:val="both"/>
        <w:rPr>
          <w:sz w:val="28"/>
          <w:szCs w:val="28"/>
        </w:rPr>
      </w:pPr>
      <w:r w:rsidRPr="00A75168">
        <w:rPr>
          <w:sz w:val="28"/>
          <w:szCs w:val="28"/>
        </w:rPr>
        <w:t>Такой рукав имеет армирующий каркас 1, выполненный из синтетических волокон. В качестве внутреннего гидроизоляционного слоя 2 применяется резиновая камера, которая вводится внутрь армирующего каркаса 1, предварительно смазанного резиновым клеем 3 и вулканизируется паром под давлением 0,3–0,4 МПа при температуре 120–140 °С в течение 40–45 мин.</w:t>
      </w:r>
    </w:p>
    <w:p w14:paraId="711469EA" w14:textId="77777777" w:rsidR="0030735E" w:rsidRDefault="0030735E" w:rsidP="00A75168">
      <w:pPr>
        <w:spacing w:line="360" w:lineRule="auto"/>
        <w:jc w:val="both"/>
        <w:rPr>
          <w:sz w:val="28"/>
          <w:szCs w:val="28"/>
        </w:rPr>
      </w:pPr>
    </w:p>
    <w:p w14:paraId="50883CC2" w14:textId="251C4C1F" w:rsidR="0030735E" w:rsidRDefault="0030735E" w:rsidP="00A75168">
      <w:pPr>
        <w:spacing w:line="360" w:lineRule="auto"/>
        <w:jc w:val="both"/>
        <w:rPr>
          <w:sz w:val="28"/>
          <w:szCs w:val="28"/>
        </w:rPr>
      </w:pPr>
    </w:p>
    <w:p w14:paraId="3EC47567" w14:textId="49A107EB" w:rsidR="00161A88" w:rsidRPr="00A75168" w:rsidRDefault="0030735E" w:rsidP="00A75168">
      <w:pPr>
        <w:spacing w:line="360" w:lineRule="auto"/>
        <w:jc w:val="both"/>
        <w:rPr>
          <w:sz w:val="28"/>
          <w:szCs w:val="28"/>
        </w:rPr>
      </w:pPr>
      <w:r w:rsidRPr="00A75168">
        <w:rPr>
          <w:noProof/>
          <w:sz w:val="28"/>
          <w:szCs w:val="28"/>
        </w:rPr>
        <w:lastRenderedPageBreak/>
        <w:drawing>
          <wp:anchor distT="0" distB="0" distL="114300" distR="114300" simplePos="0" relativeHeight="251662336" behindDoc="0" locked="0" layoutInCell="1" allowOverlap="1" wp14:anchorId="48FBB6DD" wp14:editId="12CB5C0E">
            <wp:simplePos x="0" y="0"/>
            <wp:positionH relativeFrom="column">
              <wp:posOffset>1271270</wp:posOffset>
            </wp:positionH>
            <wp:positionV relativeFrom="paragraph">
              <wp:posOffset>-49530</wp:posOffset>
            </wp:positionV>
            <wp:extent cx="3345180" cy="2133600"/>
            <wp:effectExtent l="0" t="0" r="762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пожарные напорные руава.jpg"/>
                    <pic:cNvPicPr/>
                  </pic:nvPicPr>
                  <pic:blipFill>
                    <a:blip r:embed="rId6">
                      <a:extLst>
                        <a:ext uri="{28A0092B-C50C-407E-A947-70E740481C1C}">
                          <a14:useLocalDpi xmlns:a14="http://schemas.microsoft.com/office/drawing/2010/main" val="0"/>
                        </a:ext>
                      </a:extLst>
                    </a:blip>
                    <a:stretch>
                      <a:fillRect/>
                    </a:stretch>
                  </pic:blipFill>
                  <pic:spPr>
                    <a:xfrm>
                      <a:off x="0" y="0"/>
                      <a:ext cx="3345180" cy="2133600"/>
                    </a:xfrm>
                    <a:prstGeom prst="rect">
                      <a:avLst/>
                    </a:prstGeom>
                  </pic:spPr>
                </pic:pic>
              </a:graphicData>
            </a:graphic>
            <wp14:sizeRelH relativeFrom="margin">
              <wp14:pctWidth>0</wp14:pctWidth>
            </wp14:sizeRelH>
            <wp14:sizeRelV relativeFrom="margin">
              <wp14:pctHeight>0</wp14:pctHeight>
            </wp14:sizeRelV>
          </wp:anchor>
        </w:drawing>
      </w:r>
    </w:p>
    <w:p w14:paraId="47B2952C" w14:textId="77777777" w:rsidR="0030735E" w:rsidRDefault="0030735E" w:rsidP="00F1119D">
      <w:pPr>
        <w:jc w:val="both"/>
        <w:rPr>
          <w:bCs/>
          <w:szCs w:val="28"/>
        </w:rPr>
      </w:pPr>
    </w:p>
    <w:p w14:paraId="22E412B2" w14:textId="77777777" w:rsidR="0030735E" w:rsidRDefault="0030735E" w:rsidP="00F1119D">
      <w:pPr>
        <w:jc w:val="both"/>
        <w:rPr>
          <w:bCs/>
          <w:szCs w:val="28"/>
        </w:rPr>
      </w:pPr>
    </w:p>
    <w:p w14:paraId="08B96DB0" w14:textId="77777777" w:rsidR="0030735E" w:rsidRDefault="0030735E" w:rsidP="00F1119D">
      <w:pPr>
        <w:jc w:val="both"/>
        <w:rPr>
          <w:bCs/>
          <w:szCs w:val="28"/>
        </w:rPr>
      </w:pPr>
    </w:p>
    <w:p w14:paraId="586F41D3" w14:textId="77777777" w:rsidR="0030735E" w:rsidRDefault="0030735E" w:rsidP="00F1119D">
      <w:pPr>
        <w:jc w:val="both"/>
        <w:rPr>
          <w:bCs/>
          <w:szCs w:val="28"/>
        </w:rPr>
      </w:pPr>
    </w:p>
    <w:p w14:paraId="25CD302E" w14:textId="77777777" w:rsidR="0030735E" w:rsidRDefault="0030735E" w:rsidP="00F1119D">
      <w:pPr>
        <w:jc w:val="both"/>
        <w:rPr>
          <w:bCs/>
          <w:szCs w:val="28"/>
        </w:rPr>
      </w:pPr>
    </w:p>
    <w:p w14:paraId="56D96DC0" w14:textId="77777777" w:rsidR="0030735E" w:rsidRDefault="0030735E" w:rsidP="00F1119D">
      <w:pPr>
        <w:jc w:val="both"/>
        <w:rPr>
          <w:bCs/>
          <w:szCs w:val="28"/>
        </w:rPr>
      </w:pPr>
    </w:p>
    <w:p w14:paraId="33840291" w14:textId="77777777" w:rsidR="0030735E" w:rsidRDefault="0030735E" w:rsidP="00F1119D">
      <w:pPr>
        <w:jc w:val="both"/>
        <w:rPr>
          <w:bCs/>
          <w:szCs w:val="28"/>
        </w:rPr>
      </w:pPr>
    </w:p>
    <w:p w14:paraId="7D9CFD12" w14:textId="77777777" w:rsidR="0030735E" w:rsidRDefault="0030735E" w:rsidP="00F1119D">
      <w:pPr>
        <w:jc w:val="both"/>
        <w:rPr>
          <w:bCs/>
          <w:szCs w:val="28"/>
        </w:rPr>
      </w:pPr>
    </w:p>
    <w:p w14:paraId="0F404F2B" w14:textId="77777777" w:rsidR="0030735E" w:rsidRDefault="0030735E" w:rsidP="00F1119D">
      <w:pPr>
        <w:jc w:val="both"/>
        <w:rPr>
          <w:bCs/>
          <w:szCs w:val="28"/>
        </w:rPr>
      </w:pPr>
    </w:p>
    <w:p w14:paraId="17AE5990" w14:textId="77777777" w:rsidR="0030735E" w:rsidRDefault="0030735E" w:rsidP="00F1119D">
      <w:pPr>
        <w:jc w:val="both"/>
        <w:rPr>
          <w:bCs/>
          <w:szCs w:val="28"/>
        </w:rPr>
      </w:pPr>
    </w:p>
    <w:p w14:paraId="479BB6B2" w14:textId="77777777" w:rsidR="0030735E" w:rsidRDefault="0030735E" w:rsidP="00F1119D">
      <w:pPr>
        <w:jc w:val="both"/>
        <w:rPr>
          <w:bCs/>
          <w:szCs w:val="28"/>
        </w:rPr>
      </w:pPr>
    </w:p>
    <w:p w14:paraId="4FD19118" w14:textId="77777777" w:rsidR="0030735E" w:rsidRDefault="0030735E" w:rsidP="00F1119D">
      <w:pPr>
        <w:jc w:val="both"/>
        <w:rPr>
          <w:bCs/>
          <w:szCs w:val="28"/>
        </w:rPr>
      </w:pPr>
    </w:p>
    <w:p w14:paraId="11D8B49B" w14:textId="3BBCA9F9" w:rsidR="00161A88" w:rsidRPr="0030735E" w:rsidRDefault="00161A88" w:rsidP="00F2443C">
      <w:pPr>
        <w:spacing w:line="360" w:lineRule="auto"/>
        <w:jc w:val="center"/>
        <w:rPr>
          <w:sz w:val="28"/>
          <w:szCs w:val="28"/>
        </w:rPr>
      </w:pPr>
      <w:r w:rsidRPr="0030735E">
        <w:rPr>
          <w:bCs/>
          <w:sz w:val="28"/>
          <w:szCs w:val="28"/>
        </w:rPr>
        <w:t xml:space="preserve">Рис. </w:t>
      </w:r>
      <w:r w:rsidR="005B513F" w:rsidRPr="0030735E">
        <w:rPr>
          <w:bCs/>
          <w:sz w:val="28"/>
          <w:szCs w:val="28"/>
        </w:rPr>
        <w:t>2</w:t>
      </w:r>
      <w:r w:rsidRPr="0030735E">
        <w:rPr>
          <w:bCs/>
          <w:sz w:val="28"/>
          <w:szCs w:val="28"/>
        </w:rPr>
        <w:t>.</w:t>
      </w:r>
      <w:r w:rsidRPr="0030735E">
        <w:rPr>
          <w:sz w:val="28"/>
          <w:szCs w:val="28"/>
        </w:rPr>
        <w:t xml:space="preserve"> Конструкция напорного прорезиненного рукава</w:t>
      </w:r>
      <w:r w:rsidR="00D03500" w:rsidRPr="0030735E">
        <w:rPr>
          <w:sz w:val="28"/>
          <w:szCs w:val="28"/>
        </w:rPr>
        <w:t xml:space="preserve">: </w:t>
      </w:r>
      <w:r w:rsidRPr="0030735E">
        <w:rPr>
          <w:sz w:val="28"/>
          <w:szCs w:val="28"/>
        </w:rPr>
        <w:t>1 — армирующий каркас; 2 — внутренний слой; 3 — клеевой слой</w:t>
      </w:r>
    </w:p>
    <w:p w14:paraId="48317C0D" w14:textId="77777777" w:rsidR="00161A88" w:rsidRPr="00A75168" w:rsidRDefault="00161A88" w:rsidP="00F1119D">
      <w:pPr>
        <w:spacing w:line="360" w:lineRule="auto"/>
        <w:ind w:firstLine="708"/>
        <w:jc w:val="both"/>
        <w:rPr>
          <w:sz w:val="28"/>
          <w:szCs w:val="28"/>
        </w:rPr>
      </w:pPr>
      <w:r w:rsidRPr="00A75168">
        <w:rPr>
          <w:sz w:val="28"/>
          <w:szCs w:val="28"/>
        </w:rPr>
        <w:t>К рукавам с двусторонним покрытием относятся напорные рукава с двусторонним полимерным покрытием и напорные рукава на рабочее давление 3,0 МПа.</w:t>
      </w:r>
    </w:p>
    <w:p w14:paraId="2D70EC0B" w14:textId="77777777" w:rsidR="00F1119D" w:rsidRDefault="00161A88" w:rsidP="00F1119D">
      <w:pPr>
        <w:spacing w:line="360" w:lineRule="auto"/>
        <w:ind w:firstLine="708"/>
        <w:jc w:val="both"/>
        <w:rPr>
          <w:sz w:val="28"/>
          <w:szCs w:val="28"/>
        </w:rPr>
      </w:pPr>
      <w:r w:rsidRPr="00A75168">
        <w:rPr>
          <w:sz w:val="28"/>
          <w:szCs w:val="28"/>
        </w:rPr>
        <w:t xml:space="preserve">В напорных рукавах при подаче воды изменяется их длина и площадь поперечного сечения. Внутренний гидроизоляционный слой рукава под напором воды вдавливается в армирующий каркас (чехол) рукава. </w:t>
      </w:r>
    </w:p>
    <w:p w14:paraId="601C3C5C" w14:textId="77777777" w:rsidR="00161A88" w:rsidRPr="00A75168" w:rsidRDefault="00161A88" w:rsidP="00F1119D">
      <w:pPr>
        <w:spacing w:line="360" w:lineRule="auto"/>
        <w:ind w:firstLine="708"/>
        <w:jc w:val="both"/>
        <w:rPr>
          <w:sz w:val="28"/>
          <w:szCs w:val="28"/>
        </w:rPr>
      </w:pPr>
      <w:r w:rsidRPr="00A75168">
        <w:rPr>
          <w:sz w:val="28"/>
          <w:szCs w:val="28"/>
        </w:rPr>
        <w:t xml:space="preserve">При этом формируется профиль шероховатости внутренней его поверхности, определяющий величину сопротивления потоку воды. Для рукавов длиной 20 м определены коэффициенты сопротивления, указанные в </w:t>
      </w:r>
      <w:r w:rsidRPr="005B513F">
        <w:rPr>
          <w:bCs/>
          <w:sz w:val="28"/>
          <w:szCs w:val="28"/>
        </w:rPr>
        <w:t>табл. 3.</w:t>
      </w:r>
    </w:p>
    <w:p w14:paraId="36447182" w14:textId="4745C33B" w:rsidR="00161A88" w:rsidRDefault="00161A88" w:rsidP="00F1119D">
      <w:pPr>
        <w:spacing w:line="360" w:lineRule="auto"/>
        <w:ind w:left="7788" w:right="-2" w:firstLine="708"/>
        <w:jc w:val="both"/>
        <w:rPr>
          <w:sz w:val="28"/>
          <w:szCs w:val="28"/>
        </w:rPr>
      </w:pPr>
      <w:r w:rsidRPr="00F1119D">
        <w:rPr>
          <w:sz w:val="28"/>
          <w:szCs w:val="28"/>
        </w:rPr>
        <w:t>Таблица 3</w:t>
      </w:r>
    </w:p>
    <w:p w14:paraId="1DB3DA56" w14:textId="1A380033" w:rsidR="005B513F" w:rsidRPr="00F1119D" w:rsidRDefault="005B513F" w:rsidP="005B513F">
      <w:pPr>
        <w:spacing w:line="360" w:lineRule="auto"/>
        <w:ind w:right="-2"/>
        <w:jc w:val="center"/>
        <w:rPr>
          <w:sz w:val="28"/>
          <w:szCs w:val="28"/>
        </w:rPr>
      </w:pPr>
      <w:r>
        <w:rPr>
          <w:sz w:val="28"/>
          <w:szCs w:val="28"/>
        </w:rPr>
        <w:t>Коэффициенты сопротивления</w:t>
      </w:r>
    </w:p>
    <w:tbl>
      <w:tblPr>
        <w:tblStyle w:val="TableNormal"/>
        <w:tblW w:w="5000" w:type="pct"/>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1255"/>
        <w:gridCol w:w="813"/>
        <w:gridCol w:w="1291"/>
        <w:gridCol w:w="983"/>
        <w:gridCol w:w="1349"/>
        <w:gridCol w:w="1533"/>
        <w:gridCol w:w="1400"/>
        <w:gridCol w:w="1167"/>
      </w:tblGrid>
      <w:tr w:rsidR="00F1119D" w:rsidRPr="00F1119D" w14:paraId="0645AEC0" w14:textId="77777777" w:rsidTr="00F1119D">
        <w:trPr>
          <w:trHeight w:val="910"/>
          <w:jc w:val="center"/>
        </w:trPr>
        <w:tc>
          <w:tcPr>
            <w:tcW w:w="706" w:type="pct"/>
            <w:vMerge w:val="restart"/>
            <w:vAlign w:val="center"/>
          </w:tcPr>
          <w:p w14:paraId="7AC36B21" w14:textId="77777777" w:rsidR="00161A88" w:rsidRPr="00F1119D" w:rsidRDefault="00161A88" w:rsidP="00F1119D">
            <w:pPr>
              <w:spacing w:line="360" w:lineRule="auto"/>
              <w:jc w:val="center"/>
              <w:rPr>
                <w:b/>
                <w:sz w:val="18"/>
                <w:szCs w:val="24"/>
              </w:rPr>
            </w:pPr>
          </w:p>
          <w:p w14:paraId="35F1C833" w14:textId="77777777" w:rsidR="00161A88" w:rsidRPr="00F1119D" w:rsidRDefault="00161A88" w:rsidP="00F1119D">
            <w:pPr>
              <w:spacing w:line="360" w:lineRule="auto"/>
              <w:jc w:val="center"/>
              <w:rPr>
                <w:b/>
                <w:sz w:val="18"/>
                <w:szCs w:val="24"/>
              </w:rPr>
            </w:pPr>
            <w:proofErr w:type="spellStart"/>
            <w:r w:rsidRPr="00F1119D">
              <w:rPr>
                <w:b/>
                <w:sz w:val="18"/>
                <w:szCs w:val="24"/>
              </w:rPr>
              <w:t>Внутренний</w:t>
            </w:r>
            <w:proofErr w:type="spellEnd"/>
            <w:r w:rsidRPr="00F1119D">
              <w:rPr>
                <w:b/>
                <w:sz w:val="18"/>
                <w:szCs w:val="24"/>
              </w:rPr>
              <w:t xml:space="preserve"> </w:t>
            </w:r>
            <w:proofErr w:type="spellStart"/>
            <w:r w:rsidRPr="00F1119D">
              <w:rPr>
                <w:b/>
                <w:sz w:val="18"/>
                <w:szCs w:val="24"/>
              </w:rPr>
              <w:t>диаметр</w:t>
            </w:r>
            <w:proofErr w:type="spellEnd"/>
            <w:r w:rsidRPr="00F1119D">
              <w:rPr>
                <w:b/>
                <w:sz w:val="18"/>
                <w:szCs w:val="24"/>
              </w:rPr>
              <w:t xml:space="preserve"> </w:t>
            </w:r>
            <w:proofErr w:type="spellStart"/>
            <w:r w:rsidRPr="00F1119D">
              <w:rPr>
                <w:b/>
                <w:sz w:val="18"/>
                <w:szCs w:val="24"/>
              </w:rPr>
              <w:t>рукава</w:t>
            </w:r>
            <w:proofErr w:type="spellEnd"/>
            <w:r w:rsidRPr="00F1119D">
              <w:rPr>
                <w:b/>
                <w:sz w:val="18"/>
                <w:szCs w:val="24"/>
              </w:rPr>
              <w:t xml:space="preserve">, </w:t>
            </w:r>
            <w:proofErr w:type="spellStart"/>
            <w:r w:rsidRPr="00F1119D">
              <w:rPr>
                <w:b/>
                <w:sz w:val="18"/>
                <w:szCs w:val="24"/>
              </w:rPr>
              <w:t>мм</w:t>
            </w:r>
            <w:proofErr w:type="spellEnd"/>
          </w:p>
        </w:tc>
        <w:tc>
          <w:tcPr>
            <w:tcW w:w="959" w:type="pct"/>
            <w:gridSpan w:val="2"/>
            <w:vAlign w:val="center"/>
          </w:tcPr>
          <w:p w14:paraId="179A2612" w14:textId="77777777" w:rsidR="00161A88" w:rsidRPr="00F1119D" w:rsidRDefault="00161A88" w:rsidP="00F1119D">
            <w:pPr>
              <w:spacing w:line="360" w:lineRule="auto"/>
              <w:jc w:val="center"/>
              <w:rPr>
                <w:b/>
                <w:sz w:val="18"/>
                <w:szCs w:val="24"/>
                <w:lang w:val="ru-RU"/>
              </w:rPr>
            </w:pPr>
            <w:r w:rsidRPr="00F1119D">
              <w:rPr>
                <w:b/>
                <w:sz w:val="18"/>
                <w:szCs w:val="24"/>
                <w:lang w:val="ru-RU"/>
              </w:rPr>
              <w:t>Давление для новых рукавов, МПа</w:t>
            </w:r>
          </w:p>
        </w:tc>
        <w:tc>
          <w:tcPr>
            <w:tcW w:w="567" w:type="pct"/>
            <w:vMerge w:val="restart"/>
            <w:vAlign w:val="center"/>
          </w:tcPr>
          <w:p w14:paraId="0FB33657" w14:textId="77777777" w:rsidR="00161A88" w:rsidRPr="00F1119D" w:rsidRDefault="00161A88" w:rsidP="00F1119D">
            <w:pPr>
              <w:spacing w:line="360" w:lineRule="auto"/>
              <w:jc w:val="center"/>
              <w:rPr>
                <w:b/>
                <w:sz w:val="18"/>
                <w:szCs w:val="24"/>
              </w:rPr>
            </w:pPr>
            <w:proofErr w:type="spellStart"/>
            <w:r w:rsidRPr="00F1119D">
              <w:rPr>
                <w:b/>
                <w:sz w:val="18"/>
                <w:szCs w:val="24"/>
              </w:rPr>
              <w:t>Емкость</w:t>
            </w:r>
            <w:proofErr w:type="spellEnd"/>
            <w:r w:rsidRPr="00F1119D">
              <w:rPr>
                <w:b/>
                <w:sz w:val="18"/>
                <w:szCs w:val="24"/>
              </w:rPr>
              <w:t xml:space="preserve"> </w:t>
            </w:r>
            <w:proofErr w:type="spellStart"/>
            <w:r w:rsidRPr="00F1119D">
              <w:rPr>
                <w:b/>
                <w:sz w:val="18"/>
                <w:szCs w:val="24"/>
              </w:rPr>
              <w:t>рукава</w:t>
            </w:r>
            <w:proofErr w:type="spellEnd"/>
            <w:r w:rsidRPr="00F1119D">
              <w:rPr>
                <w:b/>
                <w:sz w:val="18"/>
                <w:szCs w:val="24"/>
              </w:rPr>
              <w:t>, л</w:t>
            </w:r>
          </w:p>
        </w:tc>
        <w:tc>
          <w:tcPr>
            <w:tcW w:w="1326" w:type="pct"/>
            <w:gridSpan w:val="2"/>
            <w:vAlign w:val="center"/>
          </w:tcPr>
          <w:p w14:paraId="69386B1D" w14:textId="77777777" w:rsidR="00161A88" w:rsidRPr="00F1119D" w:rsidRDefault="00161A88" w:rsidP="00F1119D">
            <w:pPr>
              <w:spacing w:line="360" w:lineRule="auto"/>
              <w:jc w:val="center"/>
              <w:rPr>
                <w:b/>
                <w:sz w:val="18"/>
                <w:szCs w:val="24"/>
              </w:rPr>
            </w:pPr>
          </w:p>
          <w:p w14:paraId="34722AA0" w14:textId="77777777" w:rsidR="00161A88" w:rsidRPr="00F1119D" w:rsidRDefault="00161A88" w:rsidP="00F1119D">
            <w:pPr>
              <w:spacing w:line="360" w:lineRule="auto"/>
              <w:jc w:val="center"/>
              <w:rPr>
                <w:b/>
                <w:sz w:val="18"/>
                <w:szCs w:val="24"/>
              </w:rPr>
            </w:pPr>
            <w:proofErr w:type="spellStart"/>
            <w:r w:rsidRPr="00F1119D">
              <w:rPr>
                <w:b/>
                <w:sz w:val="18"/>
                <w:szCs w:val="24"/>
              </w:rPr>
              <w:t>Сопротивление</w:t>
            </w:r>
            <w:proofErr w:type="spellEnd"/>
            <w:r w:rsidRPr="00F1119D">
              <w:rPr>
                <w:b/>
                <w:sz w:val="18"/>
                <w:szCs w:val="24"/>
              </w:rPr>
              <w:t xml:space="preserve"> </w:t>
            </w:r>
            <w:proofErr w:type="spellStart"/>
            <w:r w:rsidRPr="00F1119D">
              <w:rPr>
                <w:b/>
                <w:sz w:val="18"/>
                <w:szCs w:val="24"/>
              </w:rPr>
              <w:t>одного</w:t>
            </w:r>
            <w:proofErr w:type="spellEnd"/>
            <w:r w:rsidRPr="00F1119D">
              <w:rPr>
                <w:b/>
                <w:sz w:val="18"/>
                <w:szCs w:val="24"/>
              </w:rPr>
              <w:t xml:space="preserve"> </w:t>
            </w:r>
            <w:proofErr w:type="spellStart"/>
            <w:r w:rsidRPr="00F1119D">
              <w:rPr>
                <w:b/>
                <w:sz w:val="18"/>
                <w:szCs w:val="24"/>
              </w:rPr>
              <w:t>рукава</w:t>
            </w:r>
            <w:proofErr w:type="spellEnd"/>
          </w:p>
        </w:tc>
        <w:tc>
          <w:tcPr>
            <w:tcW w:w="780" w:type="pct"/>
            <w:vMerge w:val="restart"/>
            <w:vAlign w:val="center"/>
          </w:tcPr>
          <w:p w14:paraId="1ADA15F7" w14:textId="77777777" w:rsidR="00161A88" w:rsidRPr="00F1119D" w:rsidRDefault="00161A88" w:rsidP="00F1119D">
            <w:pPr>
              <w:spacing w:line="360" w:lineRule="auto"/>
              <w:jc w:val="center"/>
              <w:rPr>
                <w:b/>
                <w:sz w:val="18"/>
                <w:szCs w:val="24"/>
                <w:lang w:val="ru-RU"/>
              </w:rPr>
            </w:pPr>
          </w:p>
          <w:p w14:paraId="3B897667" w14:textId="77777777" w:rsidR="00161A88" w:rsidRPr="00F1119D" w:rsidRDefault="00161A88" w:rsidP="00F1119D">
            <w:pPr>
              <w:spacing w:line="360" w:lineRule="auto"/>
              <w:jc w:val="center"/>
              <w:rPr>
                <w:b/>
                <w:sz w:val="18"/>
                <w:szCs w:val="24"/>
                <w:lang w:val="ru-RU"/>
              </w:rPr>
            </w:pPr>
            <w:r w:rsidRPr="00F1119D">
              <w:rPr>
                <w:b/>
                <w:sz w:val="18"/>
                <w:szCs w:val="24"/>
                <w:lang w:val="ru-RU"/>
              </w:rPr>
              <w:t>Пропускная способность прорезиненного рукава по воде, л/с</w:t>
            </w:r>
          </w:p>
        </w:tc>
        <w:tc>
          <w:tcPr>
            <w:tcW w:w="661" w:type="pct"/>
            <w:vMerge w:val="restart"/>
            <w:vAlign w:val="center"/>
          </w:tcPr>
          <w:p w14:paraId="239026CF" w14:textId="77777777" w:rsidR="00161A88" w:rsidRPr="00F1119D" w:rsidRDefault="00161A88" w:rsidP="00F1119D">
            <w:pPr>
              <w:spacing w:line="360" w:lineRule="auto"/>
              <w:jc w:val="center"/>
              <w:rPr>
                <w:b/>
                <w:sz w:val="18"/>
                <w:szCs w:val="24"/>
                <w:lang w:val="ru-RU"/>
              </w:rPr>
            </w:pPr>
          </w:p>
          <w:p w14:paraId="6C2DA16C" w14:textId="77777777" w:rsidR="00161A88" w:rsidRPr="00F1119D" w:rsidRDefault="00161A88" w:rsidP="00F1119D">
            <w:pPr>
              <w:spacing w:line="360" w:lineRule="auto"/>
              <w:jc w:val="center"/>
              <w:rPr>
                <w:b/>
                <w:sz w:val="18"/>
                <w:szCs w:val="24"/>
                <w:lang w:val="ru-RU"/>
              </w:rPr>
            </w:pPr>
          </w:p>
          <w:p w14:paraId="2D969E5A" w14:textId="77777777" w:rsidR="00161A88" w:rsidRPr="00F1119D" w:rsidRDefault="00161A88" w:rsidP="00F1119D">
            <w:pPr>
              <w:spacing w:line="360" w:lineRule="auto"/>
              <w:jc w:val="center"/>
              <w:rPr>
                <w:b/>
                <w:sz w:val="18"/>
                <w:szCs w:val="24"/>
              </w:rPr>
            </w:pPr>
            <w:proofErr w:type="spellStart"/>
            <w:r w:rsidRPr="00F1119D">
              <w:rPr>
                <w:b/>
                <w:sz w:val="18"/>
                <w:szCs w:val="24"/>
              </w:rPr>
              <w:t>Масса</w:t>
            </w:r>
            <w:proofErr w:type="spellEnd"/>
            <w:r w:rsidRPr="00F1119D">
              <w:rPr>
                <w:b/>
                <w:sz w:val="18"/>
                <w:szCs w:val="24"/>
              </w:rPr>
              <w:t xml:space="preserve"> </w:t>
            </w:r>
            <w:proofErr w:type="spellStart"/>
            <w:r w:rsidRPr="00F1119D">
              <w:rPr>
                <w:b/>
                <w:sz w:val="18"/>
                <w:szCs w:val="24"/>
              </w:rPr>
              <w:t>рукава</w:t>
            </w:r>
            <w:proofErr w:type="spellEnd"/>
            <w:r w:rsidRPr="00F1119D">
              <w:rPr>
                <w:b/>
                <w:sz w:val="18"/>
                <w:szCs w:val="24"/>
              </w:rPr>
              <w:t xml:space="preserve">, </w:t>
            </w:r>
            <w:proofErr w:type="spellStart"/>
            <w:r w:rsidRPr="00F1119D">
              <w:rPr>
                <w:b/>
                <w:sz w:val="18"/>
                <w:szCs w:val="24"/>
              </w:rPr>
              <w:t>кг</w:t>
            </w:r>
            <w:proofErr w:type="spellEnd"/>
          </w:p>
        </w:tc>
      </w:tr>
      <w:tr w:rsidR="00F1119D" w:rsidRPr="00F1119D" w14:paraId="26C63BC7" w14:textId="77777777" w:rsidTr="00F1119D">
        <w:trPr>
          <w:trHeight w:val="1126"/>
          <w:jc w:val="center"/>
        </w:trPr>
        <w:tc>
          <w:tcPr>
            <w:tcW w:w="706" w:type="pct"/>
            <w:vMerge/>
            <w:tcBorders>
              <w:top w:val="nil"/>
            </w:tcBorders>
            <w:vAlign w:val="center"/>
          </w:tcPr>
          <w:p w14:paraId="3A4DBD3D" w14:textId="77777777" w:rsidR="00161A88" w:rsidRPr="00F1119D" w:rsidRDefault="00161A88" w:rsidP="00F1119D">
            <w:pPr>
              <w:spacing w:line="360" w:lineRule="auto"/>
              <w:jc w:val="center"/>
              <w:rPr>
                <w:sz w:val="18"/>
                <w:szCs w:val="24"/>
              </w:rPr>
            </w:pPr>
          </w:p>
        </w:tc>
        <w:tc>
          <w:tcPr>
            <w:tcW w:w="480" w:type="pct"/>
            <w:vAlign w:val="center"/>
          </w:tcPr>
          <w:p w14:paraId="53619D8F" w14:textId="77777777" w:rsidR="00161A88" w:rsidRPr="00F1119D" w:rsidRDefault="00161A88" w:rsidP="00F1119D">
            <w:pPr>
              <w:spacing w:line="360" w:lineRule="auto"/>
              <w:jc w:val="center"/>
              <w:rPr>
                <w:b/>
                <w:sz w:val="18"/>
                <w:szCs w:val="24"/>
              </w:rPr>
            </w:pPr>
            <w:proofErr w:type="spellStart"/>
            <w:r w:rsidRPr="00F1119D">
              <w:rPr>
                <w:b/>
                <w:sz w:val="18"/>
                <w:szCs w:val="24"/>
              </w:rPr>
              <w:t>Рабочее</w:t>
            </w:r>
            <w:proofErr w:type="spellEnd"/>
          </w:p>
        </w:tc>
        <w:tc>
          <w:tcPr>
            <w:tcW w:w="480" w:type="pct"/>
            <w:vAlign w:val="center"/>
          </w:tcPr>
          <w:p w14:paraId="62E64CF7" w14:textId="77777777" w:rsidR="00161A88" w:rsidRPr="00F1119D" w:rsidRDefault="00161A88" w:rsidP="00F1119D">
            <w:pPr>
              <w:spacing w:line="360" w:lineRule="auto"/>
              <w:jc w:val="center"/>
              <w:rPr>
                <w:b/>
                <w:sz w:val="18"/>
                <w:szCs w:val="24"/>
              </w:rPr>
            </w:pPr>
            <w:proofErr w:type="spellStart"/>
            <w:r w:rsidRPr="00F1119D">
              <w:rPr>
                <w:b/>
                <w:sz w:val="18"/>
                <w:szCs w:val="24"/>
              </w:rPr>
              <w:t>Испытательное</w:t>
            </w:r>
            <w:proofErr w:type="spellEnd"/>
          </w:p>
        </w:tc>
        <w:tc>
          <w:tcPr>
            <w:tcW w:w="567" w:type="pct"/>
            <w:vMerge/>
            <w:tcBorders>
              <w:top w:val="nil"/>
            </w:tcBorders>
            <w:vAlign w:val="center"/>
          </w:tcPr>
          <w:p w14:paraId="38238DA7" w14:textId="77777777" w:rsidR="00161A88" w:rsidRPr="00F1119D" w:rsidRDefault="00161A88" w:rsidP="00F1119D">
            <w:pPr>
              <w:spacing w:line="360" w:lineRule="auto"/>
              <w:jc w:val="center"/>
              <w:rPr>
                <w:b/>
                <w:sz w:val="18"/>
                <w:szCs w:val="24"/>
              </w:rPr>
            </w:pPr>
          </w:p>
        </w:tc>
        <w:tc>
          <w:tcPr>
            <w:tcW w:w="663" w:type="pct"/>
            <w:vAlign w:val="center"/>
          </w:tcPr>
          <w:p w14:paraId="46FE050D" w14:textId="77777777" w:rsidR="00161A88" w:rsidRPr="00F1119D" w:rsidRDefault="00161A88" w:rsidP="00F1119D">
            <w:pPr>
              <w:spacing w:line="360" w:lineRule="auto"/>
              <w:jc w:val="center"/>
              <w:rPr>
                <w:b/>
                <w:sz w:val="18"/>
                <w:szCs w:val="24"/>
              </w:rPr>
            </w:pPr>
          </w:p>
          <w:p w14:paraId="1A14A535" w14:textId="77777777" w:rsidR="00161A88" w:rsidRPr="00F1119D" w:rsidRDefault="00161A88" w:rsidP="00F1119D">
            <w:pPr>
              <w:spacing w:line="360" w:lineRule="auto"/>
              <w:jc w:val="center"/>
              <w:rPr>
                <w:b/>
                <w:sz w:val="18"/>
                <w:szCs w:val="24"/>
              </w:rPr>
            </w:pPr>
            <w:proofErr w:type="spellStart"/>
            <w:r w:rsidRPr="00F1119D">
              <w:rPr>
                <w:b/>
                <w:sz w:val="18"/>
                <w:szCs w:val="24"/>
              </w:rPr>
              <w:t>Прорезиненного</w:t>
            </w:r>
            <w:proofErr w:type="spellEnd"/>
          </w:p>
        </w:tc>
        <w:tc>
          <w:tcPr>
            <w:tcW w:w="663" w:type="pct"/>
            <w:vAlign w:val="center"/>
          </w:tcPr>
          <w:p w14:paraId="2512A1CC" w14:textId="77777777" w:rsidR="00161A88" w:rsidRPr="00F1119D" w:rsidRDefault="00161A88" w:rsidP="00F1119D">
            <w:pPr>
              <w:spacing w:line="360" w:lineRule="auto"/>
              <w:jc w:val="center"/>
              <w:rPr>
                <w:b/>
                <w:sz w:val="18"/>
                <w:szCs w:val="24"/>
              </w:rPr>
            </w:pPr>
          </w:p>
          <w:p w14:paraId="56D5C3C8" w14:textId="77777777" w:rsidR="00161A88" w:rsidRPr="00F1119D" w:rsidRDefault="00161A88" w:rsidP="00F1119D">
            <w:pPr>
              <w:spacing w:line="360" w:lineRule="auto"/>
              <w:jc w:val="center"/>
              <w:rPr>
                <w:b/>
                <w:sz w:val="18"/>
                <w:szCs w:val="24"/>
              </w:rPr>
            </w:pPr>
            <w:proofErr w:type="spellStart"/>
            <w:r w:rsidRPr="00F1119D">
              <w:rPr>
                <w:b/>
                <w:sz w:val="18"/>
                <w:szCs w:val="24"/>
              </w:rPr>
              <w:t>Непрорезиненного</w:t>
            </w:r>
            <w:proofErr w:type="spellEnd"/>
          </w:p>
        </w:tc>
        <w:tc>
          <w:tcPr>
            <w:tcW w:w="780" w:type="pct"/>
            <w:vMerge/>
            <w:tcBorders>
              <w:top w:val="nil"/>
            </w:tcBorders>
            <w:vAlign w:val="center"/>
          </w:tcPr>
          <w:p w14:paraId="61C4C418" w14:textId="77777777" w:rsidR="00161A88" w:rsidRPr="00F1119D" w:rsidRDefault="00161A88" w:rsidP="00F1119D">
            <w:pPr>
              <w:spacing w:line="360" w:lineRule="auto"/>
              <w:jc w:val="center"/>
              <w:rPr>
                <w:sz w:val="18"/>
                <w:szCs w:val="24"/>
              </w:rPr>
            </w:pPr>
          </w:p>
        </w:tc>
        <w:tc>
          <w:tcPr>
            <w:tcW w:w="661" w:type="pct"/>
            <w:vMerge/>
            <w:tcBorders>
              <w:top w:val="nil"/>
            </w:tcBorders>
            <w:vAlign w:val="center"/>
          </w:tcPr>
          <w:p w14:paraId="54A3B0E6" w14:textId="77777777" w:rsidR="00161A88" w:rsidRPr="00F1119D" w:rsidRDefault="00161A88" w:rsidP="00F1119D">
            <w:pPr>
              <w:spacing w:line="360" w:lineRule="auto"/>
              <w:jc w:val="center"/>
              <w:rPr>
                <w:sz w:val="18"/>
                <w:szCs w:val="24"/>
              </w:rPr>
            </w:pPr>
          </w:p>
        </w:tc>
      </w:tr>
      <w:tr w:rsidR="00F1119D" w:rsidRPr="00F1119D" w14:paraId="2DC46348" w14:textId="77777777" w:rsidTr="00E83E86">
        <w:trPr>
          <w:trHeight w:val="262"/>
          <w:jc w:val="center"/>
        </w:trPr>
        <w:tc>
          <w:tcPr>
            <w:tcW w:w="706" w:type="pct"/>
            <w:vAlign w:val="center"/>
          </w:tcPr>
          <w:p w14:paraId="1DEFFB11" w14:textId="77777777" w:rsidR="00161A88" w:rsidRPr="00F1119D" w:rsidRDefault="00161A88" w:rsidP="00E83E86">
            <w:pPr>
              <w:spacing w:line="360" w:lineRule="auto"/>
              <w:jc w:val="center"/>
              <w:rPr>
                <w:sz w:val="22"/>
                <w:szCs w:val="24"/>
              </w:rPr>
            </w:pPr>
            <w:r w:rsidRPr="00F1119D">
              <w:rPr>
                <w:sz w:val="22"/>
                <w:szCs w:val="24"/>
              </w:rPr>
              <w:t>51</w:t>
            </w:r>
          </w:p>
        </w:tc>
        <w:tc>
          <w:tcPr>
            <w:tcW w:w="480" w:type="pct"/>
            <w:vAlign w:val="center"/>
          </w:tcPr>
          <w:p w14:paraId="1A7F7061" w14:textId="77777777" w:rsidR="00161A88" w:rsidRPr="00F1119D" w:rsidRDefault="00161A88" w:rsidP="00E83E86">
            <w:pPr>
              <w:spacing w:line="360" w:lineRule="auto"/>
              <w:jc w:val="center"/>
              <w:rPr>
                <w:sz w:val="22"/>
                <w:szCs w:val="24"/>
              </w:rPr>
            </w:pPr>
            <w:r w:rsidRPr="00F1119D">
              <w:rPr>
                <w:sz w:val="22"/>
                <w:szCs w:val="24"/>
              </w:rPr>
              <w:t>1,6</w:t>
            </w:r>
          </w:p>
        </w:tc>
        <w:tc>
          <w:tcPr>
            <w:tcW w:w="480" w:type="pct"/>
            <w:vAlign w:val="center"/>
          </w:tcPr>
          <w:p w14:paraId="2606EB5E" w14:textId="77777777" w:rsidR="00161A88" w:rsidRPr="00F1119D" w:rsidRDefault="00161A88" w:rsidP="00E83E86">
            <w:pPr>
              <w:spacing w:line="360" w:lineRule="auto"/>
              <w:jc w:val="center"/>
              <w:rPr>
                <w:sz w:val="22"/>
                <w:szCs w:val="24"/>
              </w:rPr>
            </w:pPr>
            <w:r w:rsidRPr="00F1119D">
              <w:rPr>
                <w:sz w:val="22"/>
                <w:szCs w:val="24"/>
              </w:rPr>
              <w:t>2,0</w:t>
            </w:r>
          </w:p>
        </w:tc>
        <w:tc>
          <w:tcPr>
            <w:tcW w:w="567" w:type="pct"/>
            <w:vAlign w:val="center"/>
          </w:tcPr>
          <w:p w14:paraId="72803C7A" w14:textId="77777777" w:rsidR="00161A88" w:rsidRPr="00F1119D" w:rsidRDefault="00161A88" w:rsidP="00E83E86">
            <w:pPr>
              <w:spacing w:line="360" w:lineRule="auto"/>
              <w:jc w:val="center"/>
              <w:rPr>
                <w:sz w:val="22"/>
                <w:szCs w:val="24"/>
              </w:rPr>
            </w:pPr>
            <w:r w:rsidRPr="00F1119D">
              <w:rPr>
                <w:sz w:val="22"/>
                <w:szCs w:val="24"/>
              </w:rPr>
              <w:t>40</w:t>
            </w:r>
          </w:p>
        </w:tc>
        <w:tc>
          <w:tcPr>
            <w:tcW w:w="663" w:type="pct"/>
            <w:vAlign w:val="center"/>
          </w:tcPr>
          <w:p w14:paraId="3C9D1187" w14:textId="77777777" w:rsidR="00161A88" w:rsidRPr="00F1119D" w:rsidRDefault="00161A88" w:rsidP="00E83E86">
            <w:pPr>
              <w:spacing w:line="360" w:lineRule="auto"/>
              <w:jc w:val="center"/>
              <w:rPr>
                <w:sz w:val="22"/>
                <w:szCs w:val="24"/>
              </w:rPr>
            </w:pPr>
            <w:r w:rsidRPr="00F1119D">
              <w:rPr>
                <w:sz w:val="22"/>
                <w:szCs w:val="24"/>
              </w:rPr>
              <w:t>0,13</w:t>
            </w:r>
          </w:p>
        </w:tc>
        <w:tc>
          <w:tcPr>
            <w:tcW w:w="663" w:type="pct"/>
            <w:vAlign w:val="center"/>
          </w:tcPr>
          <w:p w14:paraId="70B62F99" w14:textId="77777777" w:rsidR="00161A88" w:rsidRPr="00F1119D" w:rsidRDefault="00161A88" w:rsidP="00E83E86">
            <w:pPr>
              <w:spacing w:line="360" w:lineRule="auto"/>
              <w:jc w:val="center"/>
              <w:rPr>
                <w:sz w:val="22"/>
                <w:szCs w:val="24"/>
              </w:rPr>
            </w:pPr>
            <w:r w:rsidRPr="00F1119D">
              <w:rPr>
                <w:sz w:val="22"/>
                <w:szCs w:val="24"/>
              </w:rPr>
              <w:t>0,24</w:t>
            </w:r>
          </w:p>
        </w:tc>
        <w:tc>
          <w:tcPr>
            <w:tcW w:w="780" w:type="pct"/>
            <w:vAlign w:val="center"/>
          </w:tcPr>
          <w:p w14:paraId="184CEC55" w14:textId="77777777" w:rsidR="00161A88" w:rsidRPr="00F1119D" w:rsidRDefault="00161A88" w:rsidP="00E83E86">
            <w:pPr>
              <w:spacing w:line="360" w:lineRule="auto"/>
              <w:jc w:val="center"/>
              <w:rPr>
                <w:sz w:val="22"/>
                <w:szCs w:val="24"/>
              </w:rPr>
            </w:pPr>
            <w:r w:rsidRPr="00F1119D">
              <w:rPr>
                <w:sz w:val="22"/>
                <w:szCs w:val="24"/>
              </w:rPr>
              <w:t>10,2</w:t>
            </w:r>
          </w:p>
        </w:tc>
        <w:tc>
          <w:tcPr>
            <w:tcW w:w="661" w:type="pct"/>
            <w:vAlign w:val="center"/>
          </w:tcPr>
          <w:p w14:paraId="5A133425" w14:textId="77777777" w:rsidR="00161A88" w:rsidRPr="00F1119D" w:rsidRDefault="00161A88" w:rsidP="00E83E86">
            <w:pPr>
              <w:spacing w:line="360" w:lineRule="auto"/>
              <w:jc w:val="center"/>
              <w:rPr>
                <w:sz w:val="22"/>
                <w:szCs w:val="24"/>
              </w:rPr>
            </w:pPr>
            <w:r w:rsidRPr="00F1119D">
              <w:rPr>
                <w:sz w:val="22"/>
                <w:szCs w:val="24"/>
              </w:rPr>
              <w:t>11,6</w:t>
            </w:r>
          </w:p>
        </w:tc>
      </w:tr>
      <w:tr w:rsidR="00F1119D" w:rsidRPr="00F1119D" w14:paraId="378E4DE7" w14:textId="77777777" w:rsidTr="00E83E86">
        <w:trPr>
          <w:trHeight w:val="262"/>
          <w:jc w:val="center"/>
        </w:trPr>
        <w:tc>
          <w:tcPr>
            <w:tcW w:w="706" w:type="pct"/>
            <w:vAlign w:val="center"/>
          </w:tcPr>
          <w:p w14:paraId="622193F3" w14:textId="77777777" w:rsidR="00161A88" w:rsidRPr="00F1119D" w:rsidRDefault="00161A88" w:rsidP="00E83E86">
            <w:pPr>
              <w:spacing w:line="360" w:lineRule="auto"/>
              <w:jc w:val="center"/>
              <w:rPr>
                <w:sz w:val="22"/>
                <w:szCs w:val="24"/>
              </w:rPr>
            </w:pPr>
            <w:r w:rsidRPr="00F1119D">
              <w:rPr>
                <w:sz w:val="22"/>
                <w:szCs w:val="24"/>
              </w:rPr>
              <w:t>66</w:t>
            </w:r>
          </w:p>
        </w:tc>
        <w:tc>
          <w:tcPr>
            <w:tcW w:w="480" w:type="pct"/>
            <w:vAlign w:val="center"/>
          </w:tcPr>
          <w:p w14:paraId="3D35C677" w14:textId="77777777" w:rsidR="00161A88" w:rsidRPr="00F1119D" w:rsidRDefault="00161A88" w:rsidP="00E83E86">
            <w:pPr>
              <w:spacing w:line="360" w:lineRule="auto"/>
              <w:jc w:val="center"/>
              <w:rPr>
                <w:sz w:val="22"/>
                <w:szCs w:val="24"/>
              </w:rPr>
            </w:pPr>
            <w:r w:rsidRPr="00F1119D">
              <w:rPr>
                <w:sz w:val="22"/>
                <w:szCs w:val="24"/>
              </w:rPr>
              <w:t>1,6</w:t>
            </w:r>
          </w:p>
        </w:tc>
        <w:tc>
          <w:tcPr>
            <w:tcW w:w="480" w:type="pct"/>
            <w:vAlign w:val="center"/>
          </w:tcPr>
          <w:p w14:paraId="530BA05E" w14:textId="77777777" w:rsidR="00161A88" w:rsidRPr="00F1119D" w:rsidRDefault="00161A88" w:rsidP="00E83E86">
            <w:pPr>
              <w:spacing w:line="360" w:lineRule="auto"/>
              <w:jc w:val="center"/>
              <w:rPr>
                <w:sz w:val="22"/>
                <w:szCs w:val="24"/>
              </w:rPr>
            </w:pPr>
            <w:r w:rsidRPr="00F1119D">
              <w:rPr>
                <w:sz w:val="22"/>
                <w:szCs w:val="24"/>
              </w:rPr>
              <w:t>2,0</w:t>
            </w:r>
          </w:p>
        </w:tc>
        <w:tc>
          <w:tcPr>
            <w:tcW w:w="567" w:type="pct"/>
            <w:vAlign w:val="center"/>
          </w:tcPr>
          <w:p w14:paraId="00140786" w14:textId="77777777" w:rsidR="00161A88" w:rsidRPr="00F1119D" w:rsidRDefault="00161A88" w:rsidP="00E83E86">
            <w:pPr>
              <w:spacing w:line="360" w:lineRule="auto"/>
              <w:jc w:val="center"/>
              <w:rPr>
                <w:sz w:val="22"/>
                <w:szCs w:val="24"/>
              </w:rPr>
            </w:pPr>
            <w:r w:rsidRPr="00F1119D">
              <w:rPr>
                <w:sz w:val="22"/>
                <w:szCs w:val="24"/>
              </w:rPr>
              <w:t>70</w:t>
            </w:r>
          </w:p>
        </w:tc>
        <w:tc>
          <w:tcPr>
            <w:tcW w:w="663" w:type="pct"/>
            <w:vAlign w:val="center"/>
          </w:tcPr>
          <w:p w14:paraId="1B715D33" w14:textId="77777777" w:rsidR="00161A88" w:rsidRPr="00F1119D" w:rsidRDefault="00161A88" w:rsidP="00E83E86">
            <w:pPr>
              <w:spacing w:line="360" w:lineRule="auto"/>
              <w:jc w:val="center"/>
              <w:rPr>
                <w:sz w:val="22"/>
                <w:szCs w:val="24"/>
              </w:rPr>
            </w:pPr>
            <w:r w:rsidRPr="00F1119D">
              <w:rPr>
                <w:sz w:val="22"/>
                <w:szCs w:val="24"/>
              </w:rPr>
              <w:t>0,034</w:t>
            </w:r>
          </w:p>
        </w:tc>
        <w:tc>
          <w:tcPr>
            <w:tcW w:w="663" w:type="pct"/>
            <w:vAlign w:val="center"/>
          </w:tcPr>
          <w:p w14:paraId="671125DF" w14:textId="77777777" w:rsidR="00161A88" w:rsidRPr="00F1119D" w:rsidRDefault="00161A88" w:rsidP="00E83E86">
            <w:pPr>
              <w:spacing w:line="360" w:lineRule="auto"/>
              <w:jc w:val="center"/>
              <w:rPr>
                <w:sz w:val="22"/>
                <w:szCs w:val="24"/>
              </w:rPr>
            </w:pPr>
            <w:r w:rsidRPr="00F1119D">
              <w:rPr>
                <w:sz w:val="22"/>
                <w:szCs w:val="24"/>
              </w:rPr>
              <w:t>0,077</w:t>
            </w:r>
          </w:p>
        </w:tc>
        <w:tc>
          <w:tcPr>
            <w:tcW w:w="780" w:type="pct"/>
            <w:vAlign w:val="center"/>
          </w:tcPr>
          <w:p w14:paraId="17E6DA45" w14:textId="77777777" w:rsidR="00161A88" w:rsidRPr="00F1119D" w:rsidRDefault="00161A88" w:rsidP="00E83E86">
            <w:pPr>
              <w:spacing w:line="360" w:lineRule="auto"/>
              <w:jc w:val="center"/>
              <w:rPr>
                <w:sz w:val="22"/>
                <w:szCs w:val="24"/>
              </w:rPr>
            </w:pPr>
            <w:r w:rsidRPr="00F1119D">
              <w:rPr>
                <w:sz w:val="22"/>
                <w:szCs w:val="24"/>
              </w:rPr>
              <w:t>17,1</w:t>
            </w:r>
          </w:p>
        </w:tc>
        <w:tc>
          <w:tcPr>
            <w:tcW w:w="661" w:type="pct"/>
            <w:vAlign w:val="center"/>
          </w:tcPr>
          <w:p w14:paraId="0E503F05" w14:textId="77777777" w:rsidR="00161A88" w:rsidRPr="00F1119D" w:rsidRDefault="00161A88" w:rsidP="00E83E86">
            <w:pPr>
              <w:spacing w:line="360" w:lineRule="auto"/>
              <w:jc w:val="center"/>
              <w:rPr>
                <w:sz w:val="22"/>
                <w:szCs w:val="24"/>
              </w:rPr>
            </w:pPr>
            <w:r w:rsidRPr="00F1119D">
              <w:rPr>
                <w:sz w:val="22"/>
                <w:szCs w:val="24"/>
              </w:rPr>
              <w:t>14,0</w:t>
            </w:r>
          </w:p>
        </w:tc>
      </w:tr>
      <w:tr w:rsidR="00F1119D" w:rsidRPr="00F1119D" w14:paraId="422A8A0D" w14:textId="77777777" w:rsidTr="00E83E86">
        <w:trPr>
          <w:trHeight w:val="262"/>
          <w:jc w:val="center"/>
        </w:trPr>
        <w:tc>
          <w:tcPr>
            <w:tcW w:w="706" w:type="pct"/>
            <w:vAlign w:val="center"/>
          </w:tcPr>
          <w:p w14:paraId="694F5B66" w14:textId="77777777" w:rsidR="00161A88" w:rsidRPr="00F1119D" w:rsidRDefault="00161A88" w:rsidP="00E83E86">
            <w:pPr>
              <w:spacing w:line="360" w:lineRule="auto"/>
              <w:jc w:val="center"/>
              <w:rPr>
                <w:sz w:val="22"/>
                <w:szCs w:val="24"/>
              </w:rPr>
            </w:pPr>
            <w:r w:rsidRPr="00F1119D">
              <w:rPr>
                <w:sz w:val="22"/>
                <w:szCs w:val="24"/>
              </w:rPr>
              <w:t>77</w:t>
            </w:r>
          </w:p>
        </w:tc>
        <w:tc>
          <w:tcPr>
            <w:tcW w:w="480" w:type="pct"/>
            <w:vAlign w:val="center"/>
          </w:tcPr>
          <w:p w14:paraId="24725902" w14:textId="77777777" w:rsidR="00161A88" w:rsidRPr="00F1119D" w:rsidRDefault="00161A88" w:rsidP="00E83E86">
            <w:pPr>
              <w:spacing w:line="360" w:lineRule="auto"/>
              <w:jc w:val="center"/>
              <w:rPr>
                <w:sz w:val="22"/>
                <w:szCs w:val="24"/>
              </w:rPr>
            </w:pPr>
            <w:r w:rsidRPr="00F1119D">
              <w:rPr>
                <w:sz w:val="22"/>
                <w:szCs w:val="24"/>
              </w:rPr>
              <w:t>1,6</w:t>
            </w:r>
          </w:p>
        </w:tc>
        <w:tc>
          <w:tcPr>
            <w:tcW w:w="480" w:type="pct"/>
            <w:vAlign w:val="center"/>
          </w:tcPr>
          <w:p w14:paraId="51CD6C5B" w14:textId="77777777" w:rsidR="00161A88" w:rsidRPr="00F1119D" w:rsidRDefault="00161A88" w:rsidP="00E83E86">
            <w:pPr>
              <w:spacing w:line="360" w:lineRule="auto"/>
              <w:jc w:val="center"/>
              <w:rPr>
                <w:sz w:val="22"/>
                <w:szCs w:val="24"/>
              </w:rPr>
            </w:pPr>
            <w:r w:rsidRPr="00F1119D">
              <w:rPr>
                <w:sz w:val="22"/>
                <w:szCs w:val="24"/>
              </w:rPr>
              <w:t>2,0</w:t>
            </w:r>
          </w:p>
        </w:tc>
        <w:tc>
          <w:tcPr>
            <w:tcW w:w="567" w:type="pct"/>
            <w:vAlign w:val="center"/>
          </w:tcPr>
          <w:p w14:paraId="50C2B59A" w14:textId="77777777" w:rsidR="00161A88" w:rsidRPr="00F1119D" w:rsidRDefault="00161A88" w:rsidP="00E83E86">
            <w:pPr>
              <w:spacing w:line="360" w:lineRule="auto"/>
              <w:jc w:val="center"/>
              <w:rPr>
                <w:sz w:val="22"/>
                <w:szCs w:val="24"/>
              </w:rPr>
            </w:pPr>
            <w:r w:rsidRPr="00F1119D">
              <w:rPr>
                <w:sz w:val="22"/>
                <w:szCs w:val="24"/>
              </w:rPr>
              <w:t>90</w:t>
            </w:r>
          </w:p>
        </w:tc>
        <w:tc>
          <w:tcPr>
            <w:tcW w:w="663" w:type="pct"/>
            <w:vAlign w:val="center"/>
          </w:tcPr>
          <w:p w14:paraId="58BDA6EA" w14:textId="77777777" w:rsidR="00161A88" w:rsidRPr="00F1119D" w:rsidRDefault="00161A88" w:rsidP="00E83E86">
            <w:pPr>
              <w:spacing w:line="360" w:lineRule="auto"/>
              <w:jc w:val="center"/>
              <w:rPr>
                <w:sz w:val="22"/>
                <w:szCs w:val="24"/>
              </w:rPr>
            </w:pPr>
            <w:r w:rsidRPr="00F1119D">
              <w:rPr>
                <w:sz w:val="22"/>
                <w:szCs w:val="24"/>
              </w:rPr>
              <w:t>0,015</w:t>
            </w:r>
          </w:p>
        </w:tc>
        <w:tc>
          <w:tcPr>
            <w:tcW w:w="663" w:type="pct"/>
            <w:vAlign w:val="center"/>
          </w:tcPr>
          <w:p w14:paraId="7EB95444" w14:textId="77777777" w:rsidR="00161A88" w:rsidRPr="00F1119D" w:rsidRDefault="00161A88" w:rsidP="00E83E86">
            <w:pPr>
              <w:spacing w:line="360" w:lineRule="auto"/>
              <w:jc w:val="center"/>
              <w:rPr>
                <w:sz w:val="22"/>
                <w:szCs w:val="24"/>
              </w:rPr>
            </w:pPr>
            <w:r w:rsidRPr="00F1119D">
              <w:rPr>
                <w:sz w:val="22"/>
                <w:szCs w:val="24"/>
              </w:rPr>
              <w:t>0,030</w:t>
            </w:r>
          </w:p>
        </w:tc>
        <w:tc>
          <w:tcPr>
            <w:tcW w:w="780" w:type="pct"/>
            <w:vAlign w:val="center"/>
          </w:tcPr>
          <w:p w14:paraId="26E2BF2C" w14:textId="77777777" w:rsidR="00161A88" w:rsidRPr="00F1119D" w:rsidRDefault="00161A88" w:rsidP="00E83E86">
            <w:pPr>
              <w:spacing w:line="360" w:lineRule="auto"/>
              <w:jc w:val="center"/>
              <w:rPr>
                <w:sz w:val="22"/>
                <w:szCs w:val="24"/>
              </w:rPr>
            </w:pPr>
            <w:r w:rsidRPr="00F1119D">
              <w:rPr>
                <w:sz w:val="22"/>
                <w:szCs w:val="24"/>
              </w:rPr>
              <w:t>23,3</w:t>
            </w:r>
          </w:p>
        </w:tc>
        <w:tc>
          <w:tcPr>
            <w:tcW w:w="661" w:type="pct"/>
            <w:vAlign w:val="center"/>
          </w:tcPr>
          <w:p w14:paraId="63CCC83C" w14:textId="77777777" w:rsidR="00161A88" w:rsidRPr="00F1119D" w:rsidRDefault="00161A88" w:rsidP="00E83E86">
            <w:pPr>
              <w:spacing w:line="360" w:lineRule="auto"/>
              <w:jc w:val="center"/>
              <w:rPr>
                <w:sz w:val="22"/>
                <w:szCs w:val="24"/>
              </w:rPr>
            </w:pPr>
            <w:r w:rsidRPr="00F1119D">
              <w:rPr>
                <w:sz w:val="22"/>
                <w:szCs w:val="24"/>
              </w:rPr>
              <w:t>17,0</w:t>
            </w:r>
          </w:p>
        </w:tc>
      </w:tr>
      <w:tr w:rsidR="00F1119D" w:rsidRPr="00F1119D" w14:paraId="01478FA1" w14:textId="77777777" w:rsidTr="00E83E86">
        <w:trPr>
          <w:trHeight w:val="262"/>
          <w:jc w:val="center"/>
        </w:trPr>
        <w:tc>
          <w:tcPr>
            <w:tcW w:w="706" w:type="pct"/>
            <w:vAlign w:val="center"/>
          </w:tcPr>
          <w:p w14:paraId="74FEEFE8" w14:textId="77777777" w:rsidR="00161A88" w:rsidRPr="00F1119D" w:rsidRDefault="00161A88" w:rsidP="00E83E86">
            <w:pPr>
              <w:spacing w:line="360" w:lineRule="auto"/>
              <w:jc w:val="center"/>
              <w:rPr>
                <w:sz w:val="22"/>
                <w:szCs w:val="24"/>
              </w:rPr>
            </w:pPr>
            <w:r w:rsidRPr="00F1119D">
              <w:rPr>
                <w:sz w:val="22"/>
                <w:szCs w:val="24"/>
              </w:rPr>
              <w:t>89</w:t>
            </w:r>
          </w:p>
        </w:tc>
        <w:tc>
          <w:tcPr>
            <w:tcW w:w="480" w:type="pct"/>
            <w:vAlign w:val="center"/>
          </w:tcPr>
          <w:p w14:paraId="734699A7" w14:textId="77777777" w:rsidR="00161A88" w:rsidRPr="00F1119D" w:rsidRDefault="00161A88" w:rsidP="00E83E86">
            <w:pPr>
              <w:spacing w:line="360" w:lineRule="auto"/>
              <w:jc w:val="center"/>
              <w:rPr>
                <w:sz w:val="22"/>
                <w:szCs w:val="24"/>
              </w:rPr>
            </w:pPr>
            <w:r w:rsidRPr="00F1119D">
              <w:rPr>
                <w:sz w:val="22"/>
                <w:szCs w:val="24"/>
              </w:rPr>
              <w:t>1,4</w:t>
            </w:r>
          </w:p>
        </w:tc>
        <w:tc>
          <w:tcPr>
            <w:tcW w:w="480" w:type="pct"/>
            <w:vAlign w:val="center"/>
          </w:tcPr>
          <w:p w14:paraId="76819DF7" w14:textId="77777777" w:rsidR="00161A88" w:rsidRPr="00F1119D" w:rsidRDefault="00161A88" w:rsidP="00E83E86">
            <w:pPr>
              <w:spacing w:line="360" w:lineRule="auto"/>
              <w:jc w:val="center"/>
              <w:rPr>
                <w:sz w:val="22"/>
                <w:szCs w:val="24"/>
              </w:rPr>
            </w:pPr>
            <w:r w:rsidRPr="00F1119D">
              <w:rPr>
                <w:sz w:val="22"/>
                <w:szCs w:val="24"/>
              </w:rPr>
              <w:t>1,6</w:t>
            </w:r>
          </w:p>
        </w:tc>
        <w:tc>
          <w:tcPr>
            <w:tcW w:w="567" w:type="pct"/>
            <w:vAlign w:val="center"/>
          </w:tcPr>
          <w:p w14:paraId="65960823" w14:textId="77777777" w:rsidR="00161A88" w:rsidRPr="00F1119D" w:rsidRDefault="00161A88" w:rsidP="00E83E86">
            <w:pPr>
              <w:spacing w:line="360" w:lineRule="auto"/>
              <w:jc w:val="center"/>
              <w:rPr>
                <w:sz w:val="22"/>
                <w:szCs w:val="24"/>
              </w:rPr>
            </w:pPr>
            <w:r w:rsidRPr="00F1119D">
              <w:rPr>
                <w:sz w:val="22"/>
                <w:szCs w:val="24"/>
              </w:rPr>
              <w:t>125</w:t>
            </w:r>
          </w:p>
        </w:tc>
        <w:tc>
          <w:tcPr>
            <w:tcW w:w="663" w:type="pct"/>
            <w:vAlign w:val="center"/>
          </w:tcPr>
          <w:p w14:paraId="47C306D9" w14:textId="77777777" w:rsidR="00161A88" w:rsidRPr="00F1119D" w:rsidRDefault="00161A88" w:rsidP="00E83E86">
            <w:pPr>
              <w:spacing w:line="360" w:lineRule="auto"/>
              <w:jc w:val="center"/>
              <w:rPr>
                <w:sz w:val="22"/>
                <w:szCs w:val="24"/>
              </w:rPr>
            </w:pPr>
            <w:r w:rsidRPr="00F1119D">
              <w:rPr>
                <w:sz w:val="22"/>
                <w:szCs w:val="24"/>
              </w:rPr>
              <w:t>0,0035</w:t>
            </w:r>
          </w:p>
        </w:tc>
        <w:tc>
          <w:tcPr>
            <w:tcW w:w="663" w:type="pct"/>
            <w:vAlign w:val="center"/>
          </w:tcPr>
          <w:p w14:paraId="1FEA8E66" w14:textId="77777777" w:rsidR="00161A88" w:rsidRPr="00F1119D" w:rsidRDefault="00161A88" w:rsidP="00E83E86">
            <w:pPr>
              <w:spacing w:line="360" w:lineRule="auto"/>
              <w:jc w:val="center"/>
              <w:rPr>
                <w:sz w:val="22"/>
                <w:szCs w:val="24"/>
              </w:rPr>
            </w:pPr>
            <w:r w:rsidRPr="00F1119D">
              <w:rPr>
                <w:sz w:val="22"/>
                <w:szCs w:val="24"/>
              </w:rPr>
              <w:t>—</w:t>
            </w:r>
          </w:p>
        </w:tc>
        <w:tc>
          <w:tcPr>
            <w:tcW w:w="780" w:type="pct"/>
            <w:vAlign w:val="center"/>
          </w:tcPr>
          <w:p w14:paraId="04659130" w14:textId="77777777" w:rsidR="00161A88" w:rsidRPr="00F1119D" w:rsidRDefault="00161A88" w:rsidP="00E83E86">
            <w:pPr>
              <w:spacing w:line="360" w:lineRule="auto"/>
              <w:jc w:val="center"/>
              <w:rPr>
                <w:sz w:val="22"/>
                <w:szCs w:val="24"/>
              </w:rPr>
            </w:pPr>
            <w:r w:rsidRPr="00F1119D">
              <w:rPr>
                <w:sz w:val="22"/>
                <w:szCs w:val="24"/>
              </w:rPr>
              <w:t>30,0</w:t>
            </w:r>
          </w:p>
        </w:tc>
        <w:tc>
          <w:tcPr>
            <w:tcW w:w="661" w:type="pct"/>
            <w:vAlign w:val="center"/>
          </w:tcPr>
          <w:p w14:paraId="477F7F68" w14:textId="77777777" w:rsidR="00161A88" w:rsidRPr="00F1119D" w:rsidRDefault="00161A88" w:rsidP="00E83E86">
            <w:pPr>
              <w:spacing w:line="360" w:lineRule="auto"/>
              <w:jc w:val="center"/>
              <w:rPr>
                <w:sz w:val="22"/>
                <w:szCs w:val="24"/>
              </w:rPr>
            </w:pPr>
            <w:r w:rsidRPr="00F1119D">
              <w:rPr>
                <w:sz w:val="22"/>
                <w:szCs w:val="24"/>
              </w:rPr>
              <w:t>21,2</w:t>
            </w:r>
          </w:p>
        </w:tc>
      </w:tr>
      <w:tr w:rsidR="00F1119D" w:rsidRPr="00F1119D" w14:paraId="43DFC4C1" w14:textId="77777777" w:rsidTr="00E83E86">
        <w:trPr>
          <w:trHeight w:val="262"/>
          <w:jc w:val="center"/>
        </w:trPr>
        <w:tc>
          <w:tcPr>
            <w:tcW w:w="706" w:type="pct"/>
            <w:vAlign w:val="center"/>
          </w:tcPr>
          <w:p w14:paraId="315DB49C" w14:textId="77777777" w:rsidR="00161A88" w:rsidRPr="00F1119D" w:rsidRDefault="00161A88" w:rsidP="00E83E86">
            <w:pPr>
              <w:spacing w:line="360" w:lineRule="auto"/>
              <w:jc w:val="center"/>
              <w:rPr>
                <w:sz w:val="22"/>
                <w:szCs w:val="24"/>
              </w:rPr>
            </w:pPr>
            <w:r w:rsidRPr="00F1119D">
              <w:rPr>
                <w:sz w:val="22"/>
                <w:szCs w:val="24"/>
              </w:rPr>
              <w:t>110</w:t>
            </w:r>
          </w:p>
        </w:tc>
        <w:tc>
          <w:tcPr>
            <w:tcW w:w="480" w:type="pct"/>
            <w:vAlign w:val="center"/>
          </w:tcPr>
          <w:p w14:paraId="72E68316" w14:textId="77777777" w:rsidR="00161A88" w:rsidRPr="00F1119D" w:rsidRDefault="00161A88" w:rsidP="00E83E86">
            <w:pPr>
              <w:spacing w:line="360" w:lineRule="auto"/>
              <w:jc w:val="center"/>
              <w:rPr>
                <w:sz w:val="22"/>
                <w:szCs w:val="24"/>
              </w:rPr>
            </w:pPr>
            <w:r w:rsidRPr="00F1119D">
              <w:rPr>
                <w:sz w:val="22"/>
                <w:szCs w:val="24"/>
              </w:rPr>
              <w:t>1,4</w:t>
            </w:r>
          </w:p>
        </w:tc>
        <w:tc>
          <w:tcPr>
            <w:tcW w:w="480" w:type="pct"/>
            <w:vAlign w:val="center"/>
          </w:tcPr>
          <w:p w14:paraId="103FD41A" w14:textId="77777777" w:rsidR="00161A88" w:rsidRPr="00F1119D" w:rsidRDefault="00161A88" w:rsidP="00E83E86">
            <w:pPr>
              <w:spacing w:line="360" w:lineRule="auto"/>
              <w:jc w:val="center"/>
              <w:rPr>
                <w:sz w:val="22"/>
                <w:szCs w:val="24"/>
              </w:rPr>
            </w:pPr>
            <w:r w:rsidRPr="00F1119D">
              <w:rPr>
                <w:sz w:val="22"/>
                <w:szCs w:val="24"/>
              </w:rPr>
              <w:t>1,6</w:t>
            </w:r>
          </w:p>
        </w:tc>
        <w:tc>
          <w:tcPr>
            <w:tcW w:w="567" w:type="pct"/>
            <w:vAlign w:val="center"/>
          </w:tcPr>
          <w:p w14:paraId="7BB890EE" w14:textId="77777777" w:rsidR="00161A88" w:rsidRPr="00F1119D" w:rsidRDefault="00161A88" w:rsidP="00E83E86">
            <w:pPr>
              <w:spacing w:line="360" w:lineRule="auto"/>
              <w:jc w:val="center"/>
              <w:rPr>
                <w:sz w:val="22"/>
                <w:szCs w:val="24"/>
              </w:rPr>
            </w:pPr>
            <w:r w:rsidRPr="00F1119D">
              <w:rPr>
                <w:sz w:val="22"/>
                <w:szCs w:val="24"/>
              </w:rPr>
              <w:t>190</w:t>
            </w:r>
          </w:p>
        </w:tc>
        <w:tc>
          <w:tcPr>
            <w:tcW w:w="663" w:type="pct"/>
            <w:vAlign w:val="center"/>
          </w:tcPr>
          <w:p w14:paraId="729CF018" w14:textId="77777777" w:rsidR="00161A88" w:rsidRPr="00F1119D" w:rsidRDefault="00161A88" w:rsidP="00E83E86">
            <w:pPr>
              <w:spacing w:line="360" w:lineRule="auto"/>
              <w:jc w:val="center"/>
              <w:rPr>
                <w:sz w:val="22"/>
                <w:szCs w:val="24"/>
              </w:rPr>
            </w:pPr>
            <w:r w:rsidRPr="00F1119D">
              <w:rPr>
                <w:sz w:val="22"/>
                <w:szCs w:val="24"/>
              </w:rPr>
              <w:t>0,0020</w:t>
            </w:r>
          </w:p>
        </w:tc>
        <w:tc>
          <w:tcPr>
            <w:tcW w:w="663" w:type="pct"/>
            <w:vAlign w:val="center"/>
          </w:tcPr>
          <w:p w14:paraId="09B3CFD1" w14:textId="77777777" w:rsidR="00161A88" w:rsidRPr="00F1119D" w:rsidRDefault="00161A88" w:rsidP="00E83E86">
            <w:pPr>
              <w:spacing w:line="360" w:lineRule="auto"/>
              <w:jc w:val="center"/>
              <w:rPr>
                <w:sz w:val="22"/>
                <w:szCs w:val="24"/>
              </w:rPr>
            </w:pPr>
            <w:r w:rsidRPr="00F1119D">
              <w:rPr>
                <w:sz w:val="22"/>
                <w:szCs w:val="24"/>
              </w:rPr>
              <w:t>—</w:t>
            </w:r>
          </w:p>
        </w:tc>
        <w:tc>
          <w:tcPr>
            <w:tcW w:w="780" w:type="pct"/>
            <w:vAlign w:val="center"/>
          </w:tcPr>
          <w:p w14:paraId="52384B95" w14:textId="77777777" w:rsidR="00161A88" w:rsidRPr="00F1119D" w:rsidRDefault="00161A88" w:rsidP="00E83E86">
            <w:pPr>
              <w:spacing w:line="360" w:lineRule="auto"/>
              <w:jc w:val="center"/>
              <w:rPr>
                <w:sz w:val="22"/>
                <w:szCs w:val="24"/>
              </w:rPr>
            </w:pPr>
            <w:r w:rsidRPr="00F1119D">
              <w:rPr>
                <w:sz w:val="22"/>
                <w:szCs w:val="24"/>
              </w:rPr>
              <w:t>—</w:t>
            </w:r>
          </w:p>
        </w:tc>
        <w:tc>
          <w:tcPr>
            <w:tcW w:w="661" w:type="pct"/>
            <w:vAlign w:val="center"/>
          </w:tcPr>
          <w:p w14:paraId="54B877FB" w14:textId="77777777" w:rsidR="00161A88" w:rsidRPr="00F1119D" w:rsidRDefault="00161A88" w:rsidP="00E83E86">
            <w:pPr>
              <w:spacing w:line="360" w:lineRule="auto"/>
              <w:jc w:val="center"/>
              <w:rPr>
                <w:sz w:val="22"/>
                <w:szCs w:val="24"/>
              </w:rPr>
            </w:pPr>
            <w:r w:rsidRPr="00F1119D">
              <w:rPr>
                <w:sz w:val="22"/>
                <w:szCs w:val="24"/>
              </w:rPr>
              <w:t>23,0</w:t>
            </w:r>
          </w:p>
        </w:tc>
      </w:tr>
      <w:tr w:rsidR="00F1119D" w:rsidRPr="00F1119D" w14:paraId="2488409D" w14:textId="77777777" w:rsidTr="00E83E86">
        <w:trPr>
          <w:trHeight w:val="262"/>
          <w:jc w:val="center"/>
        </w:trPr>
        <w:tc>
          <w:tcPr>
            <w:tcW w:w="706" w:type="pct"/>
            <w:vAlign w:val="center"/>
          </w:tcPr>
          <w:p w14:paraId="7A8C0184" w14:textId="77777777" w:rsidR="00161A88" w:rsidRPr="00F1119D" w:rsidRDefault="00161A88" w:rsidP="00E83E86">
            <w:pPr>
              <w:spacing w:line="360" w:lineRule="auto"/>
              <w:jc w:val="center"/>
              <w:rPr>
                <w:sz w:val="22"/>
                <w:szCs w:val="24"/>
              </w:rPr>
            </w:pPr>
            <w:r w:rsidRPr="00F1119D">
              <w:rPr>
                <w:sz w:val="22"/>
                <w:szCs w:val="24"/>
              </w:rPr>
              <w:t>150</w:t>
            </w:r>
          </w:p>
        </w:tc>
        <w:tc>
          <w:tcPr>
            <w:tcW w:w="480" w:type="pct"/>
            <w:vAlign w:val="center"/>
          </w:tcPr>
          <w:p w14:paraId="68232A40" w14:textId="77777777" w:rsidR="00161A88" w:rsidRPr="00F1119D" w:rsidRDefault="00161A88" w:rsidP="00E83E86">
            <w:pPr>
              <w:spacing w:line="360" w:lineRule="auto"/>
              <w:jc w:val="center"/>
              <w:rPr>
                <w:sz w:val="22"/>
                <w:szCs w:val="24"/>
              </w:rPr>
            </w:pPr>
            <w:r w:rsidRPr="00F1119D">
              <w:rPr>
                <w:sz w:val="22"/>
                <w:szCs w:val="24"/>
              </w:rPr>
              <w:t>1,2</w:t>
            </w:r>
          </w:p>
        </w:tc>
        <w:tc>
          <w:tcPr>
            <w:tcW w:w="480" w:type="pct"/>
            <w:vAlign w:val="center"/>
          </w:tcPr>
          <w:p w14:paraId="2818B87C" w14:textId="77777777" w:rsidR="00161A88" w:rsidRPr="00F1119D" w:rsidRDefault="00161A88" w:rsidP="00E83E86">
            <w:pPr>
              <w:spacing w:line="360" w:lineRule="auto"/>
              <w:jc w:val="center"/>
              <w:rPr>
                <w:sz w:val="22"/>
                <w:szCs w:val="24"/>
              </w:rPr>
            </w:pPr>
            <w:r w:rsidRPr="00F1119D">
              <w:rPr>
                <w:sz w:val="22"/>
                <w:szCs w:val="24"/>
              </w:rPr>
              <w:t>1,4</w:t>
            </w:r>
          </w:p>
        </w:tc>
        <w:tc>
          <w:tcPr>
            <w:tcW w:w="567" w:type="pct"/>
            <w:vAlign w:val="center"/>
          </w:tcPr>
          <w:p w14:paraId="576A41B7" w14:textId="77777777" w:rsidR="00161A88" w:rsidRPr="00F1119D" w:rsidRDefault="00161A88" w:rsidP="00E83E86">
            <w:pPr>
              <w:spacing w:line="360" w:lineRule="auto"/>
              <w:jc w:val="center"/>
              <w:rPr>
                <w:sz w:val="22"/>
                <w:szCs w:val="24"/>
              </w:rPr>
            </w:pPr>
            <w:r w:rsidRPr="00F1119D">
              <w:rPr>
                <w:sz w:val="22"/>
                <w:szCs w:val="24"/>
              </w:rPr>
              <w:t>350</w:t>
            </w:r>
          </w:p>
        </w:tc>
        <w:tc>
          <w:tcPr>
            <w:tcW w:w="663" w:type="pct"/>
            <w:vAlign w:val="center"/>
          </w:tcPr>
          <w:p w14:paraId="2267ED10" w14:textId="77777777" w:rsidR="00161A88" w:rsidRPr="00F1119D" w:rsidRDefault="00161A88" w:rsidP="00E83E86">
            <w:pPr>
              <w:spacing w:line="360" w:lineRule="auto"/>
              <w:jc w:val="center"/>
              <w:rPr>
                <w:sz w:val="22"/>
                <w:szCs w:val="24"/>
              </w:rPr>
            </w:pPr>
            <w:r w:rsidRPr="00F1119D">
              <w:rPr>
                <w:sz w:val="22"/>
                <w:szCs w:val="24"/>
              </w:rPr>
              <w:t>0,00046</w:t>
            </w:r>
          </w:p>
        </w:tc>
        <w:tc>
          <w:tcPr>
            <w:tcW w:w="663" w:type="pct"/>
            <w:vAlign w:val="center"/>
          </w:tcPr>
          <w:p w14:paraId="07FE41A7" w14:textId="77777777" w:rsidR="00161A88" w:rsidRPr="00F1119D" w:rsidRDefault="00161A88" w:rsidP="00E83E86">
            <w:pPr>
              <w:spacing w:line="360" w:lineRule="auto"/>
              <w:jc w:val="center"/>
              <w:rPr>
                <w:sz w:val="22"/>
                <w:szCs w:val="24"/>
              </w:rPr>
            </w:pPr>
            <w:r w:rsidRPr="00F1119D">
              <w:rPr>
                <w:sz w:val="22"/>
                <w:szCs w:val="24"/>
              </w:rPr>
              <w:t>—</w:t>
            </w:r>
          </w:p>
        </w:tc>
        <w:tc>
          <w:tcPr>
            <w:tcW w:w="780" w:type="pct"/>
            <w:vAlign w:val="center"/>
          </w:tcPr>
          <w:p w14:paraId="4029580B" w14:textId="77777777" w:rsidR="00161A88" w:rsidRPr="00F1119D" w:rsidRDefault="00161A88" w:rsidP="00E83E86">
            <w:pPr>
              <w:spacing w:line="360" w:lineRule="auto"/>
              <w:jc w:val="center"/>
              <w:rPr>
                <w:sz w:val="22"/>
                <w:szCs w:val="24"/>
              </w:rPr>
            </w:pPr>
            <w:r w:rsidRPr="00F1119D">
              <w:rPr>
                <w:sz w:val="22"/>
                <w:szCs w:val="24"/>
              </w:rPr>
              <w:t>—</w:t>
            </w:r>
          </w:p>
        </w:tc>
        <w:tc>
          <w:tcPr>
            <w:tcW w:w="661" w:type="pct"/>
            <w:vAlign w:val="center"/>
          </w:tcPr>
          <w:p w14:paraId="0D237691" w14:textId="77777777" w:rsidR="00161A88" w:rsidRPr="00F1119D" w:rsidRDefault="00161A88" w:rsidP="00E83E86">
            <w:pPr>
              <w:spacing w:line="360" w:lineRule="auto"/>
              <w:jc w:val="center"/>
              <w:rPr>
                <w:sz w:val="22"/>
                <w:szCs w:val="24"/>
              </w:rPr>
            </w:pPr>
            <w:r w:rsidRPr="00F1119D">
              <w:rPr>
                <w:sz w:val="22"/>
                <w:szCs w:val="24"/>
              </w:rPr>
              <w:t>36,0</w:t>
            </w:r>
          </w:p>
        </w:tc>
      </w:tr>
    </w:tbl>
    <w:p w14:paraId="62CE6F55" w14:textId="77777777" w:rsidR="00420C43" w:rsidRDefault="00161A88" w:rsidP="00B43E25">
      <w:pPr>
        <w:spacing w:line="360" w:lineRule="auto"/>
        <w:ind w:firstLine="708"/>
        <w:jc w:val="both"/>
        <w:rPr>
          <w:sz w:val="28"/>
          <w:szCs w:val="28"/>
        </w:rPr>
      </w:pPr>
      <w:r w:rsidRPr="00A75168">
        <w:rPr>
          <w:sz w:val="28"/>
          <w:szCs w:val="28"/>
        </w:rPr>
        <w:lastRenderedPageBreak/>
        <w:t xml:space="preserve">Наилучшей теплоизолирующей способностью обладают </w:t>
      </w:r>
      <w:proofErr w:type="spellStart"/>
      <w:r w:rsidRPr="00A75168">
        <w:rPr>
          <w:sz w:val="28"/>
          <w:szCs w:val="28"/>
        </w:rPr>
        <w:t>латексированные</w:t>
      </w:r>
      <w:proofErr w:type="spellEnd"/>
      <w:r w:rsidRPr="00A75168">
        <w:rPr>
          <w:sz w:val="28"/>
          <w:szCs w:val="28"/>
        </w:rPr>
        <w:t xml:space="preserve"> рукава, имеющие меньшее значение коэффициента теплопроводности материала при отрицательных температурах. </w:t>
      </w:r>
    </w:p>
    <w:p w14:paraId="2491F123" w14:textId="77777777" w:rsidR="00161A88" w:rsidRPr="00A75168" w:rsidRDefault="00161A88" w:rsidP="00420C43">
      <w:pPr>
        <w:spacing w:line="360" w:lineRule="auto"/>
        <w:ind w:firstLine="708"/>
        <w:jc w:val="both"/>
        <w:rPr>
          <w:sz w:val="28"/>
          <w:szCs w:val="28"/>
        </w:rPr>
      </w:pPr>
      <w:r w:rsidRPr="00A75168">
        <w:rPr>
          <w:sz w:val="28"/>
          <w:szCs w:val="28"/>
        </w:rPr>
        <w:t xml:space="preserve">Это значит, что при подаче воды в условиях низких температур, ее охлаждение в линии из </w:t>
      </w:r>
      <w:proofErr w:type="spellStart"/>
      <w:r w:rsidRPr="00A75168">
        <w:rPr>
          <w:sz w:val="28"/>
          <w:szCs w:val="28"/>
        </w:rPr>
        <w:t>латексированных</w:t>
      </w:r>
      <w:proofErr w:type="spellEnd"/>
      <w:r w:rsidRPr="00A75168">
        <w:rPr>
          <w:sz w:val="28"/>
          <w:szCs w:val="28"/>
        </w:rPr>
        <w:t xml:space="preserve"> рукавов будет менее интенсивное по сравнению с другими типами рукавов. Вероятность обледенения такой рукавной линии снижается. </w:t>
      </w:r>
    </w:p>
    <w:p w14:paraId="0DDC9CB7" w14:textId="77777777" w:rsidR="00420C43" w:rsidRDefault="00161A88" w:rsidP="00420C43">
      <w:pPr>
        <w:spacing w:line="360" w:lineRule="auto"/>
        <w:ind w:firstLine="708"/>
        <w:jc w:val="both"/>
        <w:rPr>
          <w:sz w:val="28"/>
          <w:szCs w:val="28"/>
        </w:rPr>
      </w:pPr>
      <w:r w:rsidRPr="00A75168">
        <w:rPr>
          <w:sz w:val="28"/>
          <w:szCs w:val="28"/>
        </w:rPr>
        <w:t>Напорные рукава, поступившие в пожарную часть или на рукавную базу, после входного контроля навязываются на соединительные головки мягкой оцинкованной проволокой диаметром 1,6–1,8 мм (для рукавов диаметром 150 мм, диаметром 2,0 мм). После этого на рукав наносится маркировка и заводится паспорт.</w:t>
      </w:r>
    </w:p>
    <w:p w14:paraId="6374D984" w14:textId="2502B06E" w:rsidR="00420C43" w:rsidRDefault="00161A88" w:rsidP="00420C43">
      <w:pPr>
        <w:spacing w:line="360" w:lineRule="auto"/>
        <w:ind w:firstLine="708"/>
        <w:jc w:val="both"/>
        <w:rPr>
          <w:sz w:val="28"/>
          <w:szCs w:val="28"/>
        </w:rPr>
      </w:pPr>
      <w:r w:rsidRPr="00A75168">
        <w:rPr>
          <w:sz w:val="28"/>
          <w:szCs w:val="28"/>
        </w:rPr>
        <w:t xml:space="preserve">На рукавах, эксплуатируемых на рукавных базах, наносится их порядковый номер. </w:t>
      </w:r>
    </w:p>
    <w:p w14:paraId="14C99045" w14:textId="77777777" w:rsidR="00161A88" w:rsidRPr="00A75168" w:rsidRDefault="00161A88" w:rsidP="00420C43">
      <w:pPr>
        <w:spacing w:line="360" w:lineRule="auto"/>
        <w:ind w:firstLine="708"/>
        <w:jc w:val="both"/>
        <w:rPr>
          <w:sz w:val="28"/>
          <w:szCs w:val="28"/>
        </w:rPr>
      </w:pPr>
      <w:r w:rsidRPr="00A75168">
        <w:rPr>
          <w:sz w:val="28"/>
          <w:szCs w:val="28"/>
        </w:rPr>
        <w:t xml:space="preserve">На рукавах, принадлежащих пожарной части, маркировка состоит из дроби, где в числителе указывается номер пожарной части, а в знаменателе — порядковый номер рукава. Далее рукава подвергаются гидравлическим испытаниям и передаются для эксплуатации. </w:t>
      </w:r>
    </w:p>
    <w:p w14:paraId="13B06F73" w14:textId="071D3565" w:rsidR="00161A88" w:rsidRPr="00420C43" w:rsidRDefault="00420C43" w:rsidP="00420C43">
      <w:pPr>
        <w:spacing w:line="360" w:lineRule="auto"/>
        <w:ind w:firstLine="708"/>
        <w:jc w:val="both"/>
        <w:rPr>
          <w:sz w:val="28"/>
          <w:szCs w:val="28"/>
        </w:rPr>
      </w:pPr>
      <w:r>
        <w:rPr>
          <w:sz w:val="28"/>
          <w:szCs w:val="28"/>
        </w:rPr>
        <w:t>1.6.</w:t>
      </w:r>
      <w:r w:rsidR="005B513F">
        <w:rPr>
          <w:sz w:val="28"/>
          <w:szCs w:val="28"/>
        </w:rPr>
        <w:t xml:space="preserve"> </w:t>
      </w:r>
      <w:r w:rsidR="00161A88" w:rsidRPr="00420C43">
        <w:rPr>
          <w:sz w:val="28"/>
          <w:szCs w:val="28"/>
        </w:rPr>
        <w:t>Порядок испытания напорных рукавов</w:t>
      </w:r>
    </w:p>
    <w:p w14:paraId="72B05415" w14:textId="3D586428" w:rsidR="00420C43" w:rsidRDefault="00161A88" w:rsidP="00420C43">
      <w:pPr>
        <w:spacing w:line="360" w:lineRule="auto"/>
        <w:ind w:firstLine="708"/>
        <w:jc w:val="both"/>
        <w:rPr>
          <w:sz w:val="28"/>
          <w:szCs w:val="28"/>
        </w:rPr>
      </w:pPr>
      <w:r w:rsidRPr="00A75168">
        <w:rPr>
          <w:sz w:val="28"/>
          <w:szCs w:val="28"/>
        </w:rPr>
        <w:t xml:space="preserve">Напорные рукава, предназначенные для эксплуатации на передвижной пожарной технике, в соответствии с технической характеристикой насосов, применяемых на пожарных автомобилях, испытывают под давлением 1 МПа </w:t>
      </w:r>
      <w:proofErr w:type="gramStart"/>
      <w:r w:rsidR="005B513F">
        <w:rPr>
          <w:sz w:val="28"/>
          <w:szCs w:val="28"/>
        </w:rPr>
        <w:t xml:space="preserve">   </w:t>
      </w:r>
      <w:r w:rsidRPr="00A75168">
        <w:rPr>
          <w:sz w:val="28"/>
          <w:szCs w:val="28"/>
        </w:rPr>
        <w:t>(</w:t>
      </w:r>
      <w:proofErr w:type="gramEnd"/>
      <w:r w:rsidRPr="00A75168">
        <w:rPr>
          <w:sz w:val="28"/>
          <w:szCs w:val="28"/>
        </w:rPr>
        <w:t xml:space="preserve">10 кгс/см2), которому рукава подвергаются после каждого обслуживания, ремонта или при плановых проверках. </w:t>
      </w:r>
    </w:p>
    <w:p w14:paraId="7196AA81" w14:textId="77777777" w:rsidR="00161A88" w:rsidRPr="00A75168" w:rsidRDefault="00161A88" w:rsidP="00420C43">
      <w:pPr>
        <w:spacing w:line="360" w:lineRule="auto"/>
        <w:ind w:firstLine="708"/>
        <w:jc w:val="both"/>
        <w:rPr>
          <w:sz w:val="28"/>
          <w:szCs w:val="28"/>
        </w:rPr>
      </w:pPr>
      <w:r w:rsidRPr="00A75168">
        <w:rPr>
          <w:sz w:val="28"/>
          <w:szCs w:val="28"/>
        </w:rPr>
        <w:t>Рукава на рабочее давление 3 МПа испытывают при рабочем давлении насоса автомобиля высокого давления. Испытательное давление поддерживают в рукаве в течение времени, достаточного для осмотра рукава, но не более трех минут.</w:t>
      </w:r>
    </w:p>
    <w:p w14:paraId="3C1800E3" w14:textId="77777777" w:rsidR="00161A88" w:rsidRPr="00A75168" w:rsidRDefault="00161A88" w:rsidP="00420C43">
      <w:pPr>
        <w:spacing w:line="360" w:lineRule="auto"/>
        <w:ind w:firstLine="708"/>
        <w:jc w:val="both"/>
        <w:rPr>
          <w:sz w:val="28"/>
          <w:szCs w:val="28"/>
        </w:rPr>
      </w:pPr>
      <w:r w:rsidRPr="00A75168">
        <w:rPr>
          <w:sz w:val="28"/>
          <w:szCs w:val="28"/>
        </w:rPr>
        <w:lastRenderedPageBreak/>
        <w:t>Рукава из натуральных волокон (льняные и льноджутовые) перед испытаниями заполняют водой под давлением 0,2 –0,4 МПа и выдерживают в течение 5 мин.</w:t>
      </w:r>
    </w:p>
    <w:p w14:paraId="7FE6DF33" w14:textId="77777777" w:rsidR="00420C43" w:rsidRDefault="00161A88" w:rsidP="00420C43">
      <w:pPr>
        <w:spacing w:line="360" w:lineRule="auto"/>
        <w:ind w:firstLine="708"/>
        <w:jc w:val="both"/>
        <w:rPr>
          <w:sz w:val="28"/>
          <w:szCs w:val="28"/>
        </w:rPr>
      </w:pPr>
      <w:r w:rsidRPr="00A75168">
        <w:rPr>
          <w:sz w:val="28"/>
          <w:szCs w:val="28"/>
        </w:rPr>
        <w:t xml:space="preserve">Рукава, находящиеся под действием испытательного давления, должны быть герметичны в месте навязки их на соединительные головки. </w:t>
      </w:r>
    </w:p>
    <w:p w14:paraId="570DA674" w14:textId="77777777" w:rsidR="00420C43" w:rsidRDefault="00161A88" w:rsidP="00420C43">
      <w:pPr>
        <w:spacing w:line="360" w:lineRule="auto"/>
        <w:ind w:firstLine="708"/>
        <w:jc w:val="both"/>
        <w:rPr>
          <w:sz w:val="28"/>
          <w:szCs w:val="28"/>
        </w:rPr>
      </w:pPr>
      <w:r w:rsidRPr="00A75168">
        <w:rPr>
          <w:sz w:val="28"/>
          <w:szCs w:val="28"/>
        </w:rPr>
        <w:t xml:space="preserve">У </w:t>
      </w:r>
      <w:proofErr w:type="gramStart"/>
      <w:r w:rsidRPr="00A75168">
        <w:rPr>
          <w:sz w:val="28"/>
          <w:szCs w:val="28"/>
        </w:rPr>
        <w:t>рукавов  2</w:t>
      </w:r>
      <w:proofErr w:type="gramEnd"/>
      <w:r w:rsidRPr="00A75168">
        <w:rPr>
          <w:sz w:val="28"/>
          <w:szCs w:val="28"/>
        </w:rPr>
        <w:t xml:space="preserve"> сорта допускается на длине 20 м не более трех пылевидных свищей (высота пылевидного свища, направленного вертикально вверх, не должна превышать 150 мм). </w:t>
      </w:r>
    </w:p>
    <w:p w14:paraId="41B7A4F4" w14:textId="77777777" w:rsidR="00420C43" w:rsidRDefault="00161A88" w:rsidP="00420C43">
      <w:pPr>
        <w:spacing w:line="360" w:lineRule="auto"/>
        <w:ind w:firstLine="708"/>
        <w:jc w:val="both"/>
        <w:rPr>
          <w:sz w:val="28"/>
          <w:szCs w:val="28"/>
        </w:rPr>
      </w:pPr>
      <w:r w:rsidRPr="00A75168">
        <w:rPr>
          <w:sz w:val="28"/>
          <w:szCs w:val="28"/>
        </w:rPr>
        <w:t xml:space="preserve">У рукавов 1 сорта свищи не допускаются. </w:t>
      </w:r>
    </w:p>
    <w:p w14:paraId="3D40054C" w14:textId="77777777" w:rsidR="00420C43" w:rsidRDefault="00161A88" w:rsidP="00420C43">
      <w:pPr>
        <w:spacing w:line="360" w:lineRule="auto"/>
        <w:ind w:firstLine="708"/>
        <w:jc w:val="both"/>
        <w:rPr>
          <w:sz w:val="28"/>
          <w:szCs w:val="28"/>
        </w:rPr>
      </w:pPr>
      <w:r w:rsidRPr="00A75168">
        <w:rPr>
          <w:sz w:val="28"/>
          <w:szCs w:val="28"/>
        </w:rPr>
        <w:t xml:space="preserve">Льняные и льноджутовые рукава под испытательным давлением после замочки не должны иметь свищей, кроме пылевидных, в количестве: </w:t>
      </w:r>
    </w:p>
    <w:p w14:paraId="5C181A96" w14:textId="77777777" w:rsidR="00420C43" w:rsidRPr="00420C43" w:rsidRDefault="00161A88" w:rsidP="00420C43">
      <w:pPr>
        <w:pStyle w:val="a4"/>
        <w:numPr>
          <w:ilvl w:val="0"/>
          <w:numId w:val="14"/>
        </w:numPr>
        <w:spacing w:after="0" w:line="360" w:lineRule="auto"/>
        <w:jc w:val="both"/>
        <w:rPr>
          <w:rFonts w:ascii="Times New Roman" w:hAnsi="Times New Roman"/>
          <w:sz w:val="28"/>
          <w:szCs w:val="28"/>
        </w:rPr>
      </w:pPr>
      <w:r w:rsidRPr="00420C43">
        <w:rPr>
          <w:rFonts w:ascii="Times New Roman" w:hAnsi="Times New Roman"/>
          <w:sz w:val="28"/>
          <w:szCs w:val="28"/>
        </w:rPr>
        <w:t xml:space="preserve">1 сорт — не более трех; </w:t>
      </w:r>
    </w:p>
    <w:p w14:paraId="23C0CE80" w14:textId="77777777" w:rsidR="00161A88" w:rsidRPr="00420C43" w:rsidRDefault="00161A88" w:rsidP="00420C43">
      <w:pPr>
        <w:pStyle w:val="a4"/>
        <w:numPr>
          <w:ilvl w:val="0"/>
          <w:numId w:val="14"/>
        </w:numPr>
        <w:spacing w:after="0" w:line="360" w:lineRule="auto"/>
        <w:jc w:val="both"/>
        <w:rPr>
          <w:rFonts w:ascii="Times New Roman" w:hAnsi="Times New Roman"/>
          <w:sz w:val="28"/>
          <w:szCs w:val="28"/>
        </w:rPr>
      </w:pPr>
      <w:r w:rsidRPr="00420C43">
        <w:rPr>
          <w:rFonts w:ascii="Times New Roman" w:hAnsi="Times New Roman"/>
          <w:sz w:val="28"/>
          <w:szCs w:val="28"/>
        </w:rPr>
        <w:t>2 сорт — не более пяти на длине 20 м.</w:t>
      </w:r>
    </w:p>
    <w:p w14:paraId="36BECE75" w14:textId="77777777" w:rsidR="00420C43" w:rsidRDefault="00161A88" w:rsidP="00420C43">
      <w:pPr>
        <w:spacing w:line="360" w:lineRule="auto"/>
        <w:ind w:firstLine="708"/>
        <w:jc w:val="both"/>
        <w:rPr>
          <w:sz w:val="28"/>
          <w:szCs w:val="28"/>
        </w:rPr>
      </w:pPr>
      <w:r w:rsidRPr="00A75168">
        <w:rPr>
          <w:sz w:val="28"/>
          <w:szCs w:val="28"/>
        </w:rPr>
        <w:t xml:space="preserve">Рукава, выдержавшие гидравлические испытания, подвергаются сушке, на новые рукава заводят паспорта и передают в эксплуатацию. </w:t>
      </w:r>
    </w:p>
    <w:p w14:paraId="51031CB2" w14:textId="77777777" w:rsidR="00161A88" w:rsidRPr="00A75168" w:rsidRDefault="00161A88" w:rsidP="00420C43">
      <w:pPr>
        <w:spacing w:line="360" w:lineRule="auto"/>
        <w:ind w:firstLine="708"/>
        <w:jc w:val="both"/>
        <w:rPr>
          <w:sz w:val="28"/>
          <w:szCs w:val="28"/>
        </w:rPr>
      </w:pPr>
      <w:r w:rsidRPr="00A75168">
        <w:rPr>
          <w:sz w:val="28"/>
          <w:szCs w:val="28"/>
        </w:rPr>
        <w:t>Находящиеся в эксплуатации рукава испытывают после каждого обслуживания и ремонта, а также два раза в год — при сезонном обслуживании пожарной техники.</w:t>
      </w:r>
    </w:p>
    <w:p w14:paraId="7F70A95C" w14:textId="77777777" w:rsidR="00161A88" w:rsidRPr="00A75168" w:rsidRDefault="00161A88" w:rsidP="00525A4F">
      <w:pPr>
        <w:spacing w:line="360" w:lineRule="auto"/>
        <w:ind w:firstLine="708"/>
        <w:jc w:val="both"/>
        <w:rPr>
          <w:sz w:val="28"/>
          <w:szCs w:val="28"/>
        </w:rPr>
      </w:pPr>
      <w:r w:rsidRPr="00A75168">
        <w:rPr>
          <w:sz w:val="28"/>
          <w:szCs w:val="28"/>
        </w:rPr>
        <w:t xml:space="preserve">Для испытаний напорных рукавов используется агрегат испытания, сушки и </w:t>
      </w:r>
      <w:proofErr w:type="spellStart"/>
      <w:r w:rsidRPr="00A75168">
        <w:rPr>
          <w:sz w:val="28"/>
          <w:szCs w:val="28"/>
        </w:rPr>
        <w:t>талькирования</w:t>
      </w:r>
      <w:proofErr w:type="spellEnd"/>
      <w:r w:rsidRPr="00A75168">
        <w:rPr>
          <w:sz w:val="28"/>
          <w:szCs w:val="28"/>
        </w:rPr>
        <w:t xml:space="preserve"> (АИСТ).</w:t>
      </w:r>
    </w:p>
    <w:p w14:paraId="201E2051" w14:textId="030739B6" w:rsidR="00161A88" w:rsidRPr="00525A4F" w:rsidRDefault="00525A4F" w:rsidP="00525A4F">
      <w:pPr>
        <w:spacing w:line="360" w:lineRule="auto"/>
        <w:ind w:firstLine="708"/>
        <w:jc w:val="both"/>
        <w:rPr>
          <w:sz w:val="28"/>
          <w:szCs w:val="28"/>
        </w:rPr>
      </w:pPr>
      <w:r>
        <w:rPr>
          <w:sz w:val="28"/>
          <w:szCs w:val="28"/>
        </w:rPr>
        <w:t>1.7.</w:t>
      </w:r>
      <w:r w:rsidR="005B513F">
        <w:rPr>
          <w:sz w:val="28"/>
          <w:szCs w:val="28"/>
        </w:rPr>
        <w:t xml:space="preserve"> </w:t>
      </w:r>
      <w:r w:rsidR="00161A88" w:rsidRPr="00525A4F">
        <w:rPr>
          <w:sz w:val="28"/>
          <w:szCs w:val="28"/>
        </w:rPr>
        <w:t>Правила эксплуатации напорных рукавов</w:t>
      </w:r>
    </w:p>
    <w:p w14:paraId="3ECA7A80" w14:textId="77777777" w:rsidR="00161A88" w:rsidRPr="00525A4F" w:rsidRDefault="00161A88" w:rsidP="00A75168">
      <w:pPr>
        <w:spacing w:line="360" w:lineRule="auto"/>
        <w:jc w:val="both"/>
        <w:rPr>
          <w:sz w:val="28"/>
          <w:szCs w:val="28"/>
        </w:rPr>
      </w:pPr>
      <w:r w:rsidRPr="00525A4F">
        <w:rPr>
          <w:sz w:val="28"/>
          <w:szCs w:val="28"/>
        </w:rPr>
        <w:t>Напорные рукавные линии прокладываются:</w:t>
      </w:r>
    </w:p>
    <w:p w14:paraId="78CA4761" w14:textId="77777777" w:rsidR="00161A88" w:rsidRPr="00A75168" w:rsidRDefault="00161A88" w:rsidP="00A75168">
      <w:pPr>
        <w:pStyle w:val="a4"/>
        <w:numPr>
          <w:ilvl w:val="0"/>
          <w:numId w:val="6"/>
        </w:numPr>
        <w:spacing w:after="200" w:line="360" w:lineRule="auto"/>
        <w:jc w:val="both"/>
        <w:rPr>
          <w:rFonts w:ascii="Times New Roman" w:hAnsi="Times New Roman"/>
          <w:sz w:val="28"/>
          <w:szCs w:val="28"/>
        </w:rPr>
      </w:pPr>
      <w:r w:rsidRPr="00A75168">
        <w:rPr>
          <w:rFonts w:ascii="Times New Roman" w:hAnsi="Times New Roman"/>
          <w:sz w:val="28"/>
          <w:szCs w:val="28"/>
        </w:rPr>
        <w:t>по горизонтальной поверхности;</w:t>
      </w:r>
    </w:p>
    <w:p w14:paraId="03214E00" w14:textId="77777777" w:rsidR="00161A88" w:rsidRPr="00A75168" w:rsidRDefault="00161A88" w:rsidP="00A75168">
      <w:pPr>
        <w:pStyle w:val="a4"/>
        <w:numPr>
          <w:ilvl w:val="0"/>
          <w:numId w:val="6"/>
        </w:numPr>
        <w:spacing w:after="200" w:line="360" w:lineRule="auto"/>
        <w:jc w:val="both"/>
        <w:rPr>
          <w:rFonts w:ascii="Times New Roman" w:hAnsi="Times New Roman"/>
          <w:sz w:val="28"/>
          <w:szCs w:val="28"/>
        </w:rPr>
      </w:pPr>
      <w:r w:rsidRPr="00A75168">
        <w:rPr>
          <w:rFonts w:ascii="Times New Roman" w:hAnsi="Times New Roman"/>
          <w:sz w:val="28"/>
          <w:szCs w:val="28"/>
        </w:rPr>
        <w:t>по вертикальной поверхности на высоту снаружи или внутри здания (сооружения);</w:t>
      </w:r>
    </w:p>
    <w:p w14:paraId="2FBA0FEC" w14:textId="77777777" w:rsidR="00161A88" w:rsidRPr="00A75168" w:rsidRDefault="00161A88" w:rsidP="00A75168">
      <w:pPr>
        <w:pStyle w:val="a4"/>
        <w:numPr>
          <w:ilvl w:val="0"/>
          <w:numId w:val="6"/>
        </w:numPr>
        <w:spacing w:after="200" w:line="360" w:lineRule="auto"/>
        <w:jc w:val="both"/>
        <w:rPr>
          <w:rFonts w:ascii="Times New Roman" w:hAnsi="Times New Roman"/>
          <w:sz w:val="28"/>
          <w:szCs w:val="28"/>
        </w:rPr>
      </w:pPr>
      <w:r w:rsidRPr="00A75168">
        <w:rPr>
          <w:rFonts w:ascii="Times New Roman" w:hAnsi="Times New Roman"/>
          <w:sz w:val="28"/>
          <w:szCs w:val="28"/>
        </w:rPr>
        <w:t>по наклонным конструкциям или плоскостям;</w:t>
      </w:r>
    </w:p>
    <w:p w14:paraId="100193E0" w14:textId="77777777" w:rsidR="00161A88" w:rsidRPr="00A75168" w:rsidRDefault="00161A88" w:rsidP="00A75168">
      <w:pPr>
        <w:pStyle w:val="a4"/>
        <w:numPr>
          <w:ilvl w:val="0"/>
          <w:numId w:val="6"/>
        </w:numPr>
        <w:spacing w:after="200" w:line="360" w:lineRule="auto"/>
        <w:jc w:val="both"/>
        <w:rPr>
          <w:rFonts w:ascii="Times New Roman" w:hAnsi="Times New Roman"/>
          <w:sz w:val="28"/>
          <w:szCs w:val="28"/>
        </w:rPr>
      </w:pPr>
      <w:r w:rsidRPr="00A75168">
        <w:rPr>
          <w:rFonts w:ascii="Times New Roman" w:hAnsi="Times New Roman"/>
          <w:sz w:val="28"/>
          <w:szCs w:val="28"/>
        </w:rPr>
        <w:t>одновременно по вертикальным, горизонтальным поверхностям и наклонным конструкциям и плоскостям.</w:t>
      </w:r>
    </w:p>
    <w:p w14:paraId="2792B944" w14:textId="77777777" w:rsidR="00525A4F" w:rsidRDefault="00161A88" w:rsidP="00525A4F">
      <w:pPr>
        <w:spacing w:line="360" w:lineRule="auto"/>
        <w:ind w:firstLine="708"/>
        <w:jc w:val="both"/>
        <w:rPr>
          <w:sz w:val="28"/>
          <w:szCs w:val="28"/>
        </w:rPr>
      </w:pPr>
      <w:r w:rsidRPr="00A75168">
        <w:rPr>
          <w:sz w:val="28"/>
          <w:szCs w:val="28"/>
        </w:rPr>
        <w:t xml:space="preserve">Напорные рукавные линии разделяются на магистральные и рабочие. </w:t>
      </w:r>
    </w:p>
    <w:p w14:paraId="42DA24B8" w14:textId="77777777" w:rsidR="00161A88" w:rsidRPr="00A75168" w:rsidRDefault="00161A88" w:rsidP="00525A4F">
      <w:pPr>
        <w:spacing w:line="360" w:lineRule="auto"/>
        <w:ind w:firstLine="708"/>
        <w:jc w:val="both"/>
        <w:rPr>
          <w:sz w:val="28"/>
          <w:szCs w:val="28"/>
        </w:rPr>
      </w:pPr>
      <w:r w:rsidRPr="00A75168">
        <w:rPr>
          <w:sz w:val="28"/>
          <w:szCs w:val="28"/>
        </w:rPr>
        <w:lastRenderedPageBreak/>
        <w:t>Магистральная линия предназначена для подачи воды от насоса до разветвления, для соединения насосов (емкостей), работающих в перекачку; для подачи воды к лафетному стволу.</w:t>
      </w:r>
    </w:p>
    <w:p w14:paraId="45BF7777" w14:textId="77777777" w:rsidR="00161A88" w:rsidRPr="00A75168" w:rsidRDefault="00161A88" w:rsidP="00525A4F">
      <w:pPr>
        <w:spacing w:line="360" w:lineRule="auto"/>
        <w:ind w:firstLine="708"/>
        <w:jc w:val="both"/>
        <w:rPr>
          <w:sz w:val="28"/>
          <w:szCs w:val="28"/>
        </w:rPr>
      </w:pPr>
      <w:r w:rsidRPr="00A75168">
        <w:rPr>
          <w:sz w:val="28"/>
          <w:szCs w:val="28"/>
        </w:rPr>
        <w:t xml:space="preserve">Рабочая рукавная линия предназначена для подачи огнетушащих веществ от разветвления к пожарному стволу или </w:t>
      </w:r>
      <w:proofErr w:type="spellStart"/>
      <w:r w:rsidRPr="00A75168">
        <w:rPr>
          <w:sz w:val="28"/>
          <w:szCs w:val="28"/>
        </w:rPr>
        <w:t>пеногенератору</w:t>
      </w:r>
      <w:proofErr w:type="spellEnd"/>
      <w:r w:rsidRPr="00A75168">
        <w:rPr>
          <w:sz w:val="28"/>
          <w:szCs w:val="28"/>
        </w:rPr>
        <w:t>.</w:t>
      </w:r>
    </w:p>
    <w:p w14:paraId="5D56FB27" w14:textId="77777777" w:rsidR="00161A88" w:rsidRPr="00A75168" w:rsidRDefault="00161A88" w:rsidP="00525A4F">
      <w:pPr>
        <w:spacing w:line="360" w:lineRule="auto"/>
        <w:ind w:firstLine="708"/>
        <w:jc w:val="both"/>
        <w:rPr>
          <w:sz w:val="28"/>
          <w:szCs w:val="28"/>
        </w:rPr>
      </w:pPr>
      <w:r w:rsidRPr="00A75168">
        <w:rPr>
          <w:sz w:val="28"/>
          <w:szCs w:val="28"/>
        </w:rPr>
        <w:t xml:space="preserve">Прокладка напорных рукавных линий осуществляется из одинарных и двойных скаток, </w:t>
      </w:r>
      <w:proofErr w:type="gramStart"/>
      <w:r w:rsidRPr="00A75168">
        <w:rPr>
          <w:sz w:val="28"/>
          <w:szCs w:val="28"/>
        </w:rPr>
        <w:t>из рукавов</w:t>
      </w:r>
      <w:proofErr w:type="gramEnd"/>
      <w:r w:rsidRPr="00A75168">
        <w:rPr>
          <w:sz w:val="28"/>
          <w:szCs w:val="28"/>
        </w:rPr>
        <w:t xml:space="preserve"> уложенных на пожарном автомобиле гармошкой. Напорные рукавные линии прокладываются вручную, с использованием автомобилей и рукавных катушек.</w:t>
      </w:r>
    </w:p>
    <w:p w14:paraId="6CEDE8B9" w14:textId="69F62B40" w:rsidR="00525A4F" w:rsidRDefault="00525A4F" w:rsidP="005B513F">
      <w:pPr>
        <w:spacing w:line="360" w:lineRule="auto"/>
        <w:ind w:firstLine="709"/>
        <w:jc w:val="both"/>
        <w:rPr>
          <w:sz w:val="28"/>
          <w:szCs w:val="28"/>
        </w:rPr>
      </w:pPr>
      <w:r>
        <w:rPr>
          <w:sz w:val="28"/>
          <w:szCs w:val="28"/>
        </w:rPr>
        <w:t>1.7.1.</w:t>
      </w:r>
      <w:r w:rsidR="005B513F">
        <w:rPr>
          <w:sz w:val="28"/>
          <w:szCs w:val="28"/>
        </w:rPr>
        <w:t xml:space="preserve"> </w:t>
      </w:r>
      <w:r w:rsidR="00161A88" w:rsidRPr="00A75168">
        <w:rPr>
          <w:sz w:val="28"/>
          <w:szCs w:val="28"/>
        </w:rPr>
        <w:t xml:space="preserve">Прокладка пожарных напорных рукавов из скаток </w:t>
      </w:r>
    </w:p>
    <w:p w14:paraId="7E05EE13" w14:textId="77777777" w:rsidR="00525A4F" w:rsidRDefault="00161A88" w:rsidP="00525A4F">
      <w:pPr>
        <w:spacing w:line="360" w:lineRule="auto"/>
        <w:ind w:firstLine="708"/>
        <w:jc w:val="both"/>
        <w:rPr>
          <w:sz w:val="28"/>
          <w:szCs w:val="28"/>
        </w:rPr>
      </w:pPr>
      <w:r w:rsidRPr="00A75168">
        <w:rPr>
          <w:sz w:val="28"/>
          <w:szCs w:val="28"/>
        </w:rPr>
        <w:t xml:space="preserve">Рукав, уложенный двойной скаткой, лежит на земле. </w:t>
      </w:r>
    </w:p>
    <w:p w14:paraId="448B4C42" w14:textId="77777777" w:rsidR="00525A4F" w:rsidRDefault="00161A88" w:rsidP="00525A4F">
      <w:pPr>
        <w:spacing w:line="360" w:lineRule="auto"/>
        <w:ind w:firstLine="708"/>
        <w:jc w:val="both"/>
        <w:rPr>
          <w:sz w:val="28"/>
          <w:szCs w:val="28"/>
        </w:rPr>
      </w:pPr>
      <w:r w:rsidRPr="00A75168">
        <w:rPr>
          <w:sz w:val="28"/>
          <w:szCs w:val="28"/>
        </w:rPr>
        <w:t xml:space="preserve">Пожарный берет правой рукой за концы у соединительных головок, левой рукой — с противоположной стороны скатки, выпрямляется, поднимает скатку, удерживая ее предплечьем правой руки, согнутой в локте. </w:t>
      </w:r>
    </w:p>
    <w:p w14:paraId="2EF95579" w14:textId="77777777" w:rsidR="00525A4F" w:rsidRDefault="00161A88" w:rsidP="00525A4F">
      <w:pPr>
        <w:spacing w:line="360" w:lineRule="auto"/>
        <w:ind w:firstLine="708"/>
        <w:jc w:val="both"/>
        <w:rPr>
          <w:sz w:val="28"/>
          <w:szCs w:val="28"/>
        </w:rPr>
      </w:pPr>
      <w:r w:rsidRPr="00A75168">
        <w:rPr>
          <w:sz w:val="28"/>
          <w:szCs w:val="28"/>
        </w:rPr>
        <w:t xml:space="preserve">Затем пожарный заносит скатку вправо назад, делает резкий широкий выпад (шаг) левой ногой вперед, перенося на нее тяжесть тела, резко выбрасывает скатку вытянутыми руками вперед, не выпуская концов </w:t>
      </w:r>
      <w:proofErr w:type="gramStart"/>
      <w:r w:rsidRPr="00A75168">
        <w:rPr>
          <w:sz w:val="28"/>
          <w:szCs w:val="28"/>
        </w:rPr>
        <w:t>рукава  с</w:t>
      </w:r>
      <w:proofErr w:type="gramEnd"/>
      <w:r w:rsidRPr="00A75168">
        <w:rPr>
          <w:sz w:val="28"/>
          <w:szCs w:val="28"/>
        </w:rPr>
        <w:t xml:space="preserve"> соединительными головками из правой руки. </w:t>
      </w:r>
    </w:p>
    <w:p w14:paraId="2E50C01A" w14:textId="77777777" w:rsidR="00525A4F" w:rsidRDefault="00161A88" w:rsidP="00525A4F">
      <w:pPr>
        <w:spacing w:line="360" w:lineRule="auto"/>
        <w:ind w:firstLine="708"/>
        <w:jc w:val="both"/>
        <w:rPr>
          <w:sz w:val="28"/>
          <w:szCs w:val="28"/>
        </w:rPr>
      </w:pPr>
      <w:r w:rsidRPr="00A75168">
        <w:rPr>
          <w:sz w:val="28"/>
          <w:szCs w:val="28"/>
        </w:rPr>
        <w:t xml:space="preserve">Перед окончанием раскатки рукава пожарный делает резкий рывок правой рукой назад, кладет нижнюю соединительную головку на землю и, держа в правой руке верхнюю головку, бежит в сторону прокладки рукава, раскатывая его полностью. </w:t>
      </w:r>
    </w:p>
    <w:p w14:paraId="6AE66150" w14:textId="77777777" w:rsidR="00161A88" w:rsidRPr="00A75168" w:rsidRDefault="00161A88" w:rsidP="00525A4F">
      <w:pPr>
        <w:spacing w:line="360" w:lineRule="auto"/>
        <w:ind w:firstLine="708"/>
        <w:jc w:val="both"/>
        <w:rPr>
          <w:sz w:val="28"/>
          <w:szCs w:val="28"/>
        </w:rPr>
      </w:pPr>
      <w:r w:rsidRPr="00A75168">
        <w:rPr>
          <w:sz w:val="28"/>
          <w:szCs w:val="28"/>
        </w:rPr>
        <w:t>Прокладка рукава из одинарной скатки производится аналогично, за исключением того, что рукав раскатывается на всю длину.</w:t>
      </w:r>
    </w:p>
    <w:p w14:paraId="233018EC" w14:textId="23E621D9" w:rsidR="00525A4F" w:rsidRDefault="00525A4F" w:rsidP="00F2443C">
      <w:pPr>
        <w:spacing w:line="360" w:lineRule="auto"/>
        <w:rPr>
          <w:sz w:val="28"/>
          <w:szCs w:val="28"/>
        </w:rPr>
      </w:pPr>
      <w:r>
        <w:rPr>
          <w:sz w:val="28"/>
          <w:szCs w:val="28"/>
        </w:rPr>
        <w:t>1.7.2.</w:t>
      </w:r>
      <w:r w:rsidR="005B513F">
        <w:rPr>
          <w:sz w:val="28"/>
          <w:szCs w:val="28"/>
        </w:rPr>
        <w:t xml:space="preserve"> </w:t>
      </w:r>
      <w:r w:rsidR="00161A88" w:rsidRPr="00A75168">
        <w:rPr>
          <w:sz w:val="28"/>
          <w:szCs w:val="28"/>
        </w:rPr>
        <w:t xml:space="preserve">Прокладка рукавных линий из двух напорных рукавов </w:t>
      </w:r>
    </w:p>
    <w:p w14:paraId="0738EE14" w14:textId="77777777" w:rsidR="00525A4F" w:rsidRDefault="00161A88" w:rsidP="00525A4F">
      <w:pPr>
        <w:spacing w:line="360" w:lineRule="auto"/>
        <w:ind w:firstLine="708"/>
        <w:jc w:val="both"/>
        <w:rPr>
          <w:sz w:val="28"/>
          <w:szCs w:val="28"/>
        </w:rPr>
      </w:pPr>
      <w:r w:rsidRPr="00A75168">
        <w:rPr>
          <w:sz w:val="28"/>
          <w:szCs w:val="28"/>
        </w:rPr>
        <w:t>Пожарный из отсека пожарного автомобиля берет 2 скатки рукавов.</w:t>
      </w:r>
    </w:p>
    <w:p w14:paraId="2E122EAA" w14:textId="77777777" w:rsidR="00525A4F" w:rsidRDefault="00161A88" w:rsidP="00525A4F">
      <w:pPr>
        <w:spacing w:line="360" w:lineRule="auto"/>
        <w:ind w:firstLine="708"/>
        <w:jc w:val="both"/>
        <w:rPr>
          <w:sz w:val="28"/>
          <w:szCs w:val="28"/>
        </w:rPr>
      </w:pPr>
      <w:r w:rsidRPr="00A75168">
        <w:rPr>
          <w:sz w:val="28"/>
          <w:szCs w:val="28"/>
        </w:rPr>
        <w:t xml:space="preserve">Один рукав кладет на землю, второй раскатывает и присоединяет его к напорному патрубку насоса. </w:t>
      </w:r>
    </w:p>
    <w:p w14:paraId="0A94E87B" w14:textId="77777777" w:rsidR="00161A88" w:rsidRPr="00A75168" w:rsidRDefault="00161A88" w:rsidP="00525A4F">
      <w:pPr>
        <w:spacing w:line="360" w:lineRule="auto"/>
        <w:ind w:firstLine="708"/>
        <w:jc w:val="both"/>
        <w:rPr>
          <w:sz w:val="28"/>
          <w:szCs w:val="28"/>
        </w:rPr>
      </w:pPr>
      <w:r w:rsidRPr="00A75168">
        <w:rPr>
          <w:sz w:val="28"/>
          <w:szCs w:val="28"/>
        </w:rPr>
        <w:t>Берет с земли скатку, раскатывает ее и соединяет рукава между собой, прокладывает линию из 2-х рукавов.</w:t>
      </w:r>
    </w:p>
    <w:p w14:paraId="0DA77D6B" w14:textId="77777777" w:rsidR="00525A4F" w:rsidRDefault="00161A88" w:rsidP="00525A4F">
      <w:pPr>
        <w:spacing w:line="360" w:lineRule="auto"/>
        <w:ind w:firstLine="708"/>
        <w:jc w:val="both"/>
        <w:rPr>
          <w:sz w:val="28"/>
          <w:szCs w:val="28"/>
        </w:rPr>
      </w:pPr>
      <w:r w:rsidRPr="00A75168">
        <w:rPr>
          <w:sz w:val="28"/>
          <w:szCs w:val="28"/>
        </w:rPr>
        <w:lastRenderedPageBreak/>
        <w:t xml:space="preserve">При прокладке рукавной линии из двух одинарных скаток, пожарный раскатывает один рукав и присоединяет его к насосу, потом бежит со вторым рукавом к концу первого, раскатывает его, соединяет их между собой. </w:t>
      </w:r>
    </w:p>
    <w:p w14:paraId="6D833754" w14:textId="77777777" w:rsidR="00525A4F" w:rsidRDefault="00161A88" w:rsidP="00525A4F">
      <w:pPr>
        <w:spacing w:line="360" w:lineRule="auto"/>
        <w:ind w:firstLine="708"/>
        <w:jc w:val="both"/>
        <w:rPr>
          <w:sz w:val="28"/>
          <w:szCs w:val="28"/>
        </w:rPr>
      </w:pPr>
      <w:r w:rsidRPr="00A75168">
        <w:rPr>
          <w:sz w:val="28"/>
          <w:szCs w:val="28"/>
        </w:rPr>
        <w:t xml:space="preserve">Переносить рукава в скатках на дальние расстояния можно на плече. </w:t>
      </w:r>
    </w:p>
    <w:p w14:paraId="5DEE79F7" w14:textId="77777777" w:rsidR="00161A88" w:rsidRPr="00A75168" w:rsidRDefault="00161A88" w:rsidP="00525A4F">
      <w:pPr>
        <w:spacing w:line="360" w:lineRule="auto"/>
        <w:ind w:firstLine="708"/>
        <w:jc w:val="both"/>
        <w:rPr>
          <w:sz w:val="28"/>
          <w:szCs w:val="28"/>
        </w:rPr>
      </w:pPr>
      <w:r w:rsidRPr="00A75168">
        <w:rPr>
          <w:sz w:val="28"/>
          <w:szCs w:val="28"/>
        </w:rPr>
        <w:t>Для этого рукав кладется на плечо соединительными головками вперед, одной рукой удерживается сверху, а другой — сбоку или снизу.</w:t>
      </w:r>
    </w:p>
    <w:p w14:paraId="790194DF" w14:textId="4CB915AA" w:rsidR="005B513F" w:rsidRDefault="00525A4F" w:rsidP="005B513F">
      <w:pPr>
        <w:spacing w:line="360" w:lineRule="auto"/>
        <w:ind w:firstLine="708"/>
        <w:rPr>
          <w:sz w:val="28"/>
          <w:szCs w:val="28"/>
        </w:rPr>
      </w:pPr>
      <w:r>
        <w:rPr>
          <w:sz w:val="28"/>
          <w:szCs w:val="28"/>
        </w:rPr>
        <w:t>1.7.3.</w:t>
      </w:r>
      <w:r w:rsidR="0033259E">
        <w:rPr>
          <w:sz w:val="28"/>
          <w:szCs w:val="28"/>
        </w:rPr>
        <w:t xml:space="preserve"> </w:t>
      </w:r>
      <w:r w:rsidR="00161A88" w:rsidRPr="00A75168">
        <w:rPr>
          <w:sz w:val="28"/>
          <w:szCs w:val="28"/>
        </w:rPr>
        <w:t xml:space="preserve">Прокладка рукавной линии из рукавов, уложенных на автомобиле «гармошкой» </w:t>
      </w:r>
    </w:p>
    <w:p w14:paraId="20C9DAAA" w14:textId="4B8D7D7A" w:rsidR="00525A4F" w:rsidRDefault="005B513F" w:rsidP="005B513F">
      <w:pPr>
        <w:spacing w:line="360" w:lineRule="auto"/>
        <w:ind w:firstLine="708"/>
        <w:jc w:val="both"/>
        <w:rPr>
          <w:sz w:val="28"/>
          <w:szCs w:val="28"/>
        </w:rPr>
      </w:pPr>
      <w:r w:rsidRPr="00A75168">
        <w:rPr>
          <w:sz w:val="28"/>
          <w:szCs w:val="28"/>
        </w:rPr>
        <w:t>Прокладка рукавной линии из рукавов, уложенных на автомобиле «гармошкой»</w:t>
      </w:r>
      <w:r>
        <w:rPr>
          <w:sz w:val="28"/>
          <w:szCs w:val="28"/>
        </w:rPr>
        <w:t xml:space="preserve">, </w:t>
      </w:r>
      <w:r w:rsidR="00161A88" w:rsidRPr="00A75168">
        <w:rPr>
          <w:sz w:val="28"/>
          <w:szCs w:val="28"/>
        </w:rPr>
        <w:t xml:space="preserve">производится расчетом: 1 человек на 1 рукав. </w:t>
      </w:r>
    </w:p>
    <w:p w14:paraId="7AD66EBE" w14:textId="77777777" w:rsidR="00525A4F" w:rsidRDefault="00161A88" w:rsidP="00525A4F">
      <w:pPr>
        <w:spacing w:line="360" w:lineRule="auto"/>
        <w:ind w:firstLine="708"/>
        <w:jc w:val="both"/>
        <w:rPr>
          <w:sz w:val="28"/>
          <w:szCs w:val="28"/>
        </w:rPr>
      </w:pPr>
      <w:r w:rsidRPr="00A75168">
        <w:rPr>
          <w:sz w:val="28"/>
          <w:szCs w:val="28"/>
        </w:rPr>
        <w:t xml:space="preserve">Пожарный № 1 берет за конец верхний рукав и прокладывает его в заданном направлении. </w:t>
      </w:r>
    </w:p>
    <w:p w14:paraId="0F6357B4" w14:textId="77777777" w:rsidR="00525A4F" w:rsidRDefault="00161A88" w:rsidP="00525A4F">
      <w:pPr>
        <w:spacing w:line="360" w:lineRule="auto"/>
        <w:ind w:firstLine="708"/>
        <w:jc w:val="both"/>
        <w:rPr>
          <w:sz w:val="28"/>
          <w:szCs w:val="28"/>
        </w:rPr>
      </w:pPr>
      <w:r w:rsidRPr="00A75168">
        <w:rPr>
          <w:sz w:val="28"/>
          <w:szCs w:val="28"/>
        </w:rPr>
        <w:t xml:space="preserve">По мере прокладки рукавной линии пожарный № 2 берет за соединительную головку второй рукав, пожарный № 3 — третий рукав и протягивает линию в указанном направлении. </w:t>
      </w:r>
    </w:p>
    <w:p w14:paraId="71283E6C" w14:textId="77777777" w:rsidR="00525A4F" w:rsidRDefault="00161A88" w:rsidP="005B513F">
      <w:pPr>
        <w:spacing w:line="360" w:lineRule="auto"/>
        <w:ind w:firstLine="709"/>
        <w:jc w:val="both"/>
        <w:rPr>
          <w:sz w:val="28"/>
          <w:szCs w:val="28"/>
        </w:rPr>
      </w:pPr>
      <w:r w:rsidRPr="00A75168">
        <w:rPr>
          <w:sz w:val="28"/>
          <w:szCs w:val="28"/>
        </w:rPr>
        <w:t xml:space="preserve">К напорному патрубку насоса рукавную линию подсоединяет водитель. </w:t>
      </w:r>
    </w:p>
    <w:p w14:paraId="2FEFB19E" w14:textId="77777777" w:rsidR="00525A4F" w:rsidRDefault="00161A88" w:rsidP="00525A4F">
      <w:pPr>
        <w:spacing w:line="360" w:lineRule="auto"/>
        <w:ind w:firstLine="708"/>
        <w:jc w:val="both"/>
        <w:rPr>
          <w:sz w:val="28"/>
          <w:szCs w:val="28"/>
        </w:rPr>
      </w:pPr>
      <w:r w:rsidRPr="00A75168">
        <w:rPr>
          <w:sz w:val="28"/>
          <w:szCs w:val="28"/>
        </w:rPr>
        <w:t>Прокладка встречных напорных рукавных линий производится, когда до ближайшего водоисточника от объекта, на котором пожар, двести и более метров или водоисточник находится по пути следования к объекту пожара.</w:t>
      </w:r>
    </w:p>
    <w:p w14:paraId="197DC1F5" w14:textId="73373F34" w:rsidR="00525A4F" w:rsidRDefault="00161A88" w:rsidP="00525A4F">
      <w:pPr>
        <w:spacing w:line="360" w:lineRule="auto"/>
        <w:ind w:firstLine="708"/>
        <w:jc w:val="both"/>
        <w:rPr>
          <w:sz w:val="28"/>
          <w:szCs w:val="28"/>
        </w:rPr>
      </w:pPr>
      <w:r w:rsidRPr="00A75168">
        <w:rPr>
          <w:sz w:val="28"/>
          <w:szCs w:val="28"/>
        </w:rPr>
        <w:t xml:space="preserve">При маневрировании пожарными стволами необходимо наращивать напорную рукавную линию. </w:t>
      </w:r>
    </w:p>
    <w:p w14:paraId="08869964" w14:textId="77777777" w:rsidR="00525A4F" w:rsidRDefault="00161A88" w:rsidP="00525A4F">
      <w:pPr>
        <w:spacing w:line="360" w:lineRule="auto"/>
        <w:ind w:firstLine="708"/>
        <w:jc w:val="both"/>
        <w:rPr>
          <w:sz w:val="28"/>
          <w:szCs w:val="28"/>
        </w:rPr>
      </w:pPr>
      <w:r w:rsidRPr="00A75168">
        <w:rPr>
          <w:sz w:val="28"/>
          <w:szCs w:val="28"/>
        </w:rPr>
        <w:t xml:space="preserve">Производится наращивание линии двумя пожарными непосредственно у ствола или на расстоянии одного — двух рукавов от ствола. </w:t>
      </w:r>
    </w:p>
    <w:p w14:paraId="2EB74C73" w14:textId="77777777" w:rsidR="00525A4F" w:rsidRDefault="00161A88" w:rsidP="00525A4F">
      <w:pPr>
        <w:spacing w:line="360" w:lineRule="auto"/>
        <w:ind w:firstLine="708"/>
        <w:jc w:val="both"/>
        <w:rPr>
          <w:sz w:val="28"/>
          <w:szCs w:val="28"/>
        </w:rPr>
      </w:pPr>
      <w:r w:rsidRPr="00A75168">
        <w:rPr>
          <w:sz w:val="28"/>
          <w:szCs w:val="28"/>
        </w:rPr>
        <w:t xml:space="preserve">При наращивании рукавной линии на 2 и более рукава пожарный № 2 подносит скатки к месту наращивания рукавной линии и раскатывает их. </w:t>
      </w:r>
    </w:p>
    <w:p w14:paraId="48FC9751" w14:textId="77777777" w:rsidR="00525A4F" w:rsidRDefault="00161A88" w:rsidP="00525A4F">
      <w:pPr>
        <w:spacing w:line="360" w:lineRule="auto"/>
        <w:ind w:firstLine="708"/>
        <w:jc w:val="both"/>
        <w:rPr>
          <w:sz w:val="28"/>
          <w:szCs w:val="28"/>
        </w:rPr>
      </w:pPr>
      <w:r w:rsidRPr="00A75168">
        <w:rPr>
          <w:sz w:val="28"/>
          <w:szCs w:val="28"/>
        </w:rPr>
        <w:t xml:space="preserve">В это время водитель прекращает подачу воды или снижает давление в линии. </w:t>
      </w:r>
    </w:p>
    <w:p w14:paraId="1D45D977" w14:textId="77777777" w:rsidR="00525A4F" w:rsidRDefault="00161A88" w:rsidP="00525A4F">
      <w:pPr>
        <w:spacing w:line="360" w:lineRule="auto"/>
        <w:ind w:firstLine="708"/>
        <w:jc w:val="both"/>
        <w:rPr>
          <w:sz w:val="28"/>
          <w:szCs w:val="28"/>
        </w:rPr>
      </w:pPr>
      <w:r w:rsidRPr="00A75168">
        <w:rPr>
          <w:sz w:val="28"/>
          <w:szCs w:val="28"/>
        </w:rPr>
        <w:t xml:space="preserve">Пожарный № 2 соединяет принесенные рукава между собой, затем соединяет их с действующей линией, расправляет рукава. </w:t>
      </w:r>
    </w:p>
    <w:p w14:paraId="1BB4784F" w14:textId="77777777" w:rsidR="00525A4F" w:rsidRDefault="00161A88" w:rsidP="00525A4F">
      <w:pPr>
        <w:spacing w:line="360" w:lineRule="auto"/>
        <w:ind w:firstLine="708"/>
        <w:jc w:val="both"/>
        <w:rPr>
          <w:sz w:val="28"/>
          <w:szCs w:val="28"/>
        </w:rPr>
      </w:pPr>
      <w:r w:rsidRPr="00A75168">
        <w:rPr>
          <w:sz w:val="28"/>
          <w:szCs w:val="28"/>
        </w:rPr>
        <w:t xml:space="preserve">Пожарный № 1 меняет позицию ствола. </w:t>
      </w:r>
    </w:p>
    <w:p w14:paraId="75782C83" w14:textId="77777777" w:rsidR="00525A4F" w:rsidRDefault="00161A88" w:rsidP="00525A4F">
      <w:pPr>
        <w:spacing w:line="360" w:lineRule="auto"/>
        <w:ind w:firstLine="708"/>
        <w:jc w:val="both"/>
        <w:rPr>
          <w:sz w:val="28"/>
          <w:szCs w:val="28"/>
        </w:rPr>
      </w:pPr>
      <w:r w:rsidRPr="00A75168">
        <w:rPr>
          <w:sz w:val="28"/>
          <w:szCs w:val="28"/>
        </w:rPr>
        <w:lastRenderedPageBreak/>
        <w:t xml:space="preserve">Водитель подает воду или повышает давление в насосе. </w:t>
      </w:r>
    </w:p>
    <w:p w14:paraId="1E50982D" w14:textId="77777777" w:rsidR="00161A88" w:rsidRPr="00A75168" w:rsidRDefault="00161A88" w:rsidP="00525A4F">
      <w:pPr>
        <w:spacing w:line="360" w:lineRule="auto"/>
        <w:ind w:firstLine="708"/>
        <w:jc w:val="both"/>
        <w:rPr>
          <w:sz w:val="28"/>
          <w:szCs w:val="28"/>
        </w:rPr>
      </w:pPr>
      <w:r w:rsidRPr="00A75168">
        <w:rPr>
          <w:sz w:val="28"/>
          <w:szCs w:val="28"/>
        </w:rPr>
        <w:t>При необходимости изменения боевой позиции ствольщика, переноска рукавной линии производится без остановки или с остановкой подачи воды.</w:t>
      </w:r>
    </w:p>
    <w:p w14:paraId="14EAB01F" w14:textId="77777777" w:rsidR="00525A4F" w:rsidRDefault="00161A88" w:rsidP="00525A4F">
      <w:pPr>
        <w:spacing w:line="360" w:lineRule="auto"/>
        <w:ind w:firstLine="708"/>
        <w:jc w:val="both"/>
        <w:rPr>
          <w:sz w:val="28"/>
          <w:szCs w:val="28"/>
        </w:rPr>
      </w:pPr>
      <w:r w:rsidRPr="00A75168">
        <w:rPr>
          <w:sz w:val="28"/>
          <w:szCs w:val="28"/>
        </w:rPr>
        <w:t xml:space="preserve">Для переноски рукавных линий без прекращения подачи воды назначается расчет из 3-х пожарных на первый рукав и по 2 пожарных на каждый последующий. </w:t>
      </w:r>
    </w:p>
    <w:p w14:paraId="0A734A77" w14:textId="77777777" w:rsidR="00525A4F" w:rsidRDefault="00161A88" w:rsidP="00525A4F">
      <w:pPr>
        <w:spacing w:line="360" w:lineRule="auto"/>
        <w:ind w:firstLine="708"/>
        <w:jc w:val="both"/>
        <w:rPr>
          <w:sz w:val="28"/>
          <w:szCs w:val="28"/>
        </w:rPr>
      </w:pPr>
      <w:r w:rsidRPr="00A75168">
        <w:rPr>
          <w:sz w:val="28"/>
          <w:szCs w:val="28"/>
        </w:rPr>
        <w:t xml:space="preserve">Пожарные переносят рукавную линию на указанное расстояние в руках или на плечах. </w:t>
      </w:r>
    </w:p>
    <w:p w14:paraId="03FC695D" w14:textId="77777777" w:rsidR="00161A88" w:rsidRPr="00A75168" w:rsidRDefault="00161A88" w:rsidP="00525A4F">
      <w:pPr>
        <w:spacing w:line="360" w:lineRule="auto"/>
        <w:ind w:firstLine="708"/>
        <w:jc w:val="both"/>
        <w:rPr>
          <w:sz w:val="28"/>
          <w:szCs w:val="28"/>
        </w:rPr>
      </w:pPr>
      <w:r w:rsidRPr="00A75168">
        <w:rPr>
          <w:sz w:val="28"/>
          <w:szCs w:val="28"/>
        </w:rPr>
        <w:t>При этом ствол должен находиться в опущенном положении и (или) перекрыт.</w:t>
      </w:r>
    </w:p>
    <w:p w14:paraId="0562B5C2" w14:textId="77777777" w:rsidR="00161A88" w:rsidRPr="00A75168" w:rsidRDefault="00161A88" w:rsidP="00525A4F">
      <w:pPr>
        <w:spacing w:line="360" w:lineRule="auto"/>
        <w:ind w:firstLine="708"/>
        <w:jc w:val="both"/>
        <w:rPr>
          <w:sz w:val="28"/>
          <w:szCs w:val="28"/>
        </w:rPr>
      </w:pPr>
      <w:r w:rsidRPr="00A75168">
        <w:rPr>
          <w:sz w:val="28"/>
          <w:szCs w:val="28"/>
        </w:rPr>
        <w:t>Для переноски рукавной линии с прекращением подачи воды назначается расчет из 2-х пожарных на первый рукав и по 1-му пожарному на каждый последующий.</w:t>
      </w:r>
    </w:p>
    <w:p w14:paraId="36E383F5" w14:textId="4EAD5560" w:rsidR="00525A4F" w:rsidRDefault="00525A4F" w:rsidP="00F2443C">
      <w:pPr>
        <w:spacing w:line="360" w:lineRule="auto"/>
        <w:ind w:firstLine="708"/>
        <w:rPr>
          <w:sz w:val="28"/>
          <w:szCs w:val="28"/>
        </w:rPr>
      </w:pPr>
      <w:r>
        <w:rPr>
          <w:sz w:val="28"/>
          <w:szCs w:val="28"/>
        </w:rPr>
        <w:t>1.7.4.</w:t>
      </w:r>
      <w:r w:rsidR="0033259E">
        <w:rPr>
          <w:sz w:val="28"/>
          <w:szCs w:val="28"/>
        </w:rPr>
        <w:t xml:space="preserve"> </w:t>
      </w:r>
      <w:r w:rsidR="00161A88" w:rsidRPr="00A75168">
        <w:rPr>
          <w:sz w:val="28"/>
          <w:szCs w:val="28"/>
        </w:rPr>
        <w:t>Прокладка и подъем рукавной линии в зданиях повышенной этажности (</w:t>
      </w:r>
      <w:proofErr w:type="gramStart"/>
      <w:r w:rsidR="00161A88" w:rsidRPr="00A75168">
        <w:rPr>
          <w:sz w:val="28"/>
          <w:szCs w:val="28"/>
        </w:rPr>
        <w:t>например</w:t>
      </w:r>
      <w:proofErr w:type="gramEnd"/>
      <w:r w:rsidR="00161A88" w:rsidRPr="00A75168">
        <w:rPr>
          <w:sz w:val="28"/>
          <w:szCs w:val="28"/>
        </w:rPr>
        <w:t xml:space="preserve"> 11-ти этажное здание)</w:t>
      </w:r>
    </w:p>
    <w:p w14:paraId="514A157C" w14:textId="77777777" w:rsidR="00525A4F" w:rsidRDefault="00161A88" w:rsidP="00525A4F">
      <w:pPr>
        <w:spacing w:line="360" w:lineRule="auto"/>
        <w:ind w:firstLine="708"/>
        <w:jc w:val="both"/>
        <w:rPr>
          <w:sz w:val="28"/>
          <w:szCs w:val="28"/>
        </w:rPr>
      </w:pPr>
      <w:r w:rsidRPr="00A75168">
        <w:rPr>
          <w:sz w:val="28"/>
          <w:szCs w:val="28"/>
        </w:rPr>
        <w:t>Пожарный № 1 берет ствол, рукав диаметром 51 мм и</w:t>
      </w:r>
      <w:r w:rsidR="00525A4F">
        <w:rPr>
          <w:sz w:val="28"/>
          <w:szCs w:val="28"/>
        </w:rPr>
        <w:t xml:space="preserve"> спасательную веревку. </w:t>
      </w:r>
    </w:p>
    <w:p w14:paraId="22271AD4" w14:textId="77777777" w:rsidR="00525A4F" w:rsidRDefault="00525A4F" w:rsidP="00525A4F">
      <w:pPr>
        <w:spacing w:line="360" w:lineRule="auto"/>
        <w:ind w:firstLine="708"/>
        <w:jc w:val="both"/>
        <w:rPr>
          <w:sz w:val="28"/>
          <w:szCs w:val="28"/>
        </w:rPr>
      </w:pPr>
      <w:r>
        <w:rPr>
          <w:sz w:val="28"/>
          <w:szCs w:val="28"/>
        </w:rPr>
        <w:t>П</w:t>
      </w:r>
      <w:r w:rsidR="00161A88" w:rsidRPr="00A75168">
        <w:rPr>
          <w:sz w:val="28"/>
          <w:szCs w:val="28"/>
        </w:rPr>
        <w:t xml:space="preserve">ожарный № 2 берет разветвление, спасательную веревку и рукавную задержку. </w:t>
      </w:r>
    </w:p>
    <w:p w14:paraId="513CF641" w14:textId="77777777" w:rsidR="00525A4F" w:rsidRDefault="00161A88" w:rsidP="00525A4F">
      <w:pPr>
        <w:spacing w:line="360" w:lineRule="auto"/>
        <w:ind w:firstLine="708"/>
        <w:jc w:val="both"/>
        <w:rPr>
          <w:sz w:val="28"/>
          <w:szCs w:val="28"/>
        </w:rPr>
      </w:pPr>
      <w:r w:rsidRPr="00A75168">
        <w:rPr>
          <w:sz w:val="28"/>
          <w:szCs w:val="28"/>
        </w:rPr>
        <w:t xml:space="preserve">Оба пожарных поднимаются бегом по лестнице на 11-й этаж, связывают веревки между собой (способами, применяемыми при закреплении спасательных веревок за конструкцию при </w:t>
      </w:r>
      <w:proofErr w:type="spellStart"/>
      <w:r w:rsidRPr="00A75168">
        <w:rPr>
          <w:sz w:val="28"/>
          <w:szCs w:val="28"/>
        </w:rPr>
        <w:t>самоспасании</w:t>
      </w:r>
      <w:proofErr w:type="spellEnd"/>
      <w:r w:rsidRPr="00A75168">
        <w:rPr>
          <w:sz w:val="28"/>
          <w:szCs w:val="28"/>
        </w:rPr>
        <w:t xml:space="preserve">), открывают окно, предупреждают внизу словом «Берегись!» и, получив ответ «Есть, берегись!», сбрасывают конец веревки на землю. </w:t>
      </w:r>
    </w:p>
    <w:p w14:paraId="2AC00125" w14:textId="77777777" w:rsidR="00161A88" w:rsidRPr="00A75168" w:rsidRDefault="00161A88" w:rsidP="00525A4F">
      <w:pPr>
        <w:spacing w:line="360" w:lineRule="auto"/>
        <w:ind w:firstLine="708"/>
        <w:jc w:val="both"/>
        <w:rPr>
          <w:sz w:val="28"/>
          <w:szCs w:val="28"/>
        </w:rPr>
      </w:pPr>
      <w:r w:rsidRPr="00A75168">
        <w:rPr>
          <w:sz w:val="28"/>
          <w:szCs w:val="28"/>
        </w:rPr>
        <w:t>Пожарный № 3 берет одну, а пожарный № 4 — 2 скатки рукавов диаметром 77 мм и разветвление, прокладывают магистральную линию от АЦ к зданию, привязывают конец спасательной веревки к концу магистральной линии и подают команду на подъем рукавной линии.</w:t>
      </w:r>
    </w:p>
    <w:p w14:paraId="22F8A0A4" w14:textId="77777777" w:rsidR="00711D4F" w:rsidRDefault="00161A88" w:rsidP="00711D4F">
      <w:pPr>
        <w:spacing w:line="360" w:lineRule="auto"/>
        <w:ind w:firstLine="708"/>
        <w:jc w:val="both"/>
        <w:rPr>
          <w:sz w:val="28"/>
          <w:szCs w:val="28"/>
        </w:rPr>
      </w:pPr>
      <w:r w:rsidRPr="00A75168">
        <w:rPr>
          <w:sz w:val="28"/>
          <w:szCs w:val="28"/>
        </w:rPr>
        <w:t xml:space="preserve">После этой команды пожарные № 1 и № 2 поднимают магистральную линию с земли до 11-го этажа, закрепляют ее рукавной задержкой за </w:t>
      </w:r>
      <w:r w:rsidRPr="00A75168">
        <w:rPr>
          <w:sz w:val="28"/>
          <w:szCs w:val="28"/>
        </w:rPr>
        <w:lastRenderedPageBreak/>
        <w:t xml:space="preserve">конструкцию здания, создают запас рукава, устанавливают разветвление, присоединяют к нему магистральную и рабочую линии, прокладывают рабочую линию до исходной позиции ствола. </w:t>
      </w:r>
    </w:p>
    <w:p w14:paraId="37376FE5" w14:textId="77777777" w:rsidR="00711D4F" w:rsidRDefault="00161A88" w:rsidP="00711D4F">
      <w:pPr>
        <w:spacing w:line="360" w:lineRule="auto"/>
        <w:ind w:firstLine="708"/>
        <w:jc w:val="both"/>
        <w:rPr>
          <w:sz w:val="28"/>
          <w:szCs w:val="28"/>
        </w:rPr>
      </w:pPr>
      <w:r w:rsidRPr="00A75168">
        <w:rPr>
          <w:sz w:val="28"/>
          <w:szCs w:val="28"/>
        </w:rPr>
        <w:t xml:space="preserve">В это время пожарный № 3 берет рукавную задержку, поднимается на 6-й этаж, где через окно закрепляет нижний рукав магистральной линии задержкой за конструкцию здания. </w:t>
      </w:r>
    </w:p>
    <w:p w14:paraId="64CC867F" w14:textId="77777777" w:rsidR="00711D4F" w:rsidRDefault="00161A88" w:rsidP="00711D4F">
      <w:pPr>
        <w:spacing w:line="360" w:lineRule="auto"/>
        <w:ind w:firstLine="708"/>
        <w:jc w:val="both"/>
        <w:rPr>
          <w:sz w:val="28"/>
          <w:szCs w:val="28"/>
        </w:rPr>
      </w:pPr>
      <w:r w:rsidRPr="00A75168">
        <w:rPr>
          <w:sz w:val="28"/>
          <w:szCs w:val="28"/>
        </w:rPr>
        <w:t>Пожарный № 4 находится внизу, контролирует прокладку рукавной линии до лестничной клетки и работает на разветвлении на земле у здания.</w:t>
      </w:r>
    </w:p>
    <w:p w14:paraId="15509BF8" w14:textId="2980A687" w:rsidR="00711D4F" w:rsidRDefault="00161A88" w:rsidP="00711D4F">
      <w:pPr>
        <w:spacing w:line="360" w:lineRule="auto"/>
        <w:ind w:firstLine="708"/>
        <w:jc w:val="both"/>
        <w:rPr>
          <w:sz w:val="28"/>
          <w:szCs w:val="28"/>
        </w:rPr>
      </w:pPr>
      <w:r w:rsidRPr="00A75168">
        <w:rPr>
          <w:sz w:val="28"/>
          <w:szCs w:val="28"/>
        </w:rPr>
        <w:t xml:space="preserve">Пожарный № 1 работает со стволом, № 2 — </w:t>
      </w:r>
      <w:proofErr w:type="spellStart"/>
      <w:r w:rsidRPr="00A75168">
        <w:rPr>
          <w:sz w:val="28"/>
          <w:szCs w:val="28"/>
        </w:rPr>
        <w:t>подствольщиком</w:t>
      </w:r>
      <w:proofErr w:type="spellEnd"/>
      <w:r w:rsidRPr="00A75168">
        <w:rPr>
          <w:sz w:val="28"/>
          <w:szCs w:val="28"/>
        </w:rPr>
        <w:t xml:space="preserve"> и на разветвлении. </w:t>
      </w:r>
    </w:p>
    <w:p w14:paraId="507C26CD" w14:textId="77777777" w:rsidR="00711D4F" w:rsidRDefault="00161A88" w:rsidP="00711D4F">
      <w:pPr>
        <w:spacing w:line="360" w:lineRule="auto"/>
        <w:ind w:firstLine="708"/>
        <w:jc w:val="both"/>
        <w:rPr>
          <w:sz w:val="28"/>
          <w:szCs w:val="28"/>
        </w:rPr>
      </w:pPr>
      <w:r w:rsidRPr="00A75168">
        <w:rPr>
          <w:sz w:val="28"/>
          <w:szCs w:val="28"/>
        </w:rPr>
        <w:t xml:space="preserve">Если </w:t>
      </w:r>
      <w:proofErr w:type="spellStart"/>
      <w:r w:rsidRPr="00A75168">
        <w:rPr>
          <w:sz w:val="28"/>
          <w:szCs w:val="28"/>
        </w:rPr>
        <w:t>межмаршевое</w:t>
      </w:r>
      <w:proofErr w:type="spellEnd"/>
      <w:r w:rsidRPr="00A75168">
        <w:rPr>
          <w:sz w:val="28"/>
          <w:szCs w:val="28"/>
        </w:rPr>
        <w:t xml:space="preserve"> расстояние в лестничной клетке больше размера соединительных головок рукавов, то подъем рукавной линии в лестничной клетке осуществляется с помощью спасательной веревки так же, как и снаружи здания. </w:t>
      </w:r>
    </w:p>
    <w:p w14:paraId="45E958AB" w14:textId="77777777" w:rsidR="00711D4F" w:rsidRDefault="00161A88" w:rsidP="00711D4F">
      <w:pPr>
        <w:spacing w:line="360" w:lineRule="auto"/>
        <w:ind w:firstLine="708"/>
        <w:jc w:val="both"/>
        <w:rPr>
          <w:sz w:val="28"/>
          <w:szCs w:val="28"/>
        </w:rPr>
      </w:pPr>
      <w:r w:rsidRPr="00A75168">
        <w:rPr>
          <w:sz w:val="28"/>
          <w:szCs w:val="28"/>
        </w:rPr>
        <w:t xml:space="preserve">Если </w:t>
      </w:r>
      <w:proofErr w:type="spellStart"/>
      <w:r w:rsidRPr="00A75168">
        <w:rPr>
          <w:sz w:val="28"/>
          <w:szCs w:val="28"/>
        </w:rPr>
        <w:t>межмаршевое</w:t>
      </w:r>
      <w:proofErr w:type="spellEnd"/>
      <w:r w:rsidRPr="00A75168">
        <w:rPr>
          <w:sz w:val="28"/>
          <w:szCs w:val="28"/>
        </w:rPr>
        <w:t xml:space="preserve"> расстояние меньше размера соединительных головок рукавов, то при прокладке рукавной линии между маршами лестничной клетки вначале необходимо на первом этаже раскатать один или несколько рукавов (в зависимости от длины рукавной линии). </w:t>
      </w:r>
    </w:p>
    <w:p w14:paraId="23FB7BED" w14:textId="77777777" w:rsidR="00711D4F" w:rsidRDefault="00161A88" w:rsidP="00711D4F">
      <w:pPr>
        <w:spacing w:line="360" w:lineRule="auto"/>
        <w:ind w:firstLine="708"/>
        <w:jc w:val="both"/>
        <w:rPr>
          <w:sz w:val="28"/>
          <w:szCs w:val="28"/>
        </w:rPr>
      </w:pPr>
      <w:r w:rsidRPr="00A75168">
        <w:rPr>
          <w:sz w:val="28"/>
          <w:szCs w:val="28"/>
        </w:rPr>
        <w:t xml:space="preserve">Ствольщик со стволом и рукавной задержкой берет конец рукава и, пропуская его между маршами лестничной клетки, поднимается на заданный этаж. </w:t>
      </w:r>
    </w:p>
    <w:p w14:paraId="01CE0AD8" w14:textId="77777777" w:rsidR="00711D4F" w:rsidRDefault="00161A88" w:rsidP="00711D4F">
      <w:pPr>
        <w:spacing w:line="360" w:lineRule="auto"/>
        <w:ind w:firstLine="708"/>
        <w:jc w:val="both"/>
        <w:rPr>
          <w:sz w:val="28"/>
          <w:szCs w:val="28"/>
        </w:rPr>
      </w:pPr>
      <w:r w:rsidRPr="00A75168">
        <w:rPr>
          <w:sz w:val="28"/>
          <w:szCs w:val="28"/>
        </w:rPr>
        <w:t>Затем он создает запас рукава, закрепляет линию рукавной задержкой, присоединяет ствол, занимает исходную позицию и докладывает о готовности к работе.</w:t>
      </w:r>
    </w:p>
    <w:p w14:paraId="5882A87B" w14:textId="47814D9A" w:rsidR="00711D4F" w:rsidRDefault="00161A88" w:rsidP="00711D4F">
      <w:pPr>
        <w:spacing w:line="360" w:lineRule="auto"/>
        <w:ind w:firstLine="708"/>
        <w:jc w:val="both"/>
        <w:rPr>
          <w:sz w:val="28"/>
          <w:szCs w:val="28"/>
        </w:rPr>
      </w:pPr>
      <w:r w:rsidRPr="00A75168">
        <w:rPr>
          <w:sz w:val="28"/>
          <w:szCs w:val="28"/>
        </w:rPr>
        <w:t xml:space="preserve">Пожарный № 2 помогает прокладывать линию, разматывая и расправляя рукава. </w:t>
      </w:r>
    </w:p>
    <w:p w14:paraId="27865060" w14:textId="77777777" w:rsidR="00161A88" w:rsidRPr="00A75168" w:rsidRDefault="00161A88" w:rsidP="00711D4F">
      <w:pPr>
        <w:spacing w:line="360" w:lineRule="auto"/>
        <w:ind w:firstLine="708"/>
        <w:jc w:val="both"/>
        <w:rPr>
          <w:sz w:val="28"/>
          <w:szCs w:val="28"/>
        </w:rPr>
      </w:pPr>
      <w:r w:rsidRPr="00A75168">
        <w:rPr>
          <w:sz w:val="28"/>
          <w:szCs w:val="28"/>
        </w:rPr>
        <w:t xml:space="preserve">Пожарный № 1 работает со стволом, № 2 — </w:t>
      </w:r>
      <w:proofErr w:type="spellStart"/>
      <w:r w:rsidRPr="00A75168">
        <w:rPr>
          <w:sz w:val="28"/>
          <w:szCs w:val="28"/>
        </w:rPr>
        <w:t>подствольщиком</w:t>
      </w:r>
      <w:proofErr w:type="spellEnd"/>
      <w:r w:rsidRPr="00A75168">
        <w:rPr>
          <w:sz w:val="28"/>
          <w:szCs w:val="28"/>
        </w:rPr>
        <w:t xml:space="preserve"> и на разветвлении.</w:t>
      </w:r>
    </w:p>
    <w:p w14:paraId="66C64D9C" w14:textId="77777777" w:rsidR="00711D4F" w:rsidRDefault="00161A88" w:rsidP="00711D4F">
      <w:pPr>
        <w:spacing w:line="360" w:lineRule="auto"/>
        <w:ind w:firstLine="708"/>
        <w:jc w:val="both"/>
        <w:rPr>
          <w:sz w:val="28"/>
          <w:szCs w:val="28"/>
        </w:rPr>
      </w:pPr>
      <w:r w:rsidRPr="00A75168">
        <w:rPr>
          <w:sz w:val="28"/>
          <w:szCs w:val="28"/>
        </w:rPr>
        <w:t xml:space="preserve">При прокладке рукавной линии по маршам лестничной клетки пожарный № 1 раскатывает один, затем второй рукав, присоединяет его к первому, берет в </w:t>
      </w:r>
      <w:r w:rsidRPr="00A75168">
        <w:rPr>
          <w:sz w:val="28"/>
          <w:szCs w:val="28"/>
        </w:rPr>
        <w:lastRenderedPageBreak/>
        <w:t xml:space="preserve">руки второй рукав у соединительной головки и прокладывает рукавную </w:t>
      </w:r>
      <w:proofErr w:type="gramStart"/>
      <w:r w:rsidRPr="00A75168">
        <w:rPr>
          <w:sz w:val="28"/>
          <w:szCs w:val="28"/>
        </w:rPr>
        <w:t>линию  по</w:t>
      </w:r>
      <w:proofErr w:type="gramEnd"/>
      <w:r w:rsidRPr="00A75168">
        <w:rPr>
          <w:sz w:val="28"/>
          <w:szCs w:val="28"/>
        </w:rPr>
        <w:t xml:space="preserve"> маршам на указанный этаж. </w:t>
      </w:r>
    </w:p>
    <w:p w14:paraId="609C5899" w14:textId="4E994043" w:rsidR="00711D4F" w:rsidRDefault="00161A88" w:rsidP="00711D4F">
      <w:pPr>
        <w:spacing w:line="360" w:lineRule="auto"/>
        <w:ind w:firstLine="708"/>
        <w:jc w:val="both"/>
        <w:rPr>
          <w:sz w:val="28"/>
          <w:szCs w:val="28"/>
        </w:rPr>
      </w:pPr>
      <w:r w:rsidRPr="00A75168">
        <w:rPr>
          <w:sz w:val="28"/>
          <w:szCs w:val="28"/>
        </w:rPr>
        <w:t xml:space="preserve">Рукавная линия должна быть проложена ближе к стене. </w:t>
      </w:r>
    </w:p>
    <w:p w14:paraId="68FFDA3E" w14:textId="77777777" w:rsidR="00711D4F" w:rsidRDefault="00161A88" w:rsidP="00711D4F">
      <w:pPr>
        <w:spacing w:line="360" w:lineRule="auto"/>
        <w:ind w:firstLine="708"/>
        <w:jc w:val="both"/>
        <w:rPr>
          <w:sz w:val="28"/>
          <w:szCs w:val="28"/>
        </w:rPr>
      </w:pPr>
      <w:r w:rsidRPr="00A75168">
        <w:rPr>
          <w:sz w:val="28"/>
          <w:szCs w:val="28"/>
        </w:rPr>
        <w:t xml:space="preserve">Дальнейшие действия такие же, как указано выше. </w:t>
      </w:r>
    </w:p>
    <w:p w14:paraId="3A64759C" w14:textId="77777777" w:rsidR="00161A88" w:rsidRPr="00A75168" w:rsidRDefault="00161A88" w:rsidP="00711D4F">
      <w:pPr>
        <w:spacing w:line="360" w:lineRule="auto"/>
        <w:ind w:firstLine="708"/>
        <w:jc w:val="both"/>
        <w:rPr>
          <w:sz w:val="28"/>
          <w:szCs w:val="28"/>
        </w:rPr>
      </w:pPr>
      <w:r w:rsidRPr="00A75168">
        <w:rPr>
          <w:sz w:val="28"/>
          <w:szCs w:val="28"/>
        </w:rPr>
        <w:t xml:space="preserve">Пожарный № 2 помогает прокладывать линию, разматывая и расправляя рукава, работает </w:t>
      </w:r>
      <w:proofErr w:type="spellStart"/>
      <w:r w:rsidRPr="00A75168">
        <w:rPr>
          <w:sz w:val="28"/>
          <w:szCs w:val="28"/>
        </w:rPr>
        <w:t>подствольщиком</w:t>
      </w:r>
      <w:proofErr w:type="spellEnd"/>
      <w:r w:rsidRPr="00A75168">
        <w:rPr>
          <w:sz w:val="28"/>
          <w:szCs w:val="28"/>
        </w:rPr>
        <w:t>.</w:t>
      </w:r>
    </w:p>
    <w:p w14:paraId="2979FDCE" w14:textId="3EAB80BA" w:rsidR="005B513F" w:rsidRDefault="00711D4F" w:rsidP="005B513F">
      <w:pPr>
        <w:spacing w:line="360" w:lineRule="auto"/>
        <w:ind w:firstLine="708"/>
        <w:jc w:val="center"/>
        <w:rPr>
          <w:sz w:val="28"/>
          <w:szCs w:val="28"/>
        </w:rPr>
      </w:pPr>
      <w:r>
        <w:rPr>
          <w:sz w:val="28"/>
          <w:szCs w:val="28"/>
        </w:rPr>
        <w:t>1.7.5.</w:t>
      </w:r>
      <w:r w:rsidR="0033259E">
        <w:rPr>
          <w:sz w:val="28"/>
          <w:szCs w:val="28"/>
        </w:rPr>
        <w:t xml:space="preserve"> </w:t>
      </w:r>
      <w:r w:rsidR="005B513F">
        <w:rPr>
          <w:sz w:val="28"/>
          <w:szCs w:val="28"/>
        </w:rPr>
        <w:t>П</w:t>
      </w:r>
      <w:r w:rsidR="005B513F" w:rsidRPr="00A75168">
        <w:rPr>
          <w:sz w:val="28"/>
          <w:szCs w:val="28"/>
        </w:rPr>
        <w:t xml:space="preserve">одъем рукавной линии по выдвижной </w:t>
      </w:r>
      <w:proofErr w:type="spellStart"/>
      <w:r w:rsidR="005B513F" w:rsidRPr="00A75168">
        <w:rPr>
          <w:sz w:val="28"/>
          <w:szCs w:val="28"/>
        </w:rPr>
        <w:t>трехколенной</w:t>
      </w:r>
      <w:proofErr w:type="spellEnd"/>
      <w:r w:rsidR="005B513F" w:rsidRPr="00A75168">
        <w:rPr>
          <w:sz w:val="28"/>
          <w:szCs w:val="28"/>
        </w:rPr>
        <w:t xml:space="preserve"> лестнице</w:t>
      </w:r>
    </w:p>
    <w:p w14:paraId="3B00A987" w14:textId="54763729" w:rsidR="00711D4F" w:rsidRDefault="00161A88" w:rsidP="00711D4F">
      <w:pPr>
        <w:spacing w:line="360" w:lineRule="auto"/>
        <w:ind w:firstLine="708"/>
        <w:jc w:val="both"/>
        <w:rPr>
          <w:sz w:val="28"/>
          <w:szCs w:val="28"/>
        </w:rPr>
      </w:pPr>
      <w:r w:rsidRPr="00A75168">
        <w:rPr>
          <w:sz w:val="28"/>
          <w:szCs w:val="28"/>
        </w:rPr>
        <w:t xml:space="preserve">Для подъема рукавной линии по выдвижной </w:t>
      </w:r>
      <w:proofErr w:type="spellStart"/>
      <w:r w:rsidRPr="00A75168">
        <w:rPr>
          <w:sz w:val="28"/>
          <w:szCs w:val="28"/>
        </w:rPr>
        <w:t>трехколенной</w:t>
      </w:r>
      <w:proofErr w:type="spellEnd"/>
      <w:r w:rsidRPr="00A75168">
        <w:rPr>
          <w:sz w:val="28"/>
          <w:szCs w:val="28"/>
        </w:rPr>
        <w:t xml:space="preserve"> лестнице пожарный № 1 прокладывает рукав к лестнице, присоединяет к нему ствол, перекидывает рукав со стволом через левое плечо, при этом рукав, идущий вниз, пожарный пропускает между ног или под правой рукой и поднимается вверх по лестнице.</w:t>
      </w:r>
    </w:p>
    <w:p w14:paraId="2374814D" w14:textId="468AEE80" w:rsidR="00711D4F" w:rsidRDefault="00161A88" w:rsidP="00711D4F">
      <w:pPr>
        <w:spacing w:line="360" w:lineRule="auto"/>
        <w:ind w:firstLine="708"/>
        <w:jc w:val="both"/>
        <w:rPr>
          <w:sz w:val="28"/>
          <w:szCs w:val="28"/>
        </w:rPr>
      </w:pPr>
      <w:r w:rsidRPr="00A75168">
        <w:rPr>
          <w:sz w:val="28"/>
          <w:szCs w:val="28"/>
        </w:rPr>
        <w:t xml:space="preserve">Затем он переходит на крышу (в окно), создает необходимый запас рукава, закрепляет рукавную линию задержкой за конструкцию здания. </w:t>
      </w:r>
    </w:p>
    <w:p w14:paraId="479137F8" w14:textId="77777777" w:rsidR="00161A88" w:rsidRPr="00A75168" w:rsidRDefault="00161A88" w:rsidP="00711D4F">
      <w:pPr>
        <w:spacing w:line="360" w:lineRule="auto"/>
        <w:ind w:firstLine="708"/>
        <w:jc w:val="both"/>
        <w:rPr>
          <w:sz w:val="28"/>
          <w:szCs w:val="28"/>
        </w:rPr>
      </w:pPr>
      <w:r w:rsidRPr="00A75168">
        <w:rPr>
          <w:sz w:val="28"/>
          <w:szCs w:val="28"/>
        </w:rPr>
        <w:t>Подъем рукавной линии по пожарной стационарной, штурмовой лестнице и лестнице-палке осуществляется аналогично одним пожарным.</w:t>
      </w:r>
    </w:p>
    <w:p w14:paraId="6520BC98" w14:textId="11D933CD" w:rsidR="005B513F" w:rsidRDefault="00711D4F" w:rsidP="00711D4F">
      <w:pPr>
        <w:spacing w:line="360" w:lineRule="auto"/>
        <w:ind w:firstLine="708"/>
        <w:jc w:val="both"/>
        <w:rPr>
          <w:sz w:val="28"/>
          <w:szCs w:val="28"/>
        </w:rPr>
      </w:pPr>
      <w:r>
        <w:rPr>
          <w:sz w:val="28"/>
          <w:szCs w:val="28"/>
        </w:rPr>
        <w:t>1.7.6.</w:t>
      </w:r>
      <w:r w:rsidR="0033259E">
        <w:rPr>
          <w:sz w:val="28"/>
          <w:szCs w:val="28"/>
        </w:rPr>
        <w:t xml:space="preserve"> </w:t>
      </w:r>
      <w:r w:rsidR="005B513F">
        <w:rPr>
          <w:sz w:val="28"/>
          <w:szCs w:val="28"/>
        </w:rPr>
        <w:t>П</w:t>
      </w:r>
      <w:r w:rsidR="005B513F" w:rsidRPr="00A75168">
        <w:rPr>
          <w:sz w:val="28"/>
          <w:szCs w:val="28"/>
        </w:rPr>
        <w:t>рокладк</w:t>
      </w:r>
      <w:r w:rsidR="005B513F">
        <w:rPr>
          <w:sz w:val="28"/>
          <w:szCs w:val="28"/>
        </w:rPr>
        <w:t>а</w:t>
      </w:r>
      <w:r w:rsidR="005B513F" w:rsidRPr="00A75168">
        <w:rPr>
          <w:sz w:val="28"/>
          <w:szCs w:val="28"/>
        </w:rPr>
        <w:t xml:space="preserve"> рукавной линии по автолестнице </w:t>
      </w:r>
    </w:p>
    <w:p w14:paraId="291D0C7F" w14:textId="562F06B2" w:rsidR="00711D4F" w:rsidRDefault="00161A88" w:rsidP="00711D4F">
      <w:pPr>
        <w:spacing w:line="360" w:lineRule="auto"/>
        <w:ind w:firstLine="708"/>
        <w:jc w:val="both"/>
        <w:rPr>
          <w:sz w:val="28"/>
          <w:szCs w:val="28"/>
        </w:rPr>
      </w:pPr>
      <w:r w:rsidRPr="00A75168">
        <w:rPr>
          <w:sz w:val="28"/>
          <w:szCs w:val="28"/>
        </w:rPr>
        <w:t xml:space="preserve">При прокладке рукавной линии по автолестнице пожарный № 2 раскатывает рукава и соединяет их на земле. </w:t>
      </w:r>
    </w:p>
    <w:p w14:paraId="5A753116" w14:textId="77777777" w:rsidR="00161A88" w:rsidRPr="00A75168" w:rsidRDefault="00161A88" w:rsidP="00711D4F">
      <w:pPr>
        <w:spacing w:line="360" w:lineRule="auto"/>
        <w:ind w:firstLine="708"/>
        <w:jc w:val="both"/>
        <w:rPr>
          <w:sz w:val="28"/>
          <w:szCs w:val="28"/>
        </w:rPr>
      </w:pPr>
      <w:r w:rsidRPr="00A75168">
        <w:rPr>
          <w:sz w:val="28"/>
          <w:szCs w:val="28"/>
        </w:rPr>
        <w:t>Пожарный № 1 действует так же, как при подъеме рукавной линии по стационарной или по переносной пожарной лестнице.</w:t>
      </w:r>
    </w:p>
    <w:p w14:paraId="5781E084" w14:textId="52D2DC53" w:rsidR="005B513F" w:rsidRDefault="00711D4F" w:rsidP="00711D4F">
      <w:pPr>
        <w:spacing w:line="360" w:lineRule="auto"/>
        <w:ind w:firstLine="708"/>
        <w:jc w:val="both"/>
        <w:rPr>
          <w:sz w:val="28"/>
          <w:szCs w:val="28"/>
        </w:rPr>
      </w:pPr>
      <w:r>
        <w:rPr>
          <w:sz w:val="28"/>
          <w:szCs w:val="28"/>
        </w:rPr>
        <w:t>1.7.7.</w:t>
      </w:r>
      <w:r w:rsidR="0033259E">
        <w:rPr>
          <w:sz w:val="28"/>
          <w:szCs w:val="28"/>
        </w:rPr>
        <w:t xml:space="preserve"> </w:t>
      </w:r>
      <w:r w:rsidR="005B513F">
        <w:rPr>
          <w:sz w:val="28"/>
          <w:szCs w:val="28"/>
        </w:rPr>
        <w:t>П</w:t>
      </w:r>
      <w:r w:rsidR="005B513F" w:rsidRPr="00A75168">
        <w:rPr>
          <w:sz w:val="28"/>
          <w:szCs w:val="28"/>
        </w:rPr>
        <w:t>одъем рукавной линии с помощью лифта-люльки</w:t>
      </w:r>
    </w:p>
    <w:p w14:paraId="5CE907BC" w14:textId="54A4F618" w:rsidR="00711D4F" w:rsidRDefault="00161A88" w:rsidP="00711D4F">
      <w:pPr>
        <w:spacing w:line="360" w:lineRule="auto"/>
        <w:ind w:firstLine="708"/>
        <w:jc w:val="both"/>
        <w:rPr>
          <w:sz w:val="28"/>
          <w:szCs w:val="28"/>
        </w:rPr>
      </w:pPr>
      <w:r w:rsidRPr="00A75168">
        <w:rPr>
          <w:sz w:val="28"/>
          <w:szCs w:val="28"/>
        </w:rPr>
        <w:t xml:space="preserve">При подъеме рукавной линии с помощью лифта-люльки 2 (3) пожарных с рукавами поднимаются на нем на заданный этаж, раскатывают там рукава, соединяют их между собой и спускают линию вниз, оставив один конец у себя с запасом рукава для маневрирования и закрепив линию рукавной задержкой. </w:t>
      </w:r>
    </w:p>
    <w:p w14:paraId="72DAA2F7" w14:textId="77777777" w:rsidR="00161A88" w:rsidRPr="00A75168" w:rsidRDefault="00161A88" w:rsidP="00711D4F">
      <w:pPr>
        <w:spacing w:line="360" w:lineRule="auto"/>
        <w:ind w:firstLine="708"/>
        <w:jc w:val="both"/>
        <w:rPr>
          <w:sz w:val="28"/>
          <w:szCs w:val="28"/>
        </w:rPr>
      </w:pPr>
      <w:r w:rsidRPr="00A75168">
        <w:rPr>
          <w:sz w:val="28"/>
          <w:szCs w:val="28"/>
        </w:rPr>
        <w:t>Крепление вертикальной рукавной линии, поднятой выше 9-го этажа, производится из расчета 2-х задержек на рукав.</w:t>
      </w:r>
    </w:p>
    <w:p w14:paraId="0D7AD435" w14:textId="02C2018F" w:rsidR="005B513F" w:rsidRDefault="00711D4F" w:rsidP="00711D4F">
      <w:pPr>
        <w:spacing w:line="360" w:lineRule="auto"/>
        <w:ind w:firstLine="708"/>
        <w:jc w:val="both"/>
        <w:rPr>
          <w:sz w:val="28"/>
          <w:szCs w:val="28"/>
        </w:rPr>
      </w:pPr>
      <w:r>
        <w:rPr>
          <w:sz w:val="28"/>
          <w:szCs w:val="28"/>
        </w:rPr>
        <w:t>1.7.8.</w:t>
      </w:r>
      <w:r w:rsidR="0033259E">
        <w:rPr>
          <w:sz w:val="28"/>
          <w:szCs w:val="28"/>
        </w:rPr>
        <w:t xml:space="preserve"> </w:t>
      </w:r>
      <w:r w:rsidR="00161A88" w:rsidRPr="00A75168">
        <w:rPr>
          <w:sz w:val="28"/>
          <w:szCs w:val="28"/>
        </w:rPr>
        <w:t xml:space="preserve">Прокладка рукавной линии на высоте с помощью коленчатого автоподъемника </w:t>
      </w:r>
    </w:p>
    <w:p w14:paraId="48AADE9B" w14:textId="0BF9A1D4" w:rsidR="00711D4F" w:rsidRDefault="005B513F" w:rsidP="00711D4F">
      <w:pPr>
        <w:spacing w:line="360" w:lineRule="auto"/>
        <w:ind w:firstLine="708"/>
        <w:jc w:val="both"/>
        <w:rPr>
          <w:sz w:val="28"/>
          <w:szCs w:val="28"/>
        </w:rPr>
      </w:pPr>
      <w:r w:rsidRPr="00A75168">
        <w:rPr>
          <w:sz w:val="28"/>
          <w:szCs w:val="28"/>
        </w:rPr>
        <w:lastRenderedPageBreak/>
        <w:t xml:space="preserve">Прокладка рукавной линии на высоте с помощью коленчатого автоподъемника </w:t>
      </w:r>
      <w:r w:rsidR="00161A88" w:rsidRPr="00A75168">
        <w:rPr>
          <w:sz w:val="28"/>
          <w:szCs w:val="28"/>
        </w:rPr>
        <w:t xml:space="preserve">производится расчетом из 2-х человек. </w:t>
      </w:r>
    </w:p>
    <w:p w14:paraId="5E2ACA55" w14:textId="77777777" w:rsidR="00711D4F" w:rsidRDefault="00161A88" w:rsidP="00711D4F">
      <w:pPr>
        <w:spacing w:line="360" w:lineRule="auto"/>
        <w:ind w:firstLine="708"/>
        <w:jc w:val="both"/>
        <w:rPr>
          <w:sz w:val="28"/>
          <w:szCs w:val="28"/>
        </w:rPr>
      </w:pPr>
      <w:r w:rsidRPr="00A75168">
        <w:rPr>
          <w:sz w:val="28"/>
          <w:szCs w:val="28"/>
        </w:rPr>
        <w:t xml:space="preserve">Пожарный № 1 берет конец рукава, ствол, закрепляет рукав задержкой за ограждающие конструкции кабины коленчатого автоподъемника и поднимается в кабине на заданную высоту. </w:t>
      </w:r>
    </w:p>
    <w:p w14:paraId="2AA0F98B" w14:textId="77777777" w:rsidR="00711D4F" w:rsidRDefault="00161A88" w:rsidP="00711D4F">
      <w:pPr>
        <w:spacing w:line="360" w:lineRule="auto"/>
        <w:ind w:firstLine="708"/>
        <w:jc w:val="both"/>
        <w:rPr>
          <w:sz w:val="28"/>
          <w:szCs w:val="28"/>
        </w:rPr>
      </w:pPr>
      <w:r w:rsidRPr="00A75168">
        <w:rPr>
          <w:sz w:val="28"/>
          <w:szCs w:val="28"/>
        </w:rPr>
        <w:t xml:space="preserve">Затем переходит на крышу или в окно, присоединяет ствол к рукаву, создает запас рукава и докладывает о готовности. </w:t>
      </w:r>
    </w:p>
    <w:p w14:paraId="7C921B17" w14:textId="77777777" w:rsidR="00711D4F" w:rsidRDefault="00161A88" w:rsidP="00711D4F">
      <w:pPr>
        <w:spacing w:line="360" w:lineRule="auto"/>
        <w:ind w:firstLine="708"/>
        <w:jc w:val="both"/>
        <w:rPr>
          <w:sz w:val="28"/>
          <w:szCs w:val="28"/>
        </w:rPr>
      </w:pPr>
      <w:r w:rsidRPr="00A75168">
        <w:rPr>
          <w:sz w:val="28"/>
          <w:szCs w:val="28"/>
        </w:rPr>
        <w:t xml:space="preserve">Пожарный № 2 находится внизу, раскатывает и соединяет рукава между собой, подтягивает рукавную линию к месту ее подъема и следит, чтобы подъем рукавной линии был свободным. </w:t>
      </w:r>
    </w:p>
    <w:p w14:paraId="0C263A25" w14:textId="77777777" w:rsidR="00161A88" w:rsidRPr="00A75168" w:rsidRDefault="00161A88" w:rsidP="00711D4F">
      <w:pPr>
        <w:spacing w:line="360" w:lineRule="auto"/>
        <w:ind w:firstLine="708"/>
        <w:jc w:val="both"/>
        <w:rPr>
          <w:sz w:val="28"/>
          <w:szCs w:val="28"/>
        </w:rPr>
      </w:pPr>
      <w:r w:rsidRPr="00A75168">
        <w:rPr>
          <w:sz w:val="28"/>
          <w:szCs w:val="28"/>
        </w:rPr>
        <w:t>Перед опусканием рукавных линий с высоты во всех случаях необходимо слить из них воду, отсоединив рукава от насоса или разветвления (целесообразно один патрубок разветвления держать свободным).</w:t>
      </w:r>
    </w:p>
    <w:p w14:paraId="3191496D" w14:textId="77777777" w:rsidR="00711D4F" w:rsidRDefault="00161A88" w:rsidP="00711D4F">
      <w:pPr>
        <w:spacing w:line="360" w:lineRule="auto"/>
        <w:ind w:firstLine="708"/>
        <w:jc w:val="both"/>
        <w:rPr>
          <w:sz w:val="28"/>
          <w:szCs w:val="28"/>
        </w:rPr>
      </w:pPr>
      <w:r w:rsidRPr="00A75168">
        <w:rPr>
          <w:sz w:val="28"/>
          <w:szCs w:val="28"/>
        </w:rPr>
        <w:t xml:space="preserve">Во время уборки напорные пожарные рукава разъединяются, отсоединяются от разветвлений, стволов и насосов. Из них сливается вода, для чего необходимо поднять один его конец и, перебирая руками весь рукав от одной пожарной соединительной головки до другой, вылить из него воду. </w:t>
      </w:r>
    </w:p>
    <w:p w14:paraId="2DBAA5FA" w14:textId="77777777" w:rsidR="00161A88" w:rsidRPr="00A75168" w:rsidRDefault="00161A88" w:rsidP="00711D4F">
      <w:pPr>
        <w:spacing w:line="360" w:lineRule="auto"/>
        <w:ind w:firstLine="708"/>
        <w:jc w:val="both"/>
        <w:rPr>
          <w:sz w:val="28"/>
          <w:szCs w:val="28"/>
        </w:rPr>
      </w:pPr>
      <w:r w:rsidRPr="00A75168">
        <w:rPr>
          <w:sz w:val="28"/>
          <w:szCs w:val="28"/>
        </w:rPr>
        <w:t>Затем рукава скатываются в одинарную или в двойную скатку, собираются «восьмеркой» или укладываются «гармошкой».</w:t>
      </w:r>
    </w:p>
    <w:p w14:paraId="6C7E3751" w14:textId="77777777" w:rsidR="00711D4F" w:rsidRDefault="00161A88" w:rsidP="00711D4F">
      <w:pPr>
        <w:spacing w:line="360" w:lineRule="auto"/>
        <w:ind w:firstLine="708"/>
        <w:jc w:val="both"/>
        <w:rPr>
          <w:sz w:val="28"/>
          <w:szCs w:val="28"/>
        </w:rPr>
      </w:pPr>
      <w:r w:rsidRPr="00A75168">
        <w:rPr>
          <w:sz w:val="28"/>
          <w:szCs w:val="28"/>
        </w:rPr>
        <w:t xml:space="preserve">Скатывание рукавов в двойную скатку производится 2-мя пожарными. Рукав складывается по длине пополам так, чтобы верхняя половина его была короче нижней примерно на 60–70 см. </w:t>
      </w:r>
    </w:p>
    <w:p w14:paraId="411D13EA" w14:textId="77777777" w:rsidR="00161A88" w:rsidRPr="00A75168" w:rsidRDefault="00161A88" w:rsidP="00711D4F">
      <w:pPr>
        <w:spacing w:line="360" w:lineRule="auto"/>
        <w:ind w:firstLine="708"/>
        <w:jc w:val="both"/>
        <w:rPr>
          <w:sz w:val="28"/>
          <w:szCs w:val="28"/>
        </w:rPr>
      </w:pPr>
      <w:r w:rsidRPr="00A75168">
        <w:rPr>
          <w:sz w:val="28"/>
          <w:szCs w:val="28"/>
        </w:rPr>
        <w:t>Скатывается рукав от места перегиба к соединительным головкам одним пожарным по правилам одинарной скатки, а второй пожарный выравнивает рукав и натягивает его, двигаясь назад.</w:t>
      </w:r>
    </w:p>
    <w:p w14:paraId="1391CAA8" w14:textId="77777777" w:rsidR="00711D4F" w:rsidRDefault="00161A88" w:rsidP="00711D4F">
      <w:pPr>
        <w:spacing w:line="360" w:lineRule="auto"/>
        <w:ind w:firstLine="708"/>
        <w:jc w:val="both"/>
        <w:rPr>
          <w:sz w:val="28"/>
          <w:szCs w:val="28"/>
        </w:rPr>
      </w:pPr>
      <w:r w:rsidRPr="00A75168">
        <w:rPr>
          <w:sz w:val="28"/>
          <w:szCs w:val="28"/>
        </w:rPr>
        <w:t xml:space="preserve">Уборка рукавов «восьмеркой» производится одним пожарным, который рукой берет соединительную головку рукава и, расставив обе руки несколько шире плеч, кладет на них рукав, затем сначала опускает руку вниз и подхватывает ею рукав снизу вверх, потом — другой рукой, которой также подхватывает рукав снизу вверх. </w:t>
      </w:r>
    </w:p>
    <w:p w14:paraId="5B184FEB" w14:textId="77777777" w:rsidR="00161A88" w:rsidRPr="00A75168" w:rsidRDefault="00161A88" w:rsidP="00711D4F">
      <w:pPr>
        <w:spacing w:line="360" w:lineRule="auto"/>
        <w:ind w:firstLine="708"/>
        <w:jc w:val="both"/>
        <w:rPr>
          <w:sz w:val="28"/>
          <w:szCs w:val="28"/>
        </w:rPr>
      </w:pPr>
      <w:r w:rsidRPr="00A75168">
        <w:rPr>
          <w:sz w:val="28"/>
          <w:szCs w:val="28"/>
        </w:rPr>
        <w:lastRenderedPageBreak/>
        <w:t>Таким образом, он продолжает наматывать рукав на руки, продвигаясь вперед, не перемещая рукав по земле.</w:t>
      </w:r>
    </w:p>
    <w:p w14:paraId="4EBECFC0" w14:textId="77777777" w:rsidR="00711D4F" w:rsidRDefault="00161A88" w:rsidP="00711D4F">
      <w:pPr>
        <w:spacing w:line="360" w:lineRule="auto"/>
        <w:ind w:firstLine="708"/>
        <w:jc w:val="both"/>
        <w:rPr>
          <w:sz w:val="28"/>
          <w:szCs w:val="28"/>
        </w:rPr>
      </w:pPr>
      <w:r w:rsidRPr="00A75168">
        <w:rPr>
          <w:sz w:val="28"/>
          <w:szCs w:val="28"/>
        </w:rPr>
        <w:t xml:space="preserve">Пожарные складывают рукава «гармошкой» по длине пожарного отсека   и укладывают их в него. После укладки их закрепляют ремешками. </w:t>
      </w:r>
    </w:p>
    <w:p w14:paraId="0934C960" w14:textId="77777777" w:rsidR="00711D4F" w:rsidRDefault="00161A88" w:rsidP="00711D4F">
      <w:pPr>
        <w:spacing w:line="360" w:lineRule="auto"/>
        <w:ind w:firstLine="708"/>
        <w:jc w:val="both"/>
        <w:rPr>
          <w:sz w:val="28"/>
          <w:szCs w:val="28"/>
        </w:rPr>
      </w:pPr>
      <w:r w:rsidRPr="00A75168">
        <w:rPr>
          <w:sz w:val="28"/>
          <w:szCs w:val="28"/>
        </w:rPr>
        <w:t>В случае повреждения (порывов) отдельных рукавов производится их временный ремонт.</w:t>
      </w:r>
    </w:p>
    <w:p w14:paraId="491E2C6F" w14:textId="77777777" w:rsidR="00711D4F" w:rsidRDefault="00161A88" w:rsidP="00711D4F">
      <w:pPr>
        <w:spacing w:line="360" w:lineRule="auto"/>
        <w:ind w:firstLine="708"/>
        <w:jc w:val="both"/>
        <w:rPr>
          <w:sz w:val="28"/>
          <w:szCs w:val="28"/>
        </w:rPr>
      </w:pPr>
      <w:r w:rsidRPr="00A75168">
        <w:rPr>
          <w:sz w:val="28"/>
          <w:szCs w:val="28"/>
        </w:rPr>
        <w:t xml:space="preserve">Он выполняется непосредственно на пожаре при помощи рукавных зажимов. </w:t>
      </w:r>
    </w:p>
    <w:p w14:paraId="259B7FE2" w14:textId="77777777" w:rsidR="00711D4F" w:rsidRDefault="00161A88" w:rsidP="00711D4F">
      <w:pPr>
        <w:spacing w:line="360" w:lineRule="auto"/>
        <w:ind w:firstLine="708"/>
        <w:jc w:val="both"/>
        <w:rPr>
          <w:sz w:val="28"/>
          <w:szCs w:val="28"/>
        </w:rPr>
      </w:pPr>
      <w:r w:rsidRPr="00A75168">
        <w:rPr>
          <w:sz w:val="28"/>
          <w:szCs w:val="28"/>
        </w:rPr>
        <w:t xml:space="preserve">В зависимости от величины отверстия в поврежденном рукаве может быть использован универсальный ленточный зажим (для устранения течи из отверстий диаметром до 3 см) либо корсетный зажим (для ликвидации течи из отверстий до 10 см). </w:t>
      </w:r>
    </w:p>
    <w:p w14:paraId="5985C79C" w14:textId="77777777" w:rsidR="00711D4F" w:rsidRDefault="00161A88" w:rsidP="00711D4F">
      <w:pPr>
        <w:spacing w:line="360" w:lineRule="auto"/>
        <w:ind w:firstLine="708"/>
        <w:jc w:val="both"/>
        <w:rPr>
          <w:sz w:val="28"/>
          <w:szCs w:val="28"/>
        </w:rPr>
      </w:pPr>
      <w:r w:rsidRPr="00A75168">
        <w:rPr>
          <w:sz w:val="28"/>
          <w:szCs w:val="28"/>
        </w:rPr>
        <w:t xml:space="preserve">В качестве зажима может быть использован отрезок рукава того же диаметра длиной 15–20 см (манжет), который до навязки головок одевается на рукав. </w:t>
      </w:r>
    </w:p>
    <w:p w14:paraId="7C478296" w14:textId="77777777" w:rsidR="00161A88" w:rsidRPr="00A75168" w:rsidRDefault="00161A88" w:rsidP="00711D4F">
      <w:pPr>
        <w:spacing w:line="360" w:lineRule="auto"/>
        <w:ind w:firstLine="708"/>
        <w:jc w:val="both"/>
        <w:rPr>
          <w:sz w:val="28"/>
          <w:szCs w:val="28"/>
        </w:rPr>
      </w:pPr>
      <w:r w:rsidRPr="00A75168">
        <w:rPr>
          <w:sz w:val="28"/>
          <w:szCs w:val="28"/>
        </w:rPr>
        <w:t>При появлении течи во время работы на пожаре давление в рукаве понижается, отрезок перемещается на место дефекта рукава. Если ликвидировать течь при помощи зажимов невозможно, поврежденный рукав заменяется исправным.</w:t>
      </w:r>
    </w:p>
    <w:p w14:paraId="5E69A94E" w14:textId="77777777" w:rsidR="00161A88" w:rsidRPr="00A75168" w:rsidRDefault="00161A88" w:rsidP="00711D4F">
      <w:pPr>
        <w:spacing w:line="360" w:lineRule="auto"/>
        <w:ind w:firstLine="708"/>
        <w:jc w:val="both"/>
        <w:rPr>
          <w:sz w:val="28"/>
          <w:szCs w:val="28"/>
        </w:rPr>
      </w:pPr>
      <w:r w:rsidRPr="00A75168">
        <w:rPr>
          <w:sz w:val="28"/>
          <w:szCs w:val="28"/>
        </w:rPr>
        <w:t>После окончания тушения пожара, при уборке рукавов, зажимы снимают, а место повреждения отмечают химическим карандашом, рукав сдается в ремонт.</w:t>
      </w:r>
    </w:p>
    <w:p w14:paraId="1690F612" w14:textId="77777777" w:rsidR="00711D4F" w:rsidRDefault="00161A88" w:rsidP="00711D4F">
      <w:pPr>
        <w:spacing w:line="360" w:lineRule="auto"/>
        <w:ind w:firstLine="708"/>
        <w:jc w:val="both"/>
        <w:rPr>
          <w:sz w:val="28"/>
          <w:szCs w:val="28"/>
        </w:rPr>
      </w:pPr>
      <w:r w:rsidRPr="00A75168">
        <w:rPr>
          <w:sz w:val="28"/>
          <w:szCs w:val="28"/>
        </w:rPr>
        <w:t xml:space="preserve">Поврежденные рукава в рукавной линии на пожаре заменяются двумя пожарными. </w:t>
      </w:r>
    </w:p>
    <w:p w14:paraId="523CD71F" w14:textId="77777777" w:rsidR="00711D4F" w:rsidRDefault="00161A88" w:rsidP="00711D4F">
      <w:pPr>
        <w:spacing w:line="360" w:lineRule="auto"/>
        <w:ind w:firstLine="708"/>
        <w:jc w:val="both"/>
        <w:rPr>
          <w:sz w:val="28"/>
          <w:szCs w:val="28"/>
        </w:rPr>
      </w:pPr>
      <w:r w:rsidRPr="00A75168">
        <w:rPr>
          <w:sz w:val="28"/>
          <w:szCs w:val="28"/>
        </w:rPr>
        <w:t xml:space="preserve">Один пожарный бежит к пожарному автомобилю, берет рукав в скатке и раскатывает его параллельно действующей рукавной линии, водитель останавливает подачу воды. </w:t>
      </w:r>
    </w:p>
    <w:p w14:paraId="03159E27" w14:textId="77777777" w:rsidR="00711D4F" w:rsidRDefault="00161A88" w:rsidP="00711D4F">
      <w:pPr>
        <w:spacing w:line="360" w:lineRule="auto"/>
        <w:ind w:firstLine="708"/>
        <w:jc w:val="both"/>
        <w:rPr>
          <w:sz w:val="28"/>
          <w:szCs w:val="28"/>
        </w:rPr>
      </w:pPr>
      <w:r w:rsidRPr="00A75168">
        <w:rPr>
          <w:sz w:val="28"/>
          <w:szCs w:val="28"/>
        </w:rPr>
        <w:t xml:space="preserve">Второй пожарный подбегает к поврежденному рукаву, отсоединяет его от рукавной линии, а затем вместе с первым присоединяет к ней принесенный рукав. </w:t>
      </w:r>
    </w:p>
    <w:p w14:paraId="6F60E222" w14:textId="77777777" w:rsidR="00711D4F" w:rsidRDefault="00161A88" w:rsidP="00711D4F">
      <w:pPr>
        <w:spacing w:line="360" w:lineRule="auto"/>
        <w:ind w:firstLine="708"/>
        <w:jc w:val="both"/>
        <w:rPr>
          <w:sz w:val="28"/>
          <w:szCs w:val="28"/>
        </w:rPr>
      </w:pPr>
      <w:r w:rsidRPr="00A75168">
        <w:rPr>
          <w:sz w:val="28"/>
          <w:szCs w:val="28"/>
        </w:rPr>
        <w:t xml:space="preserve">Водитель возобновляет подачу воды. </w:t>
      </w:r>
    </w:p>
    <w:p w14:paraId="72D01362" w14:textId="77777777" w:rsidR="00711D4F" w:rsidRDefault="00161A88" w:rsidP="00711D4F">
      <w:pPr>
        <w:spacing w:line="360" w:lineRule="auto"/>
        <w:ind w:firstLine="708"/>
        <w:jc w:val="both"/>
        <w:rPr>
          <w:sz w:val="28"/>
          <w:szCs w:val="28"/>
        </w:rPr>
      </w:pPr>
      <w:r w:rsidRPr="00A75168">
        <w:rPr>
          <w:sz w:val="28"/>
          <w:szCs w:val="28"/>
        </w:rPr>
        <w:lastRenderedPageBreak/>
        <w:t xml:space="preserve">С целью уменьшения пролива воды на руки пожарных вначале следует отсоединить ближнюю от насоса головку поврежденного рукава, а затем — дальнюю. </w:t>
      </w:r>
    </w:p>
    <w:p w14:paraId="33849010" w14:textId="77777777" w:rsidR="00161A88" w:rsidRPr="00A75168" w:rsidRDefault="00161A88" w:rsidP="00711D4F">
      <w:pPr>
        <w:spacing w:line="360" w:lineRule="auto"/>
        <w:ind w:firstLine="708"/>
        <w:jc w:val="both"/>
        <w:rPr>
          <w:sz w:val="28"/>
          <w:szCs w:val="28"/>
        </w:rPr>
      </w:pPr>
      <w:r w:rsidRPr="00A75168">
        <w:rPr>
          <w:sz w:val="28"/>
          <w:szCs w:val="28"/>
        </w:rPr>
        <w:t>Присоединение принесенного рукава производится в обратном порядке.</w:t>
      </w:r>
    </w:p>
    <w:p w14:paraId="7F977A38" w14:textId="77777777" w:rsidR="00711D4F" w:rsidRDefault="00161A88" w:rsidP="00711D4F">
      <w:pPr>
        <w:spacing w:line="360" w:lineRule="auto"/>
        <w:ind w:firstLine="708"/>
        <w:jc w:val="both"/>
        <w:rPr>
          <w:sz w:val="28"/>
          <w:szCs w:val="28"/>
        </w:rPr>
      </w:pPr>
      <w:r w:rsidRPr="00A75168">
        <w:rPr>
          <w:sz w:val="28"/>
          <w:szCs w:val="28"/>
        </w:rPr>
        <w:t xml:space="preserve">Прокладка пожарных рукавных линий через железнодорожные и трамвайные пути производится сначала сверху рельсов с остановкой движения транспорта с последующей подготовкой напорных рукавов под рельсами или между шпалами. </w:t>
      </w:r>
    </w:p>
    <w:p w14:paraId="7138B053" w14:textId="77777777" w:rsidR="00711D4F" w:rsidRDefault="00161A88" w:rsidP="00711D4F">
      <w:pPr>
        <w:spacing w:line="360" w:lineRule="auto"/>
        <w:ind w:firstLine="708"/>
        <w:jc w:val="both"/>
        <w:rPr>
          <w:sz w:val="28"/>
          <w:szCs w:val="28"/>
        </w:rPr>
      </w:pPr>
      <w:r w:rsidRPr="00A75168">
        <w:rPr>
          <w:sz w:val="28"/>
          <w:szCs w:val="28"/>
        </w:rPr>
        <w:t xml:space="preserve">При возможности быстрой прокладки напорной рукавной линии под рельсами движущегося транспорта, пожарными с двух сторон производится соединение (разъединение) рукавов через проезжую часть. </w:t>
      </w:r>
    </w:p>
    <w:p w14:paraId="26D15544" w14:textId="77777777" w:rsidR="00711D4F" w:rsidRDefault="00161A88" w:rsidP="00711D4F">
      <w:pPr>
        <w:spacing w:line="360" w:lineRule="auto"/>
        <w:ind w:firstLine="708"/>
        <w:jc w:val="both"/>
        <w:rPr>
          <w:sz w:val="28"/>
          <w:szCs w:val="28"/>
        </w:rPr>
      </w:pPr>
      <w:r w:rsidRPr="00A75168">
        <w:rPr>
          <w:sz w:val="28"/>
          <w:szCs w:val="28"/>
        </w:rPr>
        <w:t xml:space="preserve">Рукавные линии через проезжую часть прокладываются перпендикулярно дороге и их защищают рукавными мостиками. </w:t>
      </w:r>
    </w:p>
    <w:p w14:paraId="47C0E7F2" w14:textId="3260DE60" w:rsidR="00161A88" w:rsidRPr="00A75168" w:rsidRDefault="00161A88" w:rsidP="00711D4F">
      <w:pPr>
        <w:spacing w:line="360" w:lineRule="auto"/>
        <w:ind w:firstLine="708"/>
        <w:jc w:val="both"/>
        <w:rPr>
          <w:sz w:val="28"/>
          <w:szCs w:val="28"/>
        </w:rPr>
      </w:pPr>
      <w:r w:rsidRPr="00A75168">
        <w:rPr>
          <w:sz w:val="28"/>
          <w:szCs w:val="28"/>
        </w:rPr>
        <w:t xml:space="preserve">Для контроля за движением автотранспорта через рукавные мостики, назначается пожарный с красным флажком или сотрудник </w:t>
      </w:r>
      <w:r w:rsidR="00B049FE">
        <w:rPr>
          <w:sz w:val="28"/>
          <w:szCs w:val="28"/>
        </w:rPr>
        <w:t>ГАИ</w:t>
      </w:r>
      <w:r w:rsidRPr="00A75168">
        <w:rPr>
          <w:sz w:val="28"/>
          <w:szCs w:val="28"/>
        </w:rPr>
        <w:t>.</w:t>
      </w:r>
    </w:p>
    <w:p w14:paraId="4E8F0B60" w14:textId="77777777" w:rsidR="00161A88" w:rsidRPr="00711D4F" w:rsidRDefault="00161A88" w:rsidP="005B513F">
      <w:pPr>
        <w:spacing w:line="360" w:lineRule="auto"/>
        <w:ind w:firstLine="709"/>
        <w:jc w:val="both"/>
        <w:rPr>
          <w:sz w:val="28"/>
          <w:szCs w:val="28"/>
        </w:rPr>
      </w:pPr>
      <w:r w:rsidRPr="00711D4F">
        <w:rPr>
          <w:sz w:val="28"/>
          <w:szCs w:val="28"/>
        </w:rPr>
        <w:t>При прокладке рукавных линий:</w:t>
      </w:r>
    </w:p>
    <w:p w14:paraId="60B44142" w14:textId="77777777" w:rsidR="00161A88" w:rsidRPr="00A75168" w:rsidRDefault="00161A88" w:rsidP="00A75168">
      <w:pPr>
        <w:pStyle w:val="a4"/>
        <w:numPr>
          <w:ilvl w:val="0"/>
          <w:numId w:val="7"/>
        </w:numPr>
        <w:spacing w:after="200" w:line="360" w:lineRule="auto"/>
        <w:jc w:val="both"/>
        <w:rPr>
          <w:rFonts w:ascii="Times New Roman" w:hAnsi="Times New Roman"/>
          <w:sz w:val="28"/>
          <w:szCs w:val="28"/>
        </w:rPr>
      </w:pPr>
      <w:r w:rsidRPr="00A75168">
        <w:rPr>
          <w:rFonts w:ascii="Times New Roman" w:hAnsi="Times New Roman"/>
          <w:sz w:val="28"/>
          <w:szCs w:val="28"/>
        </w:rPr>
        <w:t>не устанавливать разветвления на проезжей части дороги;</w:t>
      </w:r>
    </w:p>
    <w:p w14:paraId="7E386394" w14:textId="77777777" w:rsidR="00161A88" w:rsidRPr="00A75168" w:rsidRDefault="00161A88" w:rsidP="00A75168">
      <w:pPr>
        <w:pStyle w:val="a4"/>
        <w:numPr>
          <w:ilvl w:val="0"/>
          <w:numId w:val="7"/>
        </w:numPr>
        <w:spacing w:after="200" w:line="360" w:lineRule="auto"/>
        <w:jc w:val="both"/>
        <w:rPr>
          <w:rFonts w:ascii="Times New Roman" w:hAnsi="Times New Roman"/>
          <w:sz w:val="28"/>
          <w:szCs w:val="28"/>
        </w:rPr>
      </w:pPr>
      <w:r w:rsidRPr="00A75168">
        <w:rPr>
          <w:rFonts w:ascii="Times New Roman" w:hAnsi="Times New Roman"/>
          <w:sz w:val="28"/>
          <w:szCs w:val="28"/>
        </w:rPr>
        <w:t>не допускать перекручивания, заломов рукавов и ударов соединительных головок о твердое покрытие дороги.</w:t>
      </w:r>
    </w:p>
    <w:p w14:paraId="54512677" w14:textId="77777777" w:rsidR="00161A88" w:rsidRPr="00A75168" w:rsidRDefault="00161A88" w:rsidP="00711D4F">
      <w:pPr>
        <w:spacing w:line="360" w:lineRule="auto"/>
        <w:ind w:firstLine="708"/>
        <w:jc w:val="both"/>
        <w:rPr>
          <w:sz w:val="28"/>
          <w:szCs w:val="28"/>
        </w:rPr>
      </w:pPr>
      <w:r w:rsidRPr="00A75168">
        <w:rPr>
          <w:sz w:val="28"/>
          <w:szCs w:val="28"/>
        </w:rPr>
        <w:t>Прокладка рукавной линии через водные преграды осуществляется вброд волоком с использованием плавучих средств (лодка, катер, плот и т. п.) и спасательной веревки.</w:t>
      </w:r>
    </w:p>
    <w:p w14:paraId="483D8D41" w14:textId="77777777" w:rsidR="00711D4F" w:rsidRDefault="00161A88" w:rsidP="00711D4F">
      <w:pPr>
        <w:spacing w:line="360" w:lineRule="auto"/>
        <w:ind w:firstLine="708"/>
        <w:jc w:val="both"/>
        <w:rPr>
          <w:sz w:val="28"/>
          <w:szCs w:val="28"/>
        </w:rPr>
      </w:pPr>
      <w:r w:rsidRPr="00A75168">
        <w:rPr>
          <w:sz w:val="28"/>
          <w:szCs w:val="28"/>
        </w:rPr>
        <w:t xml:space="preserve">При прокладке рукавной линии через заборы (если возможно сделать отверстие, подкоп) приставить к ним лестницы-палки, штурмовые; под напорный рукав на заборе установить рукавное колено или седло (чтобы не было заломов), или использовать подручные средства. </w:t>
      </w:r>
    </w:p>
    <w:p w14:paraId="7C60D146" w14:textId="77777777" w:rsidR="00161A88" w:rsidRPr="00A75168" w:rsidRDefault="00161A88" w:rsidP="00711D4F">
      <w:pPr>
        <w:spacing w:line="360" w:lineRule="auto"/>
        <w:ind w:firstLine="708"/>
        <w:jc w:val="both"/>
        <w:rPr>
          <w:sz w:val="28"/>
          <w:szCs w:val="28"/>
        </w:rPr>
      </w:pPr>
      <w:r w:rsidRPr="00A75168">
        <w:rPr>
          <w:sz w:val="28"/>
          <w:szCs w:val="28"/>
        </w:rPr>
        <w:t>При наличии на заборе вмонтированного стекла его следует сбить топором, использовать брезент или другой подручный материал. При наличии на заборе колючей проволоки ножницами-кусачками проделать проход шириной 1,5–2 м для работы пожарных.</w:t>
      </w:r>
    </w:p>
    <w:p w14:paraId="29496264" w14:textId="6AB13204" w:rsidR="00D16F96" w:rsidRPr="00A75168" w:rsidRDefault="00711D4F" w:rsidP="005B513F">
      <w:pPr>
        <w:spacing w:line="360" w:lineRule="auto"/>
        <w:ind w:firstLine="708"/>
        <w:jc w:val="center"/>
        <w:rPr>
          <w:sz w:val="28"/>
          <w:szCs w:val="28"/>
        </w:rPr>
      </w:pPr>
      <w:r>
        <w:rPr>
          <w:sz w:val="28"/>
          <w:szCs w:val="28"/>
        </w:rPr>
        <w:lastRenderedPageBreak/>
        <w:t>1.8.</w:t>
      </w:r>
      <w:r w:rsidR="0033259E">
        <w:rPr>
          <w:sz w:val="28"/>
          <w:szCs w:val="28"/>
        </w:rPr>
        <w:t xml:space="preserve"> </w:t>
      </w:r>
      <w:r w:rsidR="00161A88" w:rsidRPr="00711D4F">
        <w:rPr>
          <w:sz w:val="28"/>
          <w:szCs w:val="28"/>
        </w:rPr>
        <w:t>Прокладка напорных рукавных линий в условиях особой опасности</w:t>
      </w:r>
    </w:p>
    <w:p w14:paraId="7F5068D2" w14:textId="77777777" w:rsidR="00711D4F" w:rsidRDefault="00D16F96" w:rsidP="00711D4F">
      <w:pPr>
        <w:spacing w:line="360" w:lineRule="auto"/>
        <w:ind w:firstLine="708"/>
        <w:jc w:val="both"/>
        <w:rPr>
          <w:sz w:val="28"/>
          <w:szCs w:val="28"/>
        </w:rPr>
      </w:pPr>
      <w:r w:rsidRPr="00A75168">
        <w:rPr>
          <w:sz w:val="28"/>
          <w:szCs w:val="28"/>
        </w:rPr>
        <w:t xml:space="preserve">При прокладке напорных линий в условиях возможного взрыва вся пожарная техника устанавливается в безопасной зоне. </w:t>
      </w:r>
    </w:p>
    <w:p w14:paraId="4AD23FF7" w14:textId="77777777" w:rsidR="00D16F96" w:rsidRPr="00A75168" w:rsidRDefault="00D16F96" w:rsidP="00711D4F">
      <w:pPr>
        <w:spacing w:line="360" w:lineRule="auto"/>
        <w:ind w:firstLine="708"/>
        <w:jc w:val="both"/>
        <w:rPr>
          <w:sz w:val="28"/>
          <w:szCs w:val="28"/>
        </w:rPr>
      </w:pPr>
      <w:r w:rsidRPr="00A75168">
        <w:rPr>
          <w:sz w:val="28"/>
          <w:szCs w:val="28"/>
        </w:rPr>
        <w:t>Прокладка рукавных линий производится по-пластунски, на четвереньках и перебежками, используются складки местности и стены зданий и сооружений.</w:t>
      </w:r>
    </w:p>
    <w:p w14:paraId="7EECD459" w14:textId="77777777" w:rsidR="00161A88" w:rsidRPr="00A75168" w:rsidRDefault="00161A88" w:rsidP="00711D4F">
      <w:pPr>
        <w:spacing w:line="360" w:lineRule="auto"/>
        <w:ind w:firstLine="708"/>
        <w:jc w:val="both"/>
        <w:rPr>
          <w:sz w:val="28"/>
          <w:szCs w:val="28"/>
        </w:rPr>
      </w:pPr>
      <w:r w:rsidRPr="00A75168">
        <w:rPr>
          <w:sz w:val="28"/>
          <w:szCs w:val="28"/>
        </w:rPr>
        <w:t>Для прокладки напорной рукавной линии назначается расчет — один пожарный на два (один) напорных рукава, который подносит требуемое количество скаток напорных рукавов, плюс резерв три — четыре рукава.</w:t>
      </w:r>
    </w:p>
    <w:p w14:paraId="146BAF92" w14:textId="5325CB38" w:rsidR="005B513F" w:rsidRDefault="00E77401" w:rsidP="00711D4F">
      <w:pPr>
        <w:spacing w:line="360" w:lineRule="auto"/>
        <w:ind w:firstLine="708"/>
        <w:jc w:val="both"/>
        <w:rPr>
          <w:sz w:val="28"/>
          <w:szCs w:val="28"/>
        </w:rPr>
      </w:pPr>
      <w:r>
        <w:rPr>
          <w:sz w:val="28"/>
          <w:szCs w:val="28"/>
        </w:rPr>
        <w:t>1.8.1.</w:t>
      </w:r>
      <w:r w:rsidR="0027609B">
        <w:rPr>
          <w:sz w:val="28"/>
          <w:szCs w:val="28"/>
        </w:rPr>
        <w:t xml:space="preserve"> </w:t>
      </w:r>
      <w:r w:rsidR="005B513F">
        <w:rPr>
          <w:sz w:val="28"/>
          <w:szCs w:val="28"/>
        </w:rPr>
        <w:t>П</w:t>
      </w:r>
      <w:r w:rsidR="00161A88" w:rsidRPr="00A75168">
        <w:rPr>
          <w:sz w:val="28"/>
          <w:szCs w:val="28"/>
        </w:rPr>
        <w:t>рокладк</w:t>
      </w:r>
      <w:r w:rsidR="005B513F">
        <w:rPr>
          <w:sz w:val="28"/>
          <w:szCs w:val="28"/>
        </w:rPr>
        <w:t>а</w:t>
      </w:r>
      <w:r w:rsidR="00161A88" w:rsidRPr="00A75168">
        <w:rPr>
          <w:sz w:val="28"/>
          <w:szCs w:val="28"/>
        </w:rPr>
        <w:t xml:space="preserve"> рукавной линии по-пластунски </w:t>
      </w:r>
    </w:p>
    <w:p w14:paraId="5E9B5091" w14:textId="418025FB" w:rsidR="00711D4F" w:rsidRDefault="005B513F" w:rsidP="00711D4F">
      <w:pPr>
        <w:spacing w:line="360" w:lineRule="auto"/>
        <w:ind w:firstLine="708"/>
        <w:jc w:val="both"/>
        <w:rPr>
          <w:sz w:val="28"/>
          <w:szCs w:val="28"/>
        </w:rPr>
      </w:pPr>
      <w:r w:rsidRPr="00A75168">
        <w:rPr>
          <w:sz w:val="28"/>
          <w:szCs w:val="28"/>
        </w:rPr>
        <w:t xml:space="preserve">При прокладке рукавной линии по-пластунски </w:t>
      </w:r>
      <w:r w:rsidR="00161A88" w:rsidRPr="00A75168">
        <w:rPr>
          <w:sz w:val="28"/>
          <w:szCs w:val="28"/>
        </w:rPr>
        <w:t xml:space="preserve">пожарные берут по 2 скатки напорных рукавов, раскатывают и соединяют их, ствольщик присоединяет ствол к рукаву. </w:t>
      </w:r>
    </w:p>
    <w:p w14:paraId="076EBCCC" w14:textId="77777777" w:rsidR="00161A88" w:rsidRPr="00A75168" w:rsidRDefault="00161A88" w:rsidP="00711D4F">
      <w:pPr>
        <w:spacing w:line="360" w:lineRule="auto"/>
        <w:ind w:firstLine="708"/>
        <w:jc w:val="both"/>
        <w:rPr>
          <w:sz w:val="28"/>
          <w:szCs w:val="28"/>
        </w:rPr>
      </w:pPr>
      <w:r w:rsidRPr="00A75168">
        <w:rPr>
          <w:sz w:val="28"/>
          <w:szCs w:val="28"/>
        </w:rPr>
        <w:t>Затем пожарные мысленно намечают путь движения и пункты остановок. Каждый берет рукой конец раскатанного напорного рукава и кладет его на плечо так, чтобы рукав находился на спине по диагонали, после чего ложится на землю, подтягивает правую (левую) ногу и одновременно вытягивает как можно дальше левую (правую) руку, отталкивается согнутой ногой, передвигает тело вперед, подтягивает левую (правую) ногу, вытягивает другую руку и т. д. до позиции ствольщика впереди расположенного напорного рукава и присоединяет или отсоединяет рукава.</w:t>
      </w:r>
    </w:p>
    <w:p w14:paraId="2B33B055" w14:textId="06DC18C5" w:rsidR="005B513F" w:rsidRDefault="00E77401" w:rsidP="00711D4F">
      <w:pPr>
        <w:spacing w:line="360" w:lineRule="auto"/>
        <w:ind w:firstLine="708"/>
        <w:jc w:val="both"/>
        <w:rPr>
          <w:sz w:val="28"/>
          <w:szCs w:val="28"/>
        </w:rPr>
      </w:pPr>
      <w:r>
        <w:rPr>
          <w:sz w:val="28"/>
          <w:szCs w:val="28"/>
        </w:rPr>
        <w:t>1.8.2.</w:t>
      </w:r>
      <w:r w:rsidR="0027609B">
        <w:rPr>
          <w:sz w:val="28"/>
          <w:szCs w:val="28"/>
        </w:rPr>
        <w:t xml:space="preserve"> </w:t>
      </w:r>
      <w:r w:rsidR="005B513F">
        <w:rPr>
          <w:sz w:val="28"/>
          <w:szCs w:val="28"/>
        </w:rPr>
        <w:t>П</w:t>
      </w:r>
      <w:r w:rsidR="00161A88" w:rsidRPr="00A75168">
        <w:rPr>
          <w:sz w:val="28"/>
          <w:szCs w:val="28"/>
        </w:rPr>
        <w:t>рокладк</w:t>
      </w:r>
      <w:r w:rsidR="005B513F">
        <w:rPr>
          <w:sz w:val="28"/>
          <w:szCs w:val="28"/>
        </w:rPr>
        <w:t>а</w:t>
      </w:r>
      <w:r w:rsidR="00161A88" w:rsidRPr="00A75168">
        <w:rPr>
          <w:sz w:val="28"/>
          <w:szCs w:val="28"/>
        </w:rPr>
        <w:t xml:space="preserve"> рукавной линии </w:t>
      </w:r>
      <w:proofErr w:type="spellStart"/>
      <w:r w:rsidR="00161A88" w:rsidRPr="00A75168">
        <w:rPr>
          <w:sz w:val="28"/>
          <w:szCs w:val="28"/>
        </w:rPr>
        <w:t>переползанием</w:t>
      </w:r>
      <w:proofErr w:type="spellEnd"/>
      <w:r w:rsidR="00161A88" w:rsidRPr="00A75168">
        <w:rPr>
          <w:sz w:val="28"/>
          <w:szCs w:val="28"/>
        </w:rPr>
        <w:t xml:space="preserve"> на четвереньках </w:t>
      </w:r>
    </w:p>
    <w:p w14:paraId="3E4D83B9" w14:textId="77711BCF" w:rsidR="00711D4F" w:rsidRDefault="005B513F" w:rsidP="00711D4F">
      <w:pPr>
        <w:spacing w:line="360" w:lineRule="auto"/>
        <w:ind w:firstLine="708"/>
        <w:jc w:val="both"/>
        <w:rPr>
          <w:sz w:val="28"/>
          <w:szCs w:val="28"/>
        </w:rPr>
      </w:pPr>
      <w:r w:rsidRPr="00A75168">
        <w:rPr>
          <w:sz w:val="28"/>
          <w:szCs w:val="28"/>
        </w:rPr>
        <w:t xml:space="preserve">При прокладке рукавной линии </w:t>
      </w:r>
      <w:proofErr w:type="spellStart"/>
      <w:r w:rsidRPr="00A75168">
        <w:rPr>
          <w:sz w:val="28"/>
          <w:szCs w:val="28"/>
        </w:rPr>
        <w:t>переползанием</w:t>
      </w:r>
      <w:proofErr w:type="spellEnd"/>
      <w:r w:rsidRPr="00A75168">
        <w:rPr>
          <w:sz w:val="28"/>
          <w:szCs w:val="28"/>
        </w:rPr>
        <w:t xml:space="preserve"> на четвереньках </w:t>
      </w:r>
      <w:r w:rsidR="00161A88" w:rsidRPr="00A75168">
        <w:rPr>
          <w:sz w:val="28"/>
          <w:szCs w:val="28"/>
        </w:rPr>
        <w:t xml:space="preserve">пожарный встает на колени и, опираясь на предплечья или на кисти рук, подтягивает согнутую в колене правую (левую) ногу под грудь, одновременно вытягивая вперед левую (правую) руку, передвигает корпус вперед до полного выпрямления правой (левой) ноги. Одновременно подтягивает под себя левую (правую) ногу, согнутую в колене, выставляя вперед другую руку, продолжает движение и соединяет рукава. </w:t>
      </w:r>
    </w:p>
    <w:p w14:paraId="3EC33117" w14:textId="77777777" w:rsidR="00161A88" w:rsidRPr="00A75168" w:rsidRDefault="00161A88" w:rsidP="00711D4F">
      <w:pPr>
        <w:spacing w:line="360" w:lineRule="auto"/>
        <w:ind w:firstLine="708"/>
        <w:jc w:val="both"/>
        <w:rPr>
          <w:sz w:val="28"/>
          <w:szCs w:val="28"/>
        </w:rPr>
      </w:pPr>
      <w:r w:rsidRPr="00A75168">
        <w:rPr>
          <w:sz w:val="28"/>
          <w:szCs w:val="28"/>
        </w:rPr>
        <w:lastRenderedPageBreak/>
        <w:t>Ствол должен быть соединен с рукавной линией, а его ремень перекинут через плечо. Прокладываемый напорный рукав находится на спине пожарного или под ним.</w:t>
      </w:r>
    </w:p>
    <w:p w14:paraId="70CC0C80" w14:textId="5DBF92B5" w:rsidR="005B513F" w:rsidRDefault="00E77401" w:rsidP="00711D4F">
      <w:pPr>
        <w:spacing w:line="360" w:lineRule="auto"/>
        <w:ind w:firstLine="708"/>
        <w:jc w:val="both"/>
        <w:rPr>
          <w:sz w:val="28"/>
          <w:szCs w:val="28"/>
        </w:rPr>
      </w:pPr>
      <w:r>
        <w:rPr>
          <w:sz w:val="28"/>
          <w:szCs w:val="28"/>
        </w:rPr>
        <w:t>1.8.3.</w:t>
      </w:r>
      <w:r w:rsidR="0027609B">
        <w:rPr>
          <w:sz w:val="28"/>
          <w:szCs w:val="28"/>
        </w:rPr>
        <w:t xml:space="preserve"> </w:t>
      </w:r>
      <w:r w:rsidR="005B513F">
        <w:rPr>
          <w:sz w:val="28"/>
          <w:szCs w:val="28"/>
        </w:rPr>
        <w:t>П</w:t>
      </w:r>
      <w:r w:rsidR="00161A88" w:rsidRPr="00A75168">
        <w:rPr>
          <w:sz w:val="28"/>
          <w:szCs w:val="28"/>
        </w:rPr>
        <w:t>рокладк</w:t>
      </w:r>
      <w:r w:rsidR="005B513F">
        <w:rPr>
          <w:sz w:val="28"/>
          <w:szCs w:val="28"/>
        </w:rPr>
        <w:t>а</w:t>
      </w:r>
      <w:r w:rsidR="00161A88" w:rsidRPr="00A75168">
        <w:rPr>
          <w:sz w:val="28"/>
          <w:szCs w:val="28"/>
        </w:rPr>
        <w:t xml:space="preserve"> рукавной линии перебежкой </w:t>
      </w:r>
    </w:p>
    <w:p w14:paraId="613F13DF" w14:textId="3DB458AA" w:rsidR="00E77401" w:rsidRDefault="005B513F" w:rsidP="00711D4F">
      <w:pPr>
        <w:spacing w:line="360" w:lineRule="auto"/>
        <w:ind w:firstLine="708"/>
        <w:jc w:val="both"/>
        <w:rPr>
          <w:sz w:val="28"/>
          <w:szCs w:val="28"/>
        </w:rPr>
      </w:pPr>
      <w:r w:rsidRPr="00A75168">
        <w:rPr>
          <w:sz w:val="28"/>
          <w:szCs w:val="28"/>
        </w:rPr>
        <w:t xml:space="preserve">При прокладке рукавной линии перебежкой, </w:t>
      </w:r>
      <w:r w:rsidR="00161A88" w:rsidRPr="00A75168">
        <w:rPr>
          <w:sz w:val="28"/>
          <w:szCs w:val="28"/>
        </w:rPr>
        <w:t xml:space="preserve">все пожарные намечают путь движения, пункты остановок и переносят 2 напорных рукава в удобном положении. </w:t>
      </w:r>
    </w:p>
    <w:p w14:paraId="4BEA4E05" w14:textId="77777777" w:rsidR="00E77401" w:rsidRDefault="00161A88" w:rsidP="00711D4F">
      <w:pPr>
        <w:spacing w:line="360" w:lineRule="auto"/>
        <w:ind w:firstLine="708"/>
        <w:jc w:val="both"/>
        <w:rPr>
          <w:sz w:val="28"/>
          <w:szCs w:val="28"/>
        </w:rPr>
      </w:pPr>
      <w:r w:rsidRPr="00A75168">
        <w:rPr>
          <w:sz w:val="28"/>
          <w:szCs w:val="28"/>
        </w:rPr>
        <w:t xml:space="preserve">Пожарный № 1 со стволом, используя укрытия, перебегает к месту позиции ствола, показывая направление прокладки рукавной линии. </w:t>
      </w:r>
    </w:p>
    <w:p w14:paraId="76BFE0E4" w14:textId="77777777" w:rsidR="00E77401" w:rsidRDefault="00161A88" w:rsidP="00711D4F">
      <w:pPr>
        <w:spacing w:line="360" w:lineRule="auto"/>
        <w:ind w:firstLine="708"/>
        <w:jc w:val="both"/>
        <w:rPr>
          <w:sz w:val="28"/>
          <w:szCs w:val="28"/>
        </w:rPr>
      </w:pPr>
      <w:r w:rsidRPr="00A75168">
        <w:rPr>
          <w:sz w:val="28"/>
          <w:szCs w:val="28"/>
        </w:rPr>
        <w:t xml:space="preserve">Один напорный рукав он оставляет в резерве у разветвления на случай удлинения рукавной линии или замены напорного рукава, вышедшего из строя. Остальные пожарные, используя укрытия, перебегают по направлению, указанному пожарным № 1, прокладывают напорные рукава, соединяют их между собой, оставляя по одному (резерв) в укрытиях. </w:t>
      </w:r>
    </w:p>
    <w:p w14:paraId="3A238B2E" w14:textId="77777777" w:rsidR="00E77401" w:rsidRDefault="00161A88" w:rsidP="00711D4F">
      <w:pPr>
        <w:spacing w:line="360" w:lineRule="auto"/>
        <w:ind w:firstLine="708"/>
        <w:jc w:val="both"/>
        <w:rPr>
          <w:sz w:val="28"/>
          <w:szCs w:val="28"/>
        </w:rPr>
      </w:pPr>
      <w:r w:rsidRPr="00A75168">
        <w:rPr>
          <w:sz w:val="28"/>
          <w:szCs w:val="28"/>
        </w:rPr>
        <w:t xml:space="preserve">Водитель присоединяет один конец рукава к напорному патрубку насоса. </w:t>
      </w:r>
    </w:p>
    <w:p w14:paraId="009F4366" w14:textId="77777777" w:rsidR="00E77401" w:rsidRDefault="00161A88" w:rsidP="00711D4F">
      <w:pPr>
        <w:spacing w:line="360" w:lineRule="auto"/>
        <w:ind w:firstLine="708"/>
        <w:jc w:val="both"/>
        <w:rPr>
          <w:sz w:val="28"/>
          <w:szCs w:val="28"/>
        </w:rPr>
      </w:pPr>
      <w:r w:rsidRPr="00A75168">
        <w:rPr>
          <w:sz w:val="28"/>
          <w:szCs w:val="28"/>
        </w:rPr>
        <w:t xml:space="preserve">По окончании прокладки напорной рукавной линии ствольщик присоединяет ствол и работает со стволом. </w:t>
      </w:r>
    </w:p>
    <w:p w14:paraId="78E951CE" w14:textId="77777777" w:rsidR="00E77401" w:rsidRDefault="00161A88" w:rsidP="00711D4F">
      <w:pPr>
        <w:spacing w:line="360" w:lineRule="auto"/>
        <w:ind w:firstLine="708"/>
        <w:jc w:val="both"/>
        <w:rPr>
          <w:sz w:val="28"/>
          <w:szCs w:val="28"/>
        </w:rPr>
      </w:pPr>
      <w:r w:rsidRPr="00A75168">
        <w:rPr>
          <w:sz w:val="28"/>
          <w:szCs w:val="28"/>
        </w:rPr>
        <w:t xml:space="preserve">Пожарные № 2 и 3 находятся у места работы ствольщика. </w:t>
      </w:r>
    </w:p>
    <w:p w14:paraId="29F43D0E" w14:textId="77777777" w:rsidR="00161A88" w:rsidRPr="00A75168" w:rsidRDefault="00161A88" w:rsidP="00711D4F">
      <w:pPr>
        <w:spacing w:line="360" w:lineRule="auto"/>
        <w:ind w:firstLine="708"/>
        <w:jc w:val="both"/>
        <w:rPr>
          <w:sz w:val="28"/>
          <w:szCs w:val="28"/>
        </w:rPr>
      </w:pPr>
      <w:r w:rsidRPr="00A75168">
        <w:rPr>
          <w:sz w:val="28"/>
          <w:szCs w:val="28"/>
        </w:rPr>
        <w:t xml:space="preserve">Один из них выполняет обязанности </w:t>
      </w:r>
      <w:proofErr w:type="spellStart"/>
      <w:r w:rsidRPr="00A75168">
        <w:rPr>
          <w:sz w:val="28"/>
          <w:szCs w:val="28"/>
        </w:rPr>
        <w:t>подствольщика</w:t>
      </w:r>
      <w:proofErr w:type="spellEnd"/>
      <w:r w:rsidRPr="00A75168">
        <w:rPr>
          <w:sz w:val="28"/>
          <w:szCs w:val="28"/>
        </w:rPr>
        <w:t xml:space="preserve">, другой следит за состоянием рукавной линии и при необходимости подменяет ствольщика или </w:t>
      </w:r>
      <w:proofErr w:type="spellStart"/>
      <w:r w:rsidRPr="00A75168">
        <w:rPr>
          <w:sz w:val="28"/>
          <w:szCs w:val="28"/>
        </w:rPr>
        <w:t>подствольщика</w:t>
      </w:r>
      <w:proofErr w:type="spellEnd"/>
      <w:r w:rsidRPr="00A75168">
        <w:rPr>
          <w:sz w:val="28"/>
          <w:szCs w:val="28"/>
        </w:rPr>
        <w:t>.</w:t>
      </w:r>
    </w:p>
    <w:p w14:paraId="02FEF164" w14:textId="19458CC8" w:rsidR="005B513F" w:rsidRDefault="00B049FE" w:rsidP="00E77401">
      <w:pPr>
        <w:spacing w:line="360" w:lineRule="auto"/>
        <w:ind w:firstLine="708"/>
        <w:jc w:val="both"/>
        <w:rPr>
          <w:sz w:val="28"/>
          <w:szCs w:val="28"/>
        </w:rPr>
      </w:pPr>
      <w:r>
        <w:rPr>
          <w:sz w:val="28"/>
          <w:szCs w:val="28"/>
        </w:rPr>
        <w:t>1</w:t>
      </w:r>
      <w:r w:rsidR="00E77401">
        <w:rPr>
          <w:sz w:val="28"/>
          <w:szCs w:val="28"/>
        </w:rPr>
        <w:t>.8.4.</w:t>
      </w:r>
      <w:r w:rsidR="0027609B">
        <w:rPr>
          <w:sz w:val="28"/>
          <w:szCs w:val="28"/>
        </w:rPr>
        <w:t xml:space="preserve"> </w:t>
      </w:r>
      <w:r>
        <w:rPr>
          <w:sz w:val="28"/>
          <w:szCs w:val="28"/>
        </w:rPr>
        <w:t>П</w:t>
      </w:r>
      <w:r w:rsidR="00161A88" w:rsidRPr="00A75168">
        <w:rPr>
          <w:sz w:val="28"/>
          <w:szCs w:val="28"/>
        </w:rPr>
        <w:t>рокладк</w:t>
      </w:r>
      <w:r>
        <w:rPr>
          <w:sz w:val="28"/>
          <w:szCs w:val="28"/>
        </w:rPr>
        <w:t>а</w:t>
      </w:r>
      <w:r w:rsidR="00161A88" w:rsidRPr="00A75168">
        <w:rPr>
          <w:sz w:val="28"/>
          <w:szCs w:val="28"/>
        </w:rPr>
        <w:t xml:space="preserve"> рукавной линии на местности, зараженной радиоактивными веществами (РВ) или аварийными химически опасными веществами (АХОВ) </w:t>
      </w:r>
    </w:p>
    <w:p w14:paraId="19D712C9" w14:textId="7AD14C18" w:rsidR="00E77401" w:rsidRDefault="00B049FE" w:rsidP="00E77401">
      <w:pPr>
        <w:spacing w:line="360" w:lineRule="auto"/>
        <w:ind w:firstLine="708"/>
        <w:jc w:val="both"/>
        <w:rPr>
          <w:sz w:val="28"/>
          <w:szCs w:val="28"/>
        </w:rPr>
      </w:pPr>
      <w:r w:rsidRPr="00A75168">
        <w:rPr>
          <w:sz w:val="28"/>
          <w:szCs w:val="28"/>
        </w:rPr>
        <w:t xml:space="preserve">При прокладке рукавной линии на местности, зараженной радиоактивными веществами (РВ) или аварийными химически опасными веществами (АХОВ), </w:t>
      </w:r>
      <w:r w:rsidR="00161A88" w:rsidRPr="00A75168">
        <w:rPr>
          <w:sz w:val="28"/>
          <w:szCs w:val="28"/>
        </w:rPr>
        <w:t xml:space="preserve">все пожарные должны быть обеспечены необходимыми средствами защиты и знать о допустимом времени пребывания в зоне заражения. </w:t>
      </w:r>
    </w:p>
    <w:p w14:paraId="6AF8748C" w14:textId="77777777" w:rsidR="00E77401" w:rsidRDefault="00161A88" w:rsidP="00E77401">
      <w:pPr>
        <w:spacing w:line="360" w:lineRule="auto"/>
        <w:ind w:firstLine="708"/>
        <w:jc w:val="both"/>
        <w:rPr>
          <w:sz w:val="28"/>
          <w:szCs w:val="28"/>
        </w:rPr>
      </w:pPr>
      <w:r w:rsidRPr="00A75168">
        <w:rPr>
          <w:sz w:val="28"/>
          <w:szCs w:val="28"/>
        </w:rPr>
        <w:lastRenderedPageBreak/>
        <w:t xml:space="preserve">До начала прокладки рукавной линии по зараженной местности старший начальник обязан организовать дозиметрический контроль, определить порядок санитарной обработки пожарных и выставить пост безопасности. </w:t>
      </w:r>
    </w:p>
    <w:p w14:paraId="589BFC4B" w14:textId="77777777" w:rsidR="00E77401" w:rsidRDefault="00161A88" w:rsidP="00E77401">
      <w:pPr>
        <w:spacing w:line="360" w:lineRule="auto"/>
        <w:ind w:firstLine="708"/>
        <w:jc w:val="both"/>
        <w:rPr>
          <w:sz w:val="28"/>
          <w:szCs w:val="28"/>
        </w:rPr>
      </w:pPr>
      <w:r w:rsidRPr="00A75168">
        <w:rPr>
          <w:sz w:val="28"/>
          <w:szCs w:val="28"/>
        </w:rPr>
        <w:t xml:space="preserve">Местность с наличием РВ и АХОВ обозначается специальными указательными знаками. </w:t>
      </w:r>
    </w:p>
    <w:p w14:paraId="732AB690" w14:textId="77777777" w:rsidR="00161A88" w:rsidRPr="00A75168" w:rsidRDefault="00161A88" w:rsidP="00E77401">
      <w:pPr>
        <w:spacing w:line="360" w:lineRule="auto"/>
        <w:ind w:firstLine="708"/>
        <w:jc w:val="both"/>
        <w:rPr>
          <w:sz w:val="28"/>
          <w:szCs w:val="28"/>
        </w:rPr>
      </w:pPr>
      <w:r w:rsidRPr="00A75168">
        <w:rPr>
          <w:sz w:val="28"/>
          <w:szCs w:val="28"/>
        </w:rPr>
        <w:t>В зависимости от сложившейся обстановки прокладка рукавной линии производится одним из вышеописанных способов минимальным количеством личного состава.</w:t>
      </w:r>
    </w:p>
    <w:p w14:paraId="48AAB30A" w14:textId="1C36916D" w:rsidR="00161A88" w:rsidRPr="00E77401" w:rsidRDefault="00E77401" w:rsidP="00E77401">
      <w:pPr>
        <w:spacing w:line="360" w:lineRule="auto"/>
        <w:ind w:firstLine="708"/>
        <w:jc w:val="both"/>
        <w:rPr>
          <w:sz w:val="28"/>
          <w:szCs w:val="28"/>
        </w:rPr>
      </w:pPr>
      <w:r>
        <w:rPr>
          <w:sz w:val="28"/>
          <w:szCs w:val="28"/>
        </w:rPr>
        <w:t>1.9.</w:t>
      </w:r>
      <w:r w:rsidR="0027609B">
        <w:rPr>
          <w:sz w:val="28"/>
          <w:szCs w:val="28"/>
        </w:rPr>
        <w:t xml:space="preserve"> </w:t>
      </w:r>
      <w:r w:rsidR="00161A88" w:rsidRPr="00E77401">
        <w:rPr>
          <w:sz w:val="28"/>
          <w:szCs w:val="28"/>
        </w:rPr>
        <w:t>Прокладка напорных рукавных линий в зимних условиях</w:t>
      </w:r>
    </w:p>
    <w:p w14:paraId="57A362DE" w14:textId="77777777" w:rsidR="00E77401" w:rsidRDefault="00161A88" w:rsidP="00E77401">
      <w:pPr>
        <w:spacing w:line="360" w:lineRule="auto"/>
        <w:ind w:firstLine="708"/>
        <w:jc w:val="both"/>
        <w:rPr>
          <w:sz w:val="28"/>
          <w:szCs w:val="28"/>
        </w:rPr>
      </w:pPr>
      <w:r w:rsidRPr="00A75168">
        <w:rPr>
          <w:sz w:val="28"/>
          <w:szCs w:val="28"/>
        </w:rPr>
        <w:t xml:space="preserve">В условиях низких температур рукавные линии необходимо прокладывать из прорезиненных или латексных рукавов. </w:t>
      </w:r>
    </w:p>
    <w:p w14:paraId="3214CF7E" w14:textId="77777777" w:rsidR="00161A88" w:rsidRPr="00A75168" w:rsidRDefault="00161A88" w:rsidP="00E77401">
      <w:pPr>
        <w:spacing w:line="360" w:lineRule="auto"/>
        <w:ind w:firstLine="708"/>
        <w:jc w:val="both"/>
        <w:rPr>
          <w:sz w:val="28"/>
          <w:szCs w:val="28"/>
        </w:rPr>
      </w:pPr>
      <w:r w:rsidRPr="00A75168">
        <w:rPr>
          <w:sz w:val="28"/>
          <w:szCs w:val="28"/>
        </w:rPr>
        <w:t xml:space="preserve">Нельзя использовать </w:t>
      </w:r>
      <w:proofErr w:type="spellStart"/>
      <w:r w:rsidRPr="00A75168">
        <w:rPr>
          <w:sz w:val="28"/>
          <w:szCs w:val="28"/>
        </w:rPr>
        <w:t>перекрывные</w:t>
      </w:r>
      <w:proofErr w:type="spellEnd"/>
      <w:r w:rsidRPr="00A75168">
        <w:rPr>
          <w:sz w:val="28"/>
          <w:szCs w:val="28"/>
        </w:rPr>
        <w:t xml:space="preserve"> стволы и стволы-распылители; разветвление необходимо устанавливать внутри здания, а при установке снаружи — утеплять разветвление и рукавные соединительные головки, засыпая их снегом.</w:t>
      </w:r>
    </w:p>
    <w:p w14:paraId="6368DD61" w14:textId="77777777" w:rsidR="00161A88" w:rsidRPr="00A75168" w:rsidRDefault="00161A88" w:rsidP="00E77401">
      <w:pPr>
        <w:spacing w:line="360" w:lineRule="auto"/>
        <w:ind w:firstLine="708"/>
        <w:jc w:val="both"/>
        <w:rPr>
          <w:sz w:val="28"/>
          <w:szCs w:val="28"/>
        </w:rPr>
      </w:pPr>
      <w:r w:rsidRPr="00A75168">
        <w:rPr>
          <w:sz w:val="28"/>
          <w:szCs w:val="28"/>
        </w:rPr>
        <w:t>Водитель после забора воды из водоисточника должен сначала подать воду из насоса в свободный напорный патрубок насоса (без рукава), а при устойчивой работе насоса закрыть напорную задвижку насоса, увеличивать число оборотов двигателя (при работе насоса на себя вода подогревается). После этого, водитель подает подогретую воду в рукавную линию.</w:t>
      </w:r>
    </w:p>
    <w:p w14:paraId="4901AC74" w14:textId="77777777" w:rsidR="00161A88" w:rsidRPr="00A75168" w:rsidRDefault="00161A88" w:rsidP="00E77401">
      <w:pPr>
        <w:spacing w:line="360" w:lineRule="auto"/>
        <w:ind w:firstLine="708"/>
        <w:jc w:val="both"/>
        <w:rPr>
          <w:sz w:val="28"/>
          <w:szCs w:val="28"/>
        </w:rPr>
      </w:pPr>
      <w:r w:rsidRPr="00A75168">
        <w:rPr>
          <w:sz w:val="28"/>
          <w:szCs w:val="28"/>
        </w:rPr>
        <w:t>Нельзя допускать перекрытия стволов, разветвления и выключения насосов.</w:t>
      </w:r>
    </w:p>
    <w:p w14:paraId="6041AC4A" w14:textId="77777777" w:rsidR="00E77401" w:rsidRDefault="00161A88" w:rsidP="00E77401">
      <w:pPr>
        <w:spacing w:line="360" w:lineRule="auto"/>
        <w:ind w:firstLine="708"/>
        <w:jc w:val="both"/>
        <w:rPr>
          <w:sz w:val="28"/>
          <w:szCs w:val="28"/>
        </w:rPr>
      </w:pPr>
      <w:r w:rsidRPr="00A75168">
        <w:rPr>
          <w:sz w:val="28"/>
          <w:szCs w:val="28"/>
        </w:rPr>
        <w:t xml:space="preserve">При заборе воды из открытых водоисточников всасывающая сетка опускается как можно глубже в воду. </w:t>
      </w:r>
    </w:p>
    <w:p w14:paraId="527B7E08" w14:textId="77777777" w:rsidR="00161A88" w:rsidRPr="00A75168" w:rsidRDefault="00161A88" w:rsidP="00E77401">
      <w:pPr>
        <w:spacing w:line="360" w:lineRule="auto"/>
        <w:ind w:firstLine="708"/>
        <w:jc w:val="both"/>
        <w:rPr>
          <w:sz w:val="28"/>
          <w:szCs w:val="28"/>
        </w:rPr>
      </w:pPr>
      <w:r w:rsidRPr="00A75168">
        <w:rPr>
          <w:sz w:val="28"/>
          <w:szCs w:val="28"/>
        </w:rPr>
        <w:t>Нужно избегать крепления рукавных линий на лестницах и вблизи них, не допускать обливания лестниц водой.</w:t>
      </w:r>
    </w:p>
    <w:p w14:paraId="669EC901" w14:textId="77777777" w:rsidR="00161A88" w:rsidRPr="00A75168" w:rsidRDefault="00161A88" w:rsidP="00E77401">
      <w:pPr>
        <w:spacing w:line="360" w:lineRule="auto"/>
        <w:ind w:firstLine="708"/>
        <w:jc w:val="both"/>
        <w:rPr>
          <w:sz w:val="28"/>
          <w:szCs w:val="28"/>
        </w:rPr>
      </w:pPr>
      <w:r w:rsidRPr="00A75168">
        <w:rPr>
          <w:sz w:val="28"/>
          <w:szCs w:val="28"/>
        </w:rPr>
        <w:t>После ликвидации горения внутри здания струя воды выводится наружу или опускается в ванную, унитаз и т. п.</w:t>
      </w:r>
    </w:p>
    <w:p w14:paraId="74920BDE" w14:textId="77777777" w:rsidR="005551E2" w:rsidRDefault="00161A88" w:rsidP="005551E2">
      <w:pPr>
        <w:spacing w:line="360" w:lineRule="auto"/>
        <w:ind w:firstLine="708"/>
        <w:jc w:val="both"/>
        <w:rPr>
          <w:sz w:val="28"/>
          <w:szCs w:val="28"/>
        </w:rPr>
      </w:pPr>
      <w:r w:rsidRPr="00A75168">
        <w:rPr>
          <w:sz w:val="28"/>
          <w:szCs w:val="28"/>
        </w:rPr>
        <w:lastRenderedPageBreak/>
        <w:t>Для уборки рукавов водитель пожарного автомобиля снижает давление на насосе, уменьшая обороты двигателя, двое пожарных отсоединяют ствол и перемещаются к середине убираемого напорного рукава.</w:t>
      </w:r>
    </w:p>
    <w:p w14:paraId="21DE420E" w14:textId="5AEC915F" w:rsidR="00161A88" w:rsidRPr="00A75168" w:rsidRDefault="00161A88" w:rsidP="005551E2">
      <w:pPr>
        <w:spacing w:line="360" w:lineRule="auto"/>
        <w:ind w:firstLine="708"/>
        <w:jc w:val="both"/>
        <w:rPr>
          <w:sz w:val="28"/>
          <w:szCs w:val="28"/>
        </w:rPr>
      </w:pPr>
      <w:r w:rsidRPr="00A75168">
        <w:rPr>
          <w:sz w:val="28"/>
          <w:szCs w:val="28"/>
        </w:rPr>
        <w:t>Становятся спина к спине с рукавом на плечах, предплечья рук сверху рукава для его сжатия, выжимая из него воду, бегут к концам рукава, быстро перегибают его через каждые 3–4 м, скатывают его в одинарную скатку. Так убирается каждый рукав.</w:t>
      </w:r>
    </w:p>
    <w:p w14:paraId="6698D70B" w14:textId="77777777" w:rsidR="00161A88" w:rsidRPr="00A75168" w:rsidRDefault="00161A88" w:rsidP="005551E2">
      <w:pPr>
        <w:spacing w:line="360" w:lineRule="auto"/>
        <w:ind w:firstLine="708"/>
        <w:jc w:val="both"/>
        <w:rPr>
          <w:sz w:val="28"/>
          <w:szCs w:val="28"/>
        </w:rPr>
      </w:pPr>
      <w:r w:rsidRPr="00A75168">
        <w:rPr>
          <w:sz w:val="28"/>
          <w:szCs w:val="28"/>
        </w:rPr>
        <w:t>При уборке замерзших рукавов пожарные в местах перегибов и соединений отогревают замерзшие напорные рукава горячей водой, паром или нагретыми выхлопными газами, а при невозможности отогрева обрезают соединительные головки.</w:t>
      </w:r>
    </w:p>
    <w:p w14:paraId="107EB789" w14:textId="77777777" w:rsidR="00161A88" w:rsidRPr="00A75168" w:rsidRDefault="00161A88" w:rsidP="005551E2">
      <w:pPr>
        <w:spacing w:line="360" w:lineRule="auto"/>
        <w:ind w:firstLine="708"/>
        <w:jc w:val="both"/>
        <w:rPr>
          <w:sz w:val="28"/>
          <w:szCs w:val="28"/>
        </w:rPr>
      </w:pPr>
      <w:r w:rsidRPr="00A75168">
        <w:rPr>
          <w:sz w:val="28"/>
          <w:szCs w:val="28"/>
        </w:rPr>
        <w:t>Замерзшие соединительные головки рукавов, разветвлений и стволов, если они не разъединяются после постукивания деревянным молотком с применением ключей, в отдельных случаях допускается отогревать паяльными лампами или факелами. Затем напорные рукава перегибаются и кладутся на грузовой автомобиль.</w:t>
      </w:r>
    </w:p>
    <w:p w14:paraId="6853C3E1" w14:textId="77777777" w:rsidR="005551E2" w:rsidRDefault="00161A88" w:rsidP="005551E2">
      <w:pPr>
        <w:spacing w:line="360" w:lineRule="auto"/>
        <w:ind w:firstLine="708"/>
        <w:jc w:val="both"/>
        <w:rPr>
          <w:sz w:val="28"/>
          <w:szCs w:val="28"/>
        </w:rPr>
      </w:pPr>
      <w:r w:rsidRPr="00A75168">
        <w:rPr>
          <w:sz w:val="28"/>
          <w:szCs w:val="28"/>
        </w:rPr>
        <w:t xml:space="preserve">При прокладке пожарной рукавной линии по глубокому снегу используют две — три пары лыж, которые вывозятся на пожар на пожарном автомобиле. </w:t>
      </w:r>
    </w:p>
    <w:p w14:paraId="708E8905" w14:textId="77777777" w:rsidR="00161A88" w:rsidRPr="00A75168" w:rsidRDefault="00161A88" w:rsidP="005551E2">
      <w:pPr>
        <w:spacing w:line="360" w:lineRule="auto"/>
        <w:ind w:firstLine="708"/>
        <w:jc w:val="both"/>
        <w:rPr>
          <w:sz w:val="28"/>
          <w:szCs w:val="28"/>
        </w:rPr>
      </w:pPr>
      <w:r w:rsidRPr="00A75168">
        <w:rPr>
          <w:sz w:val="28"/>
          <w:szCs w:val="28"/>
        </w:rPr>
        <w:t>Назначается расчет из одного пожарного на два рукава диаметром 66 мм и одного — 77 мм.</w:t>
      </w:r>
    </w:p>
    <w:p w14:paraId="272B6F71" w14:textId="77777777" w:rsidR="00837332" w:rsidRDefault="00161A88" w:rsidP="00837332">
      <w:pPr>
        <w:spacing w:line="360" w:lineRule="auto"/>
        <w:ind w:firstLine="708"/>
        <w:jc w:val="both"/>
        <w:rPr>
          <w:sz w:val="28"/>
          <w:szCs w:val="28"/>
        </w:rPr>
      </w:pPr>
      <w:r w:rsidRPr="00A75168">
        <w:rPr>
          <w:sz w:val="28"/>
          <w:szCs w:val="28"/>
        </w:rPr>
        <w:t xml:space="preserve">Пожарный № 1 снимает и переносит 2 пары лыж и палки к глубокому снегу, присоединяет ствол к напорному рукаву, становится на лыжи (ремень ствола надет через плечо) и движется к месту пожара. </w:t>
      </w:r>
    </w:p>
    <w:p w14:paraId="485F07CF" w14:textId="77777777" w:rsidR="00161A88" w:rsidRPr="00A75168" w:rsidRDefault="00161A88" w:rsidP="00837332">
      <w:pPr>
        <w:spacing w:line="360" w:lineRule="auto"/>
        <w:ind w:firstLine="708"/>
        <w:jc w:val="both"/>
        <w:rPr>
          <w:sz w:val="28"/>
          <w:szCs w:val="28"/>
        </w:rPr>
      </w:pPr>
      <w:r w:rsidRPr="00A75168">
        <w:rPr>
          <w:sz w:val="28"/>
          <w:szCs w:val="28"/>
        </w:rPr>
        <w:t xml:space="preserve">Пожарный № 2 приносит к глубокому снегу 2 (1) скатки напорных рукавов, раскатывает их, соединяет между собой и присоединяет к стволу, становится на лыжи, идет за пожарным № 1, отсоединяет ствол, соединяет рукавные линии — свою и пожарного № 1 — и работает </w:t>
      </w:r>
      <w:proofErr w:type="spellStart"/>
      <w:r w:rsidRPr="00A75168">
        <w:rPr>
          <w:sz w:val="28"/>
          <w:szCs w:val="28"/>
        </w:rPr>
        <w:t>подствольщиком</w:t>
      </w:r>
      <w:proofErr w:type="spellEnd"/>
      <w:r w:rsidRPr="00A75168">
        <w:rPr>
          <w:sz w:val="28"/>
          <w:szCs w:val="28"/>
        </w:rPr>
        <w:t>.</w:t>
      </w:r>
    </w:p>
    <w:p w14:paraId="00BB6E2A" w14:textId="77777777" w:rsidR="00161A88" w:rsidRPr="00A75168" w:rsidRDefault="00161A88" w:rsidP="00837332">
      <w:pPr>
        <w:spacing w:line="360" w:lineRule="auto"/>
        <w:ind w:firstLine="426"/>
        <w:jc w:val="both"/>
        <w:rPr>
          <w:sz w:val="28"/>
          <w:szCs w:val="28"/>
        </w:rPr>
      </w:pPr>
      <w:r w:rsidRPr="00A75168">
        <w:rPr>
          <w:sz w:val="28"/>
          <w:szCs w:val="28"/>
        </w:rPr>
        <w:t xml:space="preserve">Пожарный № 3 приносит 2 (1) скатки рукавов к глубокому снегу, раскатывает их в сторону пожара, соединяет между собой (для пожарного № 1), возвращается к пожарному автомобилю и с другими пожарными прокладывает </w:t>
      </w:r>
      <w:r w:rsidRPr="00A75168">
        <w:rPr>
          <w:sz w:val="28"/>
          <w:szCs w:val="28"/>
        </w:rPr>
        <w:lastRenderedPageBreak/>
        <w:t>рукавную линию от пожарного автомобиля до глубокого снега. Пожарные подтаскивают рукавную линию к глубокому снегу. Водитель присоединяет соединительную головку напорного рукава к напорному патрубку насоса.</w:t>
      </w:r>
    </w:p>
    <w:p w14:paraId="317DEC31" w14:textId="7475C1FC" w:rsidR="00161A88" w:rsidRPr="00837332" w:rsidRDefault="00837332" w:rsidP="00837332">
      <w:pPr>
        <w:pStyle w:val="ConsPlusNonformat"/>
        <w:spacing w:line="360" w:lineRule="auto"/>
        <w:ind w:firstLine="426"/>
        <w:jc w:val="both"/>
        <w:rPr>
          <w:rFonts w:ascii="Times New Roman" w:hAnsi="Times New Roman" w:cs="Times New Roman"/>
          <w:sz w:val="28"/>
          <w:szCs w:val="28"/>
        </w:rPr>
      </w:pPr>
      <w:r w:rsidRPr="00837332">
        <w:rPr>
          <w:rFonts w:ascii="Times New Roman" w:hAnsi="Times New Roman" w:cs="Times New Roman"/>
          <w:sz w:val="28"/>
          <w:szCs w:val="28"/>
        </w:rPr>
        <w:t>1.10.</w:t>
      </w:r>
      <w:r w:rsidR="0027609B">
        <w:rPr>
          <w:rFonts w:ascii="Times New Roman" w:hAnsi="Times New Roman" w:cs="Times New Roman"/>
          <w:sz w:val="28"/>
          <w:szCs w:val="28"/>
        </w:rPr>
        <w:t xml:space="preserve"> </w:t>
      </w:r>
      <w:r w:rsidRPr="00837332">
        <w:rPr>
          <w:rFonts w:ascii="Times New Roman" w:hAnsi="Times New Roman" w:cs="Times New Roman"/>
          <w:sz w:val="28"/>
          <w:szCs w:val="28"/>
        </w:rPr>
        <w:t>Пожарная рукавная арматура</w:t>
      </w:r>
    </w:p>
    <w:p w14:paraId="46DAF0B7" w14:textId="77777777" w:rsidR="00161A88" w:rsidRPr="00A75168" w:rsidRDefault="00161A88" w:rsidP="00837332">
      <w:pPr>
        <w:spacing w:line="360" w:lineRule="auto"/>
        <w:ind w:firstLine="708"/>
        <w:jc w:val="both"/>
        <w:rPr>
          <w:sz w:val="28"/>
          <w:szCs w:val="28"/>
        </w:rPr>
      </w:pPr>
      <w:r w:rsidRPr="00837332">
        <w:rPr>
          <w:sz w:val="28"/>
          <w:szCs w:val="28"/>
        </w:rPr>
        <w:t>Рукавная арматура</w:t>
      </w:r>
      <w:r w:rsidRPr="00A75168">
        <w:rPr>
          <w:sz w:val="28"/>
          <w:szCs w:val="28"/>
        </w:rPr>
        <w:t xml:space="preserve"> - предназначена для формирования насосно-рукавных систем (линий) пожарных автомобилей (мотопомп) в целях обеспечения подачи огнетушащих веществ к месту тушения пожара.</w:t>
      </w:r>
    </w:p>
    <w:p w14:paraId="58516473" w14:textId="77777777" w:rsidR="00161A88" w:rsidRPr="00837332" w:rsidRDefault="00161A88" w:rsidP="00A75168">
      <w:pPr>
        <w:spacing w:line="360" w:lineRule="auto"/>
        <w:jc w:val="both"/>
        <w:rPr>
          <w:sz w:val="28"/>
          <w:szCs w:val="28"/>
        </w:rPr>
      </w:pPr>
      <w:r w:rsidRPr="00837332">
        <w:rPr>
          <w:sz w:val="28"/>
          <w:szCs w:val="28"/>
        </w:rPr>
        <w:t>К рукавной арматуре относятся:</w:t>
      </w:r>
    </w:p>
    <w:p w14:paraId="45876858" w14:textId="77777777" w:rsidR="00161A88" w:rsidRPr="00A75168" w:rsidRDefault="00161A88" w:rsidP="00A75168">
      <w:pPr>
        <w:pStyle w:val="a4"/>
        <w:numPr>
          <w:ilvl w:val="0"/>
          <w:numId w:val="8"/>
        </w:numPr>
        <w:spacing w:after="200" w:line="360" w:lineRule="auto"/>
        <w:jc w:val="both"/>
        <w:rPr>
          <w:rFonts w:ascii="Times New Roman" w:hAnsi="Times New Roman"/>
          <w:sz w:val="28"/>
          <w:szCs w:val="28"/>
        </w:rPr>
      </w:pPr>
      <w:r w:rsidRPr="00A75168">
        <w:rPr>
          <w:rFonts w:ascii="Times New Roman" w:hAnsi="Times New Roman"/>
          <w:sz w:val="28"/>
          <w:szCs w:val="28"/>
        </w:rPr>
        <w:t>всасывающая пожарная сетка;</w:t>
      </w:r>
    </w:p>
    <w:p w14:paraId="76BAC644" w14:textId="77777777" w:rsidR="00161A88" w:rsidRPr="00A75168" w:rsidRDefault="00161A88" w:rsidP="00A75168">
      <w:pPr>
        <w:pStyle w:val="a4"/>
        <w:numPr>
          <w:ilvl w:val="0"/>
          <w:numId w:val="8"/>
        </w:numPr>
        <w:spacing w:after="200" w:line="360" w:lineRule="auto"/>
        <w:jc w:val="both"/>
        <w:rPr>
          <w:rFonts w:ascii="Times New Roman" w:hAnsi="Times New Roman"/>
          <w:sz w:val="28"/>
          <w:szCs w:val="28"/>
        </w:rPr>
      </w:pPr>
      <w:r w:rsidRPr="00A75168">
        <w:rPr>
          <w:rFonts w:ascii="Times New Roman" w:hAnsi="Times New Roman"/>
          <w:sz w:val="28"/>
          <w:szCs w:val="28"/>
        </w:rPr>
        <w:t>рукавный водосборник;</w:t>
      </w:r>
    </w:p>
    <w:p w14:paraId="765517C9" w14:textId="77777777" w:rsidR="00161A88" w:rsidRPr="00A75168" w:rsidRDefault="00161A88" w:rsidP="00A75168">
      <w:pPr>
        <w:pStyle w:val="a4"/>
        <w:numPr>
          <w:ilvl w:val="0"/>
          <w:numId w:val="8"/>
        </w:numPr>
        <w:spacing w:after="200" w:line="360" w:lineRule="auto"/>
        <w:jc w:val="both"/>
        <w:rPr>
          <w:rFonts w:ascii="Times New Roman" w:hAnsi="Times New Roman"/>
          <w:sz w:val="28"/>
          <w:szCs w:val="28"/>
        </w:rPr>
      </w:pPr>
      <w:r w:rsidRPr="00A75168">
        <w:rPr>
          <w:rFonts w:ascii="Times New Roman" w:hAnsi="Times New Roman"/>
          <w:sz w:val="28"/>
          <w:szCs w:val="28"/>
        </w:rPr>
        <w:t>пожарное разветвление;</w:t>
      </w:r>
    </w:p>
    <w:p w14:paraId="397E683D" w14:textId="77777777" w:rsidR="00161A88" w:rsidRPr="00A75168" w:rsidRDefault="00161A88" w:rsidP="00A75168">
      <w:pPr>
        <w:pStyle w:val="a4"/>
        <w:numPr>
          <w:ilvl w:val="0"/>
          <w:numId w:val="8"/>
        </w:numPr>
        <w:spacing w:after="200" w:line="360" w:lineRule="auto"/>
        <w:jc w:val="both"/>
        <w:rPr>
          <w:rFonts w:ascii="Times New Roman" w:hAnsi="Times New Roman"/>
          <w:sz w:val="28"/>
          <w:szCs w:val="28"/>
        </w:rPr>
      </w:pPr>
      <w:r w:rsidRPr="00A75168">
        <w:rPr>
          <w:rFonts w:ascii="Times New Roman" w:hAnsi="Times New Roman"/>
          <w:sz w:val="28"/>
          <w:szCs w:val="28"/>
        </w:rPr>
        <w:t>соединительные пожарные головки;</w:t>
      </w:r>
    </w:p>
    <w:p w14:paraId="4171CD7E" w14:textId="77777777" w:rsidR="00161A88" w:rsidRPr="00A75168" w:rsidRDefault="00161A88" w:rsidP="00A75168">
      <w:pPr>
        <w:pStyle w:val="a4"/>
        <w:numPr>
          <w:ilvl w:val="0"/>
          <w:numId w:val="8"/>
        </w:numPr>
        <w:spacing w:after="200" w:line="360" w:lineRule="auto"/>
        <w:jc w:val="both"/>
        <w:rPr>
          <w:rFonts w:ascii="Times New Roman" w:hAnsi="Times New Roman"/>
          <w:sz w:val="28"/>
          <w:szCs w:val="28"/>
        </w:rPr>
      </w:pPr>
      <w:r w:rsidRPr="00A75168">
        <w:rPr>
          <w:rFonts w:ascii="Times New Roman" w:hAnsi="Times New Roman"/>
          <w:sz w:val="28"/>
          <w:szCs w:val="28"/>
        </w:rPr>
        <w:t>рукавные переходники.</w:t>
      </w:r>
    </w:p>
    <w:p w14:paraId="45E532BD" w14:textId="649FD402" w:rsidR="00161A88" w:rsidRPr="00837332" w:rsidRDefault="00837332" w:rsidP="00837332">
      <w:pPr>
        <w:spacing w:line="360" w:lineRule="auto"/>
        <w:ind w:firstLine="360"/>
        <w:jc w:val="both"/>
        <w:rPr>
          <w:sz w:val="28"/>
          <w:szCs w:val="28"/>
        </w:rPr>
      </w:pPr>
      <w:r>
        <w:rPr>
          <w:sz w:val="28"/>
          <w:szCs w:val="28"/>
        </w:rPr>
        <w:t>1.11.</w:t>
      </w:r>
      <w:r w:rsidR="0027609B">
        <w:rPr>
          <w:sz w:val="28"/>
          <w:szCs w:val="28"/>
        </w:rPr>
        <w:t xml:space="preserve"> </w:t>
      </w:r>
      <w:r w:rsidR="00161A88" w:rsidRPr="00837332">
        <w:rPr>
          <w:sz w:val="28"/>
          <w:szCs w:val="28"/>
        </w:rPr>
        <w:t>Всасывающая пожарная сетка (СВ)</w:t>
      </w:r>
    </w:p>
    <w:p w14:paraId="04D85FF2" w14:textId="684326B9" w:rsidR="00161A88" w:rsidRPr="00A75168" w:rsidRDefault="00161A88" w:rsidP="00837332">
      <w:pPr>
        <w:spacing w:line="360" w:lineRule="auto"/>
        <w:ind w:firstLine="708"/>
        <w:jc w:val="both"/>
        <w:rPr>
          <w:sz w:val="28"/>
          <w:szCs w:val="28"/>
        </w:rPr>
      </w:pPr>
      <w:r w:rsidRPr="00A75168">
        <w:rPr>
          <w:sz w:val="28"/>
          <w:szCs w:val="28"/>
        </w:rPr>
        <w:t xml:space="preserve">Всасывающая пожарная сетка (рис. </w:t>
      </w:r>
      <w:r w:rsidR="00F2443C">
        <w:rPr>
          <w:sz w:val="28"/>
          <w:szCs w:val="28"/>
        </w:rPr>
        <w:t>3</w:t>
      </w:r>
      <w:r w:rsidRPr="00A75168">
        <w:rPr>
          <w:sz w:val="28"/>
          <w:szCs w:val="28"/>
        </w:rPr>
        <w:t>) предназначена для удерживания воды во всасывающей линии при кратковременной остановке насоса, а также для предохранения его от попадания посторонних предметов.</w:t>
      </w:r>
    </w:p>
    <w:p w14:paraId="44764F40" w14:textId="5F637923" w:rsidR="00B049FE" w:rsidRDefault="00B049FE" w:rsidP="00B049FE">
      <w:pPr>
        <w:spacing w:line="360" w:lineRule="auto"/>
        <w:jc w:val="center"/>
        <w:rPr>
          <w:sz w:val="28"/>
          <w:szCs w:val="28"/>
        </w:rPr>
      </w:pPr>
      <w:r w:rsidRPr="00A75168">
        <w:rPr>
          <w:noProof/>
          <w:sz w:val="28"/>
          <w:szCs w:val="28"/>
        </w:rPr>
        <w:drawing>
          <wp:inline distT="0" distB="0" distL="0" distR="0" wp14:anchorId="062B1C3E" wp14:editId="3EE738E9">
            <wp:extent cx="2491740" cy="1783080"/>
            <wp:effectExtent l="0" t="0" r="381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пожарная сетка всасывающая.jpg"/>
                    <pic:cNvPicPr/>
                  </pic:nvPicPr>
                  <pic:blipFill>
                    <a:blip r:embed="rId7">
                      <a:extLst>
                        <a:ext uri="{28A0092B-C50C-407E-A947-70E740481C1C}">
                          <a14:useLocalDpi xmlns:a14="http://schemas.microsoft.com/office/drawing/2010/main" val="0"/>
                        </a:ext>
                      </a:extLst>
                    </a:blip>
                    <a:stretch>
                      <a:fillRect/>
                    </a:stretch>
                  </pic:blipFill>
                  <pic:spPr>
                    <a:xfrm>
                      <a:off x="0" y="0"/>
                      <a:ext cx="2492587" cy="1783686"/>
                    </a:xfrm>
                    <a:prstGeom prst="rect">
                      <a:avLst/>
                    </a:prstGeom>
                  </pic:spPr>
                </pic:pic>
              </a:graphicData>
            </a:graphic>
          </wp:inline>
        </w:drawing>
      </w:r>
    </w:p>
    <w:p w14:paraId="3C525CC7" w14:textId="58E814ED" w:rsidR="00B049FE" w:rsidRPr="00B049FE" w:rsidRDefault="00B049FE" w:rsidP="00B049FE">
      <w:pPr>
        <w:spacing w:line="360" w:lineRule="auto"/>
        <w:jc w:val="center"/>
        <w:rPr>
          <w:sz w:val="28"/>
          <w:szCs w:val="28"/>
        </w:rPr>
      </w:pPr>
      <w:r w:rsidRPr="00B049FE">
        <w:rPr>
          <w:sz w:val="28"/>
          <w:szCs w:val="28"/>
        </w:rPr>
        <w:t>Рис.</w:t>
      </w:r>
      <w:r w:rsidR="00F2443C">
        <w:rPr>
          <w:sz w:val="28"/>
          <w:szCs w:val="28"/>
        </w:rPr>
        <w:t>3</w:t>
      </w:r>
      <w:r w:rsidRPr="00B049FE">
        <w:rPr>
          <w:sz w:val="28"/>
          <w:szCs w:val="28"/>
        </w:rPr>
        <w:t xml:space="preserve"> </w:t>
      </w:r>
      <w:r w:rsidRPr="00A75168">
        <w:rPr>
          <w:sz w:val="28"/>
          <w:szCs w:val="28"/>
        </w:rPr>
        <w:t>Всасывающая пожарная сетка</w:t>
      </w:r>
    </w:p>
    <w:p w14:paraId="2BB51599" w14:textId="2DD116DB" w:rsidR="00837332" w:rsidRDefault="00161A88" w:rsidP="00B049FE">
      <w:pPr>
        <w:spacing w:line="360" w:lineRule="auto"/>
        <w:ind w:firstLine="709"/>
        <w:jc w:val="both"/>
        <w:rPr>
          <w:sz w:val="28"/>
          <w:szCs w:val="28"/>
        </w:rPr>
      </w:pPr>
      <w:r w:rsidRPr="00A75168">
        <w:rPr>
          <w:sz w:val="28"/>
          <w:szCs w:val="28"/>
        </w:rPr>
        <w:t>Всасывающая сетка состоит из корпуса, верхняя часть которого имеет штуцер для присоединения соединительной всасывающей головки 1, обратного клапана 2, рычага для поднятия клапана 3 и решетки 4.</w:t>
      </w:r>
    </w:p>
    <w:p w14:paraId="3ABB9975" w14:textId="77777777" w:rsidR="00161A88" w:rsidRPr="00A75168" w:rsidRDefault="00161A88" w:rsidP="00837332">
      <w:pPr>
        <w:spacing w:line="360" w:lineRule="auto"/>
        <w:ind w:firstLine="708"/>
        <w:jc w:val="both"/>
        <w:rPr>
          <w:sz w:val="28"/>
          <w:szCs w:val="28"/>
        </w:rPr>
      </w:pPr>
      <w:r w:rsidRPr="00A75168">
        <w:rPr>
          <w:sz w:val="28"/>
          <w:szCs w:val="28"/>
        </w:rPr>
        <w:t>Всасывающую сетку присоединяют к всасывающим рукавам с помощью соединительной головки.</w:t>
      </w:r>
    </w:p>
    <w:p w14:paraId="49FAF23F" w14:textId="77777777" w:rsidR="00837332" w:rsidRDefault="00161A88" w:rsidP="00837332">
      <w:pPr>
        <w:spacing w:line="360" w:lineRule="auto"/>
        <w:ind w:firstLine="708"/>
        <w:jc w:val="both"/>
        <w:rPr>
          <w:sz w:val="28"/>
          <w:szCs w:val="28"/>
        </w:rPr>
      </w:pPr>
      <w:r w:rsidRPr="00A75168">
        <w:rPr>
          <w:sz w:val="28"/>
          <w:szCs w:val="28"/>
        </w:rPr>
        <w:lastRenderedPageBreak/>
        <w:t xml:space="preserve">При установке пожарного автомобиля для забора воды из открытого водоисточника в насосе и всасывающей линии создается разрежение. </w:t>
      </w:r>
    </w:p>
    <w:p w14:paraId="3B2C456F" w14:textId="77777777" w:rsidR="00161A88" w:rsidRPr="00A75168" w:rsidRDefault="00161A88" w:rsidP="00837332">
      <w:pPr>
        <w:spacing w:line="360" w:lineRule="auto"/>
        <w:ind w:firstLine="708"/>
        <w:jc w:val="both"/>
        <w:rPr>
          <w:sz w:val="28"/>
          <w:szCs w:val="28"/>
        </w:rPr>
      </w:pPr>
      <w:r w:rsidRPr="00A75168">
        <w:rPr>
          <w:sz w:val="28"/>
          <w:szCs w:val="28"/>
        </w:rPr>
        <w:t xml:space="preserve">Вода под атмосферным давлением поднимает </w:t>
      </w:r>
      <w:proofErr w:type="gramStart"/>
      <w:r w:rsidRPr="00A75168">
        <w:rPr>
          <w:sz w:val="28"/>
          <w:szCs w:val="28"/>
        </w:rPr>
        <w:t>клапан  2</w:t>
      </w:r>
      <w:proofErr w:type="gramEnd"/>
      <w:r w:rsidRPr="00A75168">
        <w:rPr>
          <w:sz w:val="28"/>
          <w:szCs w:val="28"/>
        </w:rPr>
        <w:t xml:space="preserve"> и поступает во всасывающую линию и далее в полость насоса. </w:t>
      </w:r>
    </w:p>
    <w:p w14:paraId="2C709867" w14:textId="77777777" w:rsidR="00837332" w:rsidRDefault="00D16F96" w:rsidP="00837332">
      <w:pPr>
        <w:spacing w:line="360" w:lineRule="auto"/>
        <w:ind w:firstLine="708"/>
        <w:jc w:val="both"/>
        <w:rPr>
          <w:sz w:val="28"/>
          <w:szCs w:val="28"/>
        </w:rPr>
      </w:pPr>
      <w:r w:rsidRPr="00A75168">
        <w:rPr>
          <w:sz w:val="28"/>
          <w:szCs w:val="28"/>
        </w:rPr>
        <w:t xml:space="preserve">При остановке насоса клапан опускается </w:t>
      </w:r>
      <w:proofErr w:type="gramStart"/>
      <w:r w:rsidRPr="00A75168">
        <w:rPr>
          <w:sz w:val="28"/>
          <w:szCs w:val="28"/>
        </w:rPr>
        <w:t>в гнездо</w:t>
      </w:r>
      <w:proofErr w:type="gramEnd"/>
      <w:r w:rsidRPr="00A75168">
        <w:rPr>
          <w:sz w:val="28"/>
          <w:szCs w:val="28"/>
        </w:rPr>
        <w:t xml:space="preserve"> и всасывающая линия остается заполненной водой.</w:t>
      </w:r>
    </w:p>
    <w:p w14:paraId="76938287" w14:textId="77777777" w:rsidR="00D16F96" w:rsidRPr="00A75168" w:rsidRDefault="00D16F96" w:rsidP="00837332">
      <w:pPr>
        <w:spacing w:line="360" w:lineRule="auto"/>
        <w:ind w:firstLine="708"/>
        <w:jc w:val="both"/>
        <w:rPr>
          <w:sz w:val="28"/>
          <w:szCs w:val="28"/>
        </w:rPr>
      </w:pPr>
      <w:r w:rsidRPr="00A75168">
        <w:rPr>
          <w:sz w:val="28"/>
          <w:szCs w:val="28"/>
        </w:rPr>
        <w:t xml:space="preserve">Чтобы освободить линию от воды, необходимо при помощи веревки, прикрепленной к кольцу, повернуть рычаг 3, клапан </w:t>
      </w:r>
      <w:proofErr w:type="gramStart"/>
      <w:r w:rsidRPr="00A75168">
        <w:rPr>
          <w:sz w:val="28"/>
          <w:szCs w:val="28"/>
        </w:rPr>
        <w:t>приподнимется</w:t>
      </w:r>
      <w:proofErr w:type="gramEnd"/>
      <w:r w:rsidRPr="00A75168">
        <w:rPr>
          <w:sz w:val="28"/>
          <w:szCs w:val="28"/>
        </w:rPr>
        <w:t xml:space="preserve"> и вода вытечет из рукава.</w:t>
      </w:r>
    </w:p>
    <w:p w14:paraId="65C9D8B7" w14:textId="77777777" w:rsidR="00D16F96" w:rsidRPr="00A75168" w:rsidRDefault="00D16F96" w:rsidP="00A75168">
      <w:pPr>
        <w:spacing w:line="360" w:lineRule="auto"/>
        <w:jc w:val="both"/>
        <w:rPr>
          <w:sz w:val="28"/>
          <w:szCs w:val="28"/>
        </w:rPr>
      </w:pPr>
      <w:r w:rsidRPr="00A75168">
        <w:rPr>
          <w:sz w:val="28"/>
          <w:szCs w:val="28"/>
        </w:rPr>
        <w:t>Всасывающие сетки выпускают различных типо</w:t>
      </w:r>
      <w:r w:rsidR="00837332">
        <w:rPr>
          <w:sz w:val="28"/>
          <w:szCs w:val="28"/>
        </w:rPr>
        <w:t xml:space="preserve">в и </w:t>
      </w:r>
      <w:r w:rsidRPr="00A75168">
        <w:rPr>
          <w:sz w:val="28"/>
          <w:szCs w:val="28"/>
        </w:rPr>
        <w:t xml:space="preserve">размеров </w:t>
      </w:r>
      <w:r w:rsidRPr="00837332">
        <w:rPr>
          <w:sz w:val="28"/>
          <w:szCs w:val="28"/>
        </w:rPr>
        <w:t>(табл. 4).</w:t>
      </w:r>
    </w:p>
    <w:p w14:paraId="0B8BE1B0" w14:textId="77777777" w:rsidR="00D16F96" w:rsidRPr="00837332" w:rsidRDefault="00D16F96" w:rsidP="00A75168">
      <w:pPr>
        <w:spacing w:line="360" w:lineRule="auto"/>
        <w:jc w:val="both"/>
        <w:rPr>
          <w:sz w:val="28"/>
          <w:szCs w:val="28"/>
        </w:rPr>
      </w:pPr>
      <w:r w:rsidRPr="00A75168">
        <w:rPr>
          <w:b/>
          <w:sz w:val="28"/>
          <w:szCs w:val="28"/>
        </w:rPr>
        <w:t xml:space="preserve">                                                                                             </w:t>
      </w:r>
      <w:r w:rsidR="00837332">
        <w:rPr>
          <w:b/>
          <w:sz w:val="28"/>
          <w:szCs w:val="28"/>
        </w:rPr>
        <w:t xml:space="preserve">                            </w:t>
      </w:r>
      <w:r w:rsidRPr="00837332">
        <w:rPr>
          <w:sz w:val="28"/>
          <w:szCs w:val="28"/>
        </w:rPr>
        <w:t>Таблица 4.</w:t>
      </w:r>
    </w:p>
    <w:tbl>
      <w:tblPr>
        <w:tblStyle w:val="TableNormal"/>
        <w:tblW w:w="4784" w:type="pct"/>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6166"/>
        <w:gridCol w:w="1585"/>
        <w:gridCol w:w="1617"/>
      </w:tblGrid>
      <w:tr w:rsidR="00D16F96" w:rsidRPr="001E6B79" w14:paraId="06E1E2E9" w14:textId="77777777" w:rsidTr="001E6B79">
        <w:trPr>
          <w:trHeight w:val="256"/>
          <w:jc w:val="center"/>
        </w:trPr>
        <w:tc>
          <w:tcPr>
            <w:tcW w:w="3291" w:type="pct"/>
            <w:vMerge w:val="restart"/>
            <w:vAlign w:val="center"/>
          </w:tcPr>
          <w:p w14:paraId="105DE46C" w14:textId="77777777" w:rsidR="00D16F96" w:rsidRPr="001E6B79" w:rsidRDefault="00D16F96" w:rsidP="001E6B79">
            <w:pPr>
              <w:spacing w:line="360" w:lineRule="auto"/>
              <w:jc w:val="center"/>
              <w:rPr>
                <w:b/>
                <w:szCs w:val="28"/>
              </w:rPr>
            </w:pPr>
            <w:proofErr w:type="spellStart"/>
            <w:r w:rsidRPr="001E6B79">
              <w:rPr>
                <w:b/>
                <w:szCs w:val="28"/>
              </w:rPr>
              <w:t>Показатели</w:t>
            </w:r>
            <w:proofErr w:type="spellEnd"/>
          </w:p>
        </w:tc>
        <w:tc>
          <w:tcPr>
            <w:tcW w:w="1709" w:type="pct"/>
            <w:gridSpan w:val="2"/>
            <w:vAlign w:val="center"/>
          </w:tcPr>
          <w:p w14:paraId="7D10C1A5" w14:textId="77777777" w:rsidR="00D16F96" w:rsidRPr="001E6B79" w:rsidRDefault="00D16F96" w:rsidP="001E6B79">
            <w:pPr>
              <w:spacing w:line="360" w:lineRule="auto"/>
              <w:jc w:val="center"/>
              <w:rPr>
                <w:b/>
                <w:szCs w:val="28"/>
              </w:rPr>
            </w:pPr>
            <w:proofErr w:type="spellStart"/>
            <w:r w:rsidRPr="001E6B79">
              <w:rPr>
                <w:b/>
                <w:szCs w:val="28"/>
              </w:rPr>
              <w:t>Сетки</w:t>
            </w:r>
            <w:proofErr w:type="spellEnd"/>
            <w:r w:rsidRPr="001E6B79">
              <w:rPr>
                <w:b/>
                <w:szCs w:val="28"/>
              </w:rPr>
              <w:t xml:space="preserve"> </w:t>
            </w:r>
            <w:proofErr w:type="spellStart"/>
            <w:r w:rsidRPr="001E6B79">
              <w:rPr>
                <w:b/>
                <w:szCs w:val="28"/>
              </w:rPr>
              <w:t>всасывающие</w:t>
            </w:r>
            <w:proofErr w:type="spellEnd"/>
          </w:p>
        </w:tc>
      </w:tr>
      <w:tr w:rsidR="00D16F96" w:rsidRPr="001E6B79" w14:paraId="1C08EBD7" w14:textId="77777777" w:rsidTr="001E6B79">
        <w:trPr>
          <w:trHeight w:val="256"/>
          <w:jc w:val="center"/>
        </w:trPr>
        <w:tc>
          <w:tcPr>
            <w:tcW w:w="3291" w:type="pct"/>
            <w:vMerge/>
            <w:tcBorders>
              <w:top w:val="nil"/>
            </w:tcBorders>
            <w:vAlign w:val="center"/>
          </w:tcPr>
          <w:p w14:paraId="22CAC3D0" w14:textId="77777777" w:rsidR="00D16F96" w:rsidRPr="001E6B79" w:rsidRDefault="00D16F96" w:rsidP="001E6B79">
            <w:pPr>
              <w:spacing w:line="360" w:lineRule="auto"/>
              <w:jc w:val="center"/>
              <w:rPr>
                <w:szCs w:val="28"/>
              </w:rPr>
            </w:pPr>
          </w:p>
        </w:tc>
        <w:tc>
          <w:tcPr>
            <w:tcW w:w="846" w:type="pct"/>
            <w:vAlign w:val="center"/>
          </w:tcPr>
          <w:p w14:paraId="57C6BAC2" w14:textId="77777777" w:rsidR="00D16F96" w:rsidRPr="001E6B79" w:rsidRDefault="00D16F96" w:rsidP="001E6B79">
            <w:pPr>
              <w:spacing w:line="360" w:lineRule="auto"/>
              <w:jc w:val="center"/>
              <w:rPr>
                <w:szCs w:val="28"/>
              </w:rPr>
            </w:pPr>
            <w:r w:rsidRPr="001E6B79">
              <w:rPr>
                <w:szCs w:val="28"/>
              </w:rPr>
              <w:t>СВ–100А</w:t>
            </w:r>
          </w:p>
        </w:tc>
        <w:tc>
          <w:tcPr>
            <w:tcW w:w="862" w:type="pct"/>
            <w:vAlign w:val="center"/>
          </w:tcPr>
          <w:p w14:paraId="7DF78727" w14:textId="77777777" w:rsidR="00D16F96" w:rsidRPr="001E6B79" w:rsidRDefault="00D16F96" w:rsidP="001E6B79">
            <w:pPr>
              <w:spacing w:line="360" w:lineRule="auto"/>
              <w:jc w:val="center"/>
              <w:rPr>
                <w:szCs w:val="28"/>
              </w:rPr>
            </w:pPr>
            <w:r w:rsidRPr="001E6B79">
              <w:rPr>
                <w:szCs w:val="28"/>
              </w:rPr>
              <w:t>СВ–125А</w:t>
            </w:r>
          </w:p>
        </w:tc>
      </w:tr>
      <w:tr w:rsidR="00D16F96" w:rsidRPr="00F84BA5" w14:paraId="077038F5" w14:textId="77777777" w:rsidTr="001E6B79">
        <w:trPr>
          <w:trHeight w:val="256"/>
          <w:jc w:val="center"/>
        </w:trPr>
        <w:tc>
          <w:tcPr>
            <w:tcW w:w="3291" w:type="pct"/>
            <w:vAlign w:val="center"/>
          </w:tcPr>
          <w:p w14:paraId="1D4C5692" w14:textId="77777777" w:rsidR="00D16F96" w:rsidRPr="00F84BA5" w:rsidRDefault="00D16F96" w:rsidP="001E6B79">
            <w:pPr>
              <w:spacing w:line="360" w:lineRule="auto"/>
              <w:jc w:val="center"/>
              <w:rPr>
                <w:sz w:val="22"/>
                <w:szCs w:val="28"/>
              </w:rPr>
            </w:pPr>
            <w:proofErr w:type="spellStart"/>
            <w:r w:rsidRPr="00F84BA5">
              <w:rPr>
                <w:sz w:val="22"/>
                <w:szCs w:val="28"/>
              </w:rPr>
              <w:t>Условный</w:t>
            </w:r>
            <w:proofErr w:type="spellEnd"/>
            <w:r w:rsidRPr="00F84BA5">
              <w:rPr>
                <w:sz w:val="22"/>
                <w:szCs w:val="28"/>
              </w:rPr>
              <w:t xml:space="preserve"> </w:t>
            </w:r>
            <w:proofErr w:type="spellStart"/>
            <w:r w:rsidRPr="00F84BA5">
              <w:rPr>
                <w:sz w:val="22"/>
                <w:szCs w:val="28"/>
              </w:rPr>
              <w:t>проход</w:t>
            </w:r>
            <w:proofErr w:type="spellEnd"/>
            <w:r w:rsidRPr="00F84BA5">
              <w:rPr>
                <w:sz w:val="22"/>
                <w:szCs w:val="28"/>
              </w:rPr>
              <w:t xml:space="preserve">, </w:t>
            </w:r>
            <w:proofErr w:type="spellStart"/>
            <w:r w:rsidRPr="00F84BA5">
              <w:rPr>
                <w:sz w:val="22"/>
                <w:szCs w:val="28"/>
              </w:rPr>
              <w:t>мм</w:t>
            </w:r>
            <w:proofErr w:type="spellEnd"/>
          </w:p>
        </w:tc>
        <w:tc>
          <w:tcPr>
            <w:tcW w:w="846" w:type="pct"/>
            <w:vAlign w:val="center"/>
          </w:tcPr>
          <w:p w14:paraId="14A1F31D" w14:textId="77777777" w:rsidR="00D16F96" w:rsidRPr="00F84BA5" w:rsidRDefault="00D16F96" w:rsidP="001E6B79">
            <w:pPr>
              <w:spacing w:line="360" w:lineRule="auto"/>
              <w:jc w:val="center"/>
              <w:rPr>
                <w:sz w:val="22"/>
                <w:szCs w:val="28"/>
              </w:rPr>
            </w:pPr>
            <w:r w:rsidRPr="00F84BA5">
              <w:rPr>
                <w:sz w:val="22"/>
                <w:szCs w:val="28"/>
              </w:rPr>
              <w:t>100</w:t>
            </w:r>
          </w:p>
        </w:tc>
        <w:tc>
          <w:tcPr>
            <w:tcW w:w="862" w:type="pct"/>
            <w:vAlign w:val="center"/>
          </w:tcPr>
          <w:p w14:paraId="23F84B5F" w14:textId="77777777" w:rsidR="00D16F96" w:rsidRPr="00F84BA5" w:rsidRDefault="00D16F96" w:rsidP="001E6B79">
            <w:pPr>
              <w:spacing w:line="360" w:lineRule="auto"/>
              <w:jc w:val="center"/>
              <w:rPr>
                <w:sz w:val="22"/>
                <w:szCs w:val="28"/>
              </w:rPr>
            </w:pPr>
            <w:r w:rsidRPr="00F84BA5">
              <w:rPr>
                <w:sz w:val="22"/>
                <w:szCs w:val="28"/>
              </w:rPr>
              <w:t>125</w:t>
            </w:r>
          </w:p>
        </w:tc>
      </w:tr>
      <w:tr w:rsidR="00D16F96" w:rsidRPr="00F84BA5" w14:paraId="6D4079A8" w14:textId="77777777" w:rsidTr="001E6B79">
        <w:trPr>
          <w:trHeight w:val="256"/>
          <w:jc w:val="center"/>
        </w:trPr>
        <w:tc>
          <w:tcPr>
            <w:tcW w:w="3291" w:type="pct"/>
            <w:vAlign w:val="center"/>
          </w:tcPr>
          <w:p w14:paraId="7745C061" w14:textId="77777777" w:rsidR="00D16F96" w:rsidRPr="00F84BA5" w:rsidRDefault="00D16F96" w:rsidP="001E6B79">
            <w:pPr>
              <w:spacing w:line="360" w:lineRule="auto"/>
              <w:jc w:val="center"/>
              <w:rPr>
                <w:sz w:val="22"/>
                <w:szCs w:val="28"/>
              </w:rPr>
            </w:pPr>
            <w:proofErr w:type="spellStart"/>
            <w:r w:rsidRPr="00F84BA5">
              <w:rPr>
                <w:sz w:val="22"/>
                <w:szCs w:val="28"/>
              </w:rPr>
              <w:t>Коэффициент</w:t>
            </w:r>
            <w:proofErr w:type="spellEnd"/>
            <w:r w:rsidRPr="00F84BA5">
              <w:rPr>
                <w:sz w:val="22"/>
                <w:szCs w:val="28"/>
              </w:rPr>
              <w:t xml:space="preserve"> </w:t>
            </w:r>
            <w:proofErr w:type="spellStart"/>
            <w:r w:rsidRPr="00F84BA5">
              <w:rPr>
                <w:sz w:val="22"/>
                <w:szCs w:val="28"/>
              </w:rPr>
              <w:t>гидравлического</w:t>
            </w:r>
            <w:proofErr w:type="spellEnd"/>
            <w:r w:rsidRPr="00F84BA5">
              <w:rPr>
                <w:sz w:val="22"/>
                <w:szCs w:val="28"/>
              </w:rPr>
              <w:t xml:space="preserve"> </w:t>
            </w:r>
            <w:proofErr w:type="spellStart"/>
            <w:r w:rsidRPr="00F84BA5">
              <w:rPr>
                <w:sz w:val="22"/>
                <w:szCs w:val="28"/>
              </w:rPr>
              <w:t>сопротивления</w:t>
            </w:r>
            <w:proofErr w:type="spellEnd"/>
          </w:p>
        </w:tc>
        <w:tc>
          <w:tcPr>
            <w:tcW w:w="1709" w:type="pct"/>
            <w:gridSpan w:val="2"/>
            <w:vAlign w:val="center"/>
          </w:tcPr>
          <w:p w14:paraId="49F23DFA" w14:textId="77777777" w:rsidR="00D16F96" w:rsidRPr="00F84BA5" w:rsidRDefault="00D16F96" w:rsidP="001E6B79">
            <w:pPr>
              <w:spacing w:line="360" w:lineRule="auto"/>
              <w:jc w:val="center"/>
              <w:rPr>
                <w:sz w:val="22"/>
                <w:szCs w:val="28"/>
              </w:rPr>
            </w:pPr>
            <w:proofErr w:type="spellStart"/>
            <w:r w:rsidRPr="00F84BA5">
              <w:rPr>
                <w:sz w:val="22"/>
                <w:szCs w:val="28"/>
              </w:rPr>
              <w:t>Не</w:t>
            </w:r>
            <w:proofErr w:type="spellEnd"/>
            <w:r w:rsidRPr="00F84BA5">
              <w:rPr>
                <w:sz w:val="22"/>
                <w:szCs w:val="28"/>
              </w:rPr>
              <w:t xml:space="preserve"> </w:t>
            </w:r>
            <w:proofErr w:type="spellStart"/>
            <w:r w:rsidRPr="00F84BA5">
              <w:rPr>
                <w:sz w:val="22"/>
                <w:szCs w:val="28"/>
              </w:rPr>
              <w:t>более</w:t>
            </w:r>
            <w:proofErr w:type="spellEnd"/>
            <w:r w:rsidRPr="00F84BA5">
              <w:rPr>
                <w:sz w:val="22"/>
                <w:szCs w:val="28"/>
              </w:rPr>
              <w:t xml:space="preserve"> 1,5</w:t>
            </w:r>
          </w:p>
        </w:tc>
      </w:tr>
      <w:tr w:rsidR="00D16F96" w:rsidRPr="00F84BA5" w14:paraId="01177475" w14:textId="77777777" w:rsidTr="001E6B79">
        <w:trPr>
          <w:trHeight w:val="256"/>
          <w:jc w:val="center"/>
        </w:trPr>
        <w:tc>
          <w:tcPr>
            <w:tcW w:w="3291" w:type="pct"/>
            <w:vAlign w:val="center"/>
          </w:tcPr>
          <w:p w14:paraId="5D881A11" w14:textId="77777777" w:rsidR="00D16F96" w:rsidRPr="00F84BA5" w:rsidRDefault="00D16F96" w:rsidP="001E6B79">
            <w:pPr>
              <w:spacing w:line="360" w:lineRule="auto"/>
              <w:jc w:val="center"/>
              <w:rPr>
                <w:sz w:val="22"/>
                <w:szCs w:val="28"/>
              </w:rPr>
            </w:pPr>
            <w:proofErr w:type="spellStart"/>
            <w:r w:rsidRPr="00F84BA5">
              <w:rPr>
                <w:sz w:val="22"/>
                <w:szCs w:val="28"/>
              </w:rPr>
              <w:t>Пропускная</w:t>
            </w:r>
            <w:proofErr w:type="spellEnd"/>
            <w:r w:rsidRPr="00F84BA5">
              <w:rPr>
                <w:sz w:val="22"/>
                <w:szCs w:val="28"/>
              </w:rPr>
              <w:t xml:space="preserve"> </w:t>
            </w:r>
            <w:proofErr w:type="spellStart"/>
            <w:r w:rsidRPr="00F84BA5">
              <w:rPr>
                <w:sz w:val="22"/>
                <w:szCs w:val="28"/>
              </w:rPr>
              <w:t>способность</w:t>
            </w:r>
            <w:proofErr w:type="spellEnd"/>
            <w:r w:rsidRPr="00F84BA5">
              <w:rPr>
                <w:sz w:val="22"/>
                <w:szCs w:val="28"/>
              </w:rPr>
              <w:t>, л/с</w:t>
            </w:r>
          </w:p>
        </w:tc>
        <w:tc>
          <w:tcPr>
            <w:tcW w:w="846" w:type="pct"/>
            <w:vAlign w:val="center"/>
          </w:tcPr>
          <w:p w14:paraId="495CD7B7" w14:textId="77777777" w:rsidR="00D16F96" w:rsidRPr="00F84BA5" w:rsidRDefault="00D16F96" w:rsidP="001E6B79">
            <w:pPr>
              <w:spacing w:line="360" w:lineRule="auto"/>
              <w:jc w:val="center"/>
              <w:rPr>
                <w:sz w:val="22"/>
                <w:szCs w:val="28"/>
              </w:rPr>
            </w:pPr>
            <w:r w:rsidRPr="00F84BA5">
              <w:rPr>
                <w:sz w:val="22"/>
                <w:szCs w:val="28"/>
              </w:rPr>
              <w:t>20</w:t>
            </w:r>
          </w:p>
        </w:tc>
        <w:tc>
          <w:tcPr>
            <w:tcW w:w="862" w:type="pct"/>
            <w:vAlign w:val="center"/>
          </w:tcPr>
          <w:p w14:paraId="09CC63A5" w14:textId="77777777" w:rsidR="00D16F96" w:rsidRPr="00F84BA5" w:rsidRDefault="00D16F96" w:rsidP="001E6B79">
            <w:pPr>
              <w:spacing w:line="360" w:lineRule="auto"/>
              <w:jc w:val="center"/>
              <w:rPr>
                <w:sz w:val="22"/>
                <w:szCs w:val="28"/>
              </w:rPr>
            </w:pPr>
            <w:r w:rsidRPr="00F84BA5">
              <w:rPr>
                <w:sz w:val="22"/>
                <w:szCs w:val="28"/>
              </w:rPr>
              <w:t>40</w:t>
            </w:r>
          </w:p>
        </w:tc>
      </w:tr>
      <w:tr w:rsidR="00D16F96" w:rsidRPr="00F84BA5" w14:paraId="44E5EBF9" w14:textId="77777777" w:rsidTr="001E6B79">
        <w:trPr>
          <w:trHeight w:val="472"/>
          <w:jc w:val="center"/>
        </w:trPr>
        <w:tc>
          <w:tcPr>
            <w:tcW w:w="3291" w:type="pct"/>
            <w:vAlign w:val="center"/>
          </w:tcPr>
          <w:p w14:paraId="7BDB52DD" w14:textId="77777777" w:rsidR="00D16F96" w:rsidRPr="00F84BA5" w:rsidRDefault="00D16F96" w:rsidP="001E6B79">
            <w:pPr>
              <w:spacing w:line="360" w:lineRule="auto"/>
              <w:jc w:val="center"/>
              <w:rPr>
                <w:sz w:val="22"/>
                <w:szCs w:val="28"/>
                <w:lang w:val="ru-RU"/>
              </w:rPr>
            </w:pPr>
            <w:r w:rsidRPr="00F84BA5">
              <w:rPr>
                <w:sz w:val="22"/>
                <w:szCs w:val="28"/>
                <w:lang w:val="ru-RU"/>
              </w:rPr>
              <w:t>Усилие открытия клапана при столбе воды высотой 8 м, Н</w:t>
            </w:r>
          </w:p>
        </w:tc>
        <w:tc>
          <w:tcPr>
            <w:tcW w:w="846" w:type="pct"/>
            <w:vAlign w:val="center"/>
          </w:tcPr>
          <w:p w14:paraId="2806E87E" w14:textId="77777777" w:rsidR="00D16F96" w:rsidRPr="00F84BA5" w:rsidRDefault="00D16F96" w:rsidP="001E6B79">
            <w:pPr>
              <w:spacing w:line="360" w:lineRule="auto"/>
              <w:jc w:val="center"/>
              <w:rPr>
                <w:sz w:val="22"/>
                <w:szCs w:val="28"/>
              </w:rPr>
            </w:pPr>
            <w:r w:rsidRPr="00F84BA5">
              <w:rPr>
                <w:sz w:val="22"/>
                <w:szCs w:val="28"/>
              </w:rPr>
              <w:t>176</w:t>
            </w:r>
          </w:p>
        </w:tc>
        <w:tc>
          <w:tcPr>
            <w:tcW w:w="862" w:type="pct"/>
            <w:vAlign w:val="center"/>
          </w:tcPr>
          <w:p w14:paraId="2C11E0B3" w14:textId="77777777" w:rsidR="00D16F96" w:rsidRPr="00F84BA5" w:rsidRDefault="00D16F96" w:rsidP="001E6B79">
            <w:pPr>
              <w:spacing w:line="360" w:lineRule="auto"/>
              <w:jc w:val="center"/>
              <w:rPr>
                <w:sz w:val="22"/>
                <w:szCs w:val="28"/>
              </w:rPr>
            </w:pPr>
            <w:r w:rsidRPr="00F84BA5">
              <w:rPr>
                <w:sz w:val="22"/>
                <w:szCs w:val="28"/>
              </w:rPr>
              <w:t>250</w:t>
            </w:r>
          </w:p>
        </w:tc>
      </w:tr>
      <w:tr w:rsidR="00D16F96" w:rsidRPr="00F84BA5" w14:paraId="6C40CEF3" w14:textId="77777777" w:rsidTr="001E6B79">
        <w:trPr>
          <w:trHeight w:val="256"/>
          <w:jc w:val="center"/>
        </w:trPr>
        <w:tc>
          <w:tcPr>
            <w:tcW w:w="3291" w:type="pct"/>
            <w:vAlign w:val="center"/>
          </w:tcPr>
          <w:p w14:paraId="439A8B18" w14:textId="77777777" w:rsidR="00D16F96" w:rsidRPr="00F84BA5" w:rsidRDefault="00D16F96" w:rsidP="001E6B79">
            <w:pPr>
              <w:spacing w:line="360" w:lineRule="auto"/>
              <w:jc w:val="center"/>
              <w:rPr>
                <w:sz w:val="22"/>
                <w:szCs w:val="28"/>
              </w:rPr>
            </w:pPr>
            <w:proofErr w:type="spellStart"/>
            <w:r w:rsidRPr="00F84BA5">
              <w:rPr>
                <w:sz w:val="22"/>
                <w:szCs w:val="28"/>
              </w:rPr>
              <w:t>Масса</w:t>
            </w:r>
            <w:proofErr w:type="spellEnd"/>
            <w:r w:rsidRPr="00F84BA5">
              <w:rPr>
                <w:sz w:val="22"/>
                <w:szCs w:val="28"/>
              </w:rPr>
              <w:t xml:space="preserve">, </w:t>
            </w:r>
            <w:proofErr w:type="spellStart"/>
            <w:r w:rsidRPr="00F84BA5">
              <w:rPr>
                <w:sz w:val="22"/>
                <w:szCs w:val="28"/>
              </w:rPr>
              <w:t>кг</w:t>
            </w:r>
            <w:proofErr w:type="spellEnd"/>
          </w:p>
        </w:tc>
        <w:tc>
          <w:tcPr>
            <w:tcW w:w="846" w:type="pct"/>
            <w:vAlign w:val="center"/>
          </w:tcPr>
          <w:p w14:paraId="1AD6F72E" w14:textId="77777777" w:rsidR="00D16F96" w:rsidRPr="00F84BA5" w:rsidRDefault="00D16F96" w:rsidP="001E6B79">
            <w:pPr>
              <w:spacing w:line="360" w:lineRule="auto"/>
              <w:jc w:val="center"/>
              <w:rPr>
                <w:sz w:val="22"/>
                <w:szCs w:val="28"/>
              </w:rPr>
            </w:pPr>
            <w:r w:rsidRPr="00F84BA5">
              <w:rPr>
                <w:sz w:val="22"/>
                <w:szCs w:val="28"/>
              </w:rPr>
              <w:t>3,0</w:t>
            </w:r>
          </w:p>
        </w:tc>
        <w:tc>
          <w:tcPr>
            <w:tcW w:w="862" w:type="pct"/>
            <w:vAlign w:val="center"/>
          </w:tcPr>
          <w:p w14:paraId="43D562EC" w14:textId="77777777" w:rsidR="00D16F96" w:rsidRPr="00F84BA5" w:rsidRDefault="00D16F96" w:rsidP="001E6B79">
            <w:pPr>
              <w:spacing w:line="360" w:lineRule="auto"/>
              <w:jc w:val="center"/>
              <w:rPr>
                <w:sz w:val="22"/>
                <w:szCs w:val="28"/>
              </w:rPr>
            </w:pPr>
            <w:r w:rsidRPr="00F84BA5">
              <w:rPr>
                <w:sz w:val="22"/>
                <w:szCs w:val="28"/>
              </w:rPr>
              <w:t>3,8</w:t>
            </w:r>
          </w:p>
        </w:tc>
      </w:tr>
    </w:tbl>
    <w:p w14:paraId="0D502A9B" w14:textId="77777777" w:rsidR="00D16F96" w:rsidRPr="00A75168" w:rsidRDefault="00D16F96" w:rsidP="00A75168">
      <w:pPr>
        <w:spacing w:line="360" w:lineRule="auto"/>
        <w:jc w:val="both"/>
        <w:rPr>
          <w:sz w:val="28"/>
          <w:szCs w:val="28"/>
        </w:rPr>
      </w:pPr>
    </w:p>
    <w:p w14:paraId="577F2631" w14:textId="733185FC" w:rsidR="00D16F96" w:rsidRPr="00487245" w:rsidRDefault="00487245" w:rsidP="00487245">
      <w:pPr>
        <w:spacing w:line="360" w:lineRule="auto"/>
        <w:ind w:firstLine="708"/>
        <w:jc w:val="both"/>
        <w:rPr>
          <w:sz w:val="28"/>
          <w:szCs w:val="28"/>
        </w:rPr>
      </w:pPr>
      <w:r>
        <w:rPr>
          <w:sz w:val="28"/>
          <w:szCs w:val="28"/>
        </w:rPr>
        <w:t>1.12.</w:t>
      </w:r>
      <w:r w:rsidR="0027609B">
        <w:rPr>
          <w:sz w:val="28"/>
          <w:szCs w:val="28"/>
        </w:rPr>
        <w:t xml:space="preserve"> </w:t>
      </w:r>
      <w:r w:rsidR="00D16F96" w:rsidRPr="00487245">
        <w:rPr>
          <w:sz w:val="28"/>
          <w:szCs w:val="28"/>
        </w:rPr>
        <w:t>Рукавный водосборник пожарный (ВС)</w:t>
      </w:r>
    </w:p>
    <w:p w14:paraId="43E9143F" w14:textId="77777777" w:rsidR="00487245" w:rsidRDefault="00D16F96" w:rsidP="00487245">
      <w:pPr>
        <w:spacing w:line="360" w:lineRule="auto"/>
        <w:ind w:firstLine="708"/>
        <w:jc w:val="both"/>
        <w:rPr>
          <w:sz w:val="28"/>
          <w:szCs w:val="28"/>
        </w:rPr>
      </w:pPr>
      <w:r w:rsidRPr="00487245">
        <w:rPr>
          <w:sz w:val="28"/>
          <w:szCs w:val="28"/>
        </w:rPr>
        <w:t>Рукавный водосборник</w:t>
      </w:r>
      <w:r w:rsidRPr="00A75168">
        <w:rPr>
          <w:sz w:val="28"/>
          <w:szCs w:val="28"/>
        </w:rPr>
        <w:t xml:space="preserve"> — арматура для объединения нескольких рукавных линий в одну, предназначен для подключения пожарного насоса с помощью напорных или напорно-всасывающих рукавов к гидранту. </w:t>
      </w:r>
    </w:p>
    <w:p w14:paraId="5FBA84AF" w14:textId="77777777" w:rsidR="00D16F96" w:rsidRPr="00A75168" w:rsidRDefault="00D16F96" w:rsidP="00487245">
      <w:pPr>
        <w:spacing w:line="360" w:lineRule="auto"/>
        <w:ind w:firstLine="708"/>
        <w:jc w:val="both"/>
        <w:rPr>
          <w:sz w:val="28"/>
          <w:szCs w:val="28"/>
        </w:rPr>
      </w:pPr>
      <w:r w:rsidRPr="00A75168">
        <w:rPr>
          <w:sz w:val="28"/>
          <w:szCs w:val="28"/>
        </w:rPr>
        <w:t>Он также используется при работе с гидроэлеватором и в случае подачи воды перекачкой.</w:t>
      </w:r>
    </w:p>
    <w:p w14:paraId="11811893" w14:textId="3DCD8778" w:rsidR="00487245" w:rsidRDefault="00F2443C" w:rsidP="00B049FE">
      <w:pPr>
        <w:spacing w:line="360" w:lineRule="auto"/>
        <w:jc w:val="center"/>
        <w:rPr>
          <w:sz w:val="28"/>
          <w:szCs w:val="28"/>
        </w:rPr>
      </w:pPr>
      <w:r>
        <w:rPr>
          <w:noProof/>
          <w:sz w:val="28"/>
          <w:szCs w:val="28"/>
        </w:rPr>
        <mc:AlternateContent>
          <mc:Choice Requires="wps">
            <w:drawing>
              <wp:anchor distT="0" distB="0" distL="114300" distR="114300" simplePos="0" relativeHeight="251678720" behindDoc="0" locked="0" layoutInCell="1" allowOverlap="1" wp14:anchorId="10D2D4AC" wp14:editId="546FFBE3">
                <wp:simplePos x="0" y="0"/>
                <wp:positionH relativeFrom="column">
                  <wp:posOffset>2498090</wp:posOffset>
                </wp:positionH>
                <wp:positionV relativeFrom="paragraph">
                  <wp:posOffset>1208405</wp:posOffset>
                </wp:positionV>
                <wp:extent cx="1181100" cy="327660"/>
                <wp:effectExtent l="0" t="0" r="0" b="0"/>
                <wp:wrapNone/>
                <wp:docPr id="1415912064" name="Прямоугольник 1"/>
                <wp:cNvGraphicFramePr/>
                <a:graphic xmlns:a="http://schemas.openxmlformats.org/drawingml/2006/main">
                  <a:graphicData uri="http://schemas.microsoft.com/office/word/2010/wordprocessingShape">
                    <wps:wsp>
                      <wps:cNvSpPr/>
                      <wps:spPr>
                        <a:xfrm>
                          <a:off x="0" y="0"/>
                          <a:ext cx="1181100" cy="32766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8E5F8D6" w14:textId="5F7A210F" w:rsidR="00F2443C" w:rsidRPr="00F2443C" w:rsidRDefault="00F2443C" w:rsidP="00F2443C">
                            <w:pPr>
                              <w:jc w:val="center"/>
                              <w:rPr>
                                <w:color w:val="000000" w:themeColor="text1"/>
                                <w:szCs w:val="24"/>
                              </w:rPr>
                            </w:pPr>
                            <w:r w:rsidRPr="00F2443C">
                              <w:rPr>
                                <w:color w:val="000000" w:themeColor="text1"/>
                                <w:szCs w:val="24"/>
                              </w:rPr>
                              <w:t xml:space="preserve">Рис. 4.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2D4AC" id="Прямоугольник 1" o:spid="_x0000_s1026" style="position:absolute;left:0;text-align:left;margin-left:196.7pt;margin-top:95.15pt;width:93pt;height:2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" fillcolor="white [3212]" stroked="f" strokeweight="2pt">
                <v:textbox>
                  <w:txbxContent>
                    <w:p w14:paraId="38E5F8D6" w14:textId="5F7A210F" w:rsidR="00F2443C" w:rsidRPr="00F2443C" w:rsidRDefault="00F2443C" w:rsidP="00F2443C">
                      <w:pPr>
                        <w:jc w:val="center"/>
                        <w:rPr>
                          <w:color w:val="000000" w:themeColor="text1"/>
                          <w:szCs w:val="24"/>
                        </w:rPr>
                      </w:pPr>
                      <w:r w:rsidRPr="00F2443C">
                        <w:rPr>
                          <w:color w:val="000000" w:themeColor="text1"/>
                          <w:szCs w:val="24"/>
                        </w:rPr>
                        <w:t xml:space="preserve">Рис. 4. </w:t>
                      </w:r>
                    </w:p>
                  </w:txbxContent>
                </v:textbox>
              </v:rect>
            </w:pict>
          </mc:Fallback>
        </mc:AlternateContent>
      </w:r>
      <w:r w:rsidR="00D16F96" w:rsidRPr="00A75168">
        <w:rPr>
          <w:noProof/>
          <w:sz w:val="28"/>
          <w:szCs w:val="28"/>
        </w:rPr>
        <w:drawing>
          <wp:inline distT="0" distB="0" distL="0" distR="0" wp14:anchorId="53A7717D" wp14:editId="02BCF578">
            <wp:extent cx="2094865" cy="1203960"/>
            <wp:effectExtent l="0" t="0" r="63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водосборник рукавный.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9409" cy="1212319"/>
                    </a:xfrm>
                    <a:prstGeom prst="rect">
                      <a:avLst/>
                    </a:prstGeom>
                  </pic:spPr>
                </pic:pic>
              </a:graphicData>
            </a:graphic>
          </wp:inline>
        </w:drawing>
      </w:r>
    </w:p>
    <w:p w14:paraId="20988191" w14:textId="1446DC40" w:rsidR="00487245" w:rsidRDefault="00B049FE" w:rsidP="00B049FE">
      <w:pPr>
        <w:spacing w:line="360" w:lineRule="auto"/>
        <w:jc w:val="center"/>
        <w:rPr>
          <w:sz w:val="28"/>
          <w:szCs w:val="28"/>
        </w:rPr>
      </w:pPr>
      <w:r>
        <w:rPr>
          <w:noProof/>
        </w:rPr>
        <w:drawing>
          <wp:inline distT="0" distB="0" distL="0" distR="0" wp14:anchorId="7D7C41F6" wp14:editId="22FB8759">
            <wp:extent cx="2781300" cy="615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781300" cy="615950"/>
                    </a:xfrm>
                    <a:prstGeom prst="rect">
                      <a:avLst/>
                    </a:prstGeom>
                  </pic:spPr>
                </pic:pic>
              </a:graphicData>
            </a:graphic>
          </wp:inline>
        </w:drawing>
      </w:r>
    </w:p>
    <w:p w14:paraId="2314DBF9" w14:textId="77777777" w:rsidR="00C834F3" w:rsidRDefault="00487245" w:rsidP="00C834F3">
      <w:pPr>
        <w:spacing w:line="360" w:lineRule="auto"/>
        <w:ind w:firstLine="708"/>
        <w:jc w:val="both"/>
        <w:rPr>
          <w:sz w:val="28"/>
          <w:szCs w:val="28"/>
        </w:rPr>
      </w:pPr>
      <w:r w:rsidRPr="00A75168">
        <w:rPr>
          <w:sz w:val="28"/>
          <w:szCs w:val="28"/>
        </w:rPr>
        <w:lastRenderedPageBreak/>
        <w:t xml:space="preserve">Рукавный водосборник состоит из корпуса-тройника, двух напорных соединительных муфтовых головок ГМ–80 для присоединения напорных или напорно-всасывающих рукавов и выходной соединительной головки для установки </w:t>
      </w:r>
      <w:r w:rsidR="00D16F96" w:rsidRPr="00A75168">
        <w:rPr>
          <w:sz w:val="28"/>
          <w:szCs w:val="28"/>
        </w:rPr>
        <w:t xml:space="preserve">на всасывающем патрубке насоса. </w:t>
      </w:r>
    </w:p>
    <w:p w14:paraId="7247A6C9" w14:textId="4C94A45E" w:rsidR="00D16F96" w:rsidRPr="00C834F3" w:rsidRDefault="00D16F96" w:rsidP="00C834F3">
      <w:pPr>
        <w:spacing w:line="360" w:lineRule="auto"/>
        <w:ind w:firstLine="708"/>
        <w:jc w:val="both"/>
        <w:rPr>
          <w:sz w:val="28"/>
          <w:szCs w:val="28"/>
        </w:rPr>
      </w:pPr>
      <w:r w:rsidRPr="00A75168">
        <w:rPr>
          <w:sz w:val="28"/>
          <w:szCs w:val="28"/>
        </w:rPr>
        <w:t>Внутри</w:t>
      </w:r>
      <w:r w:rsidR="00487245" w:rsidRPr="00A75168">
        <w:rPr>
          <w:sz w:val="28"/>
          <w:szCs w:val="28"/>
        </w:rPr>
        <w:t xml:space="preserve"> </w:t>
      </w:r>
      <w:r w:rsidRPr="00A75168">
        <w:rPr>
          <w:sz w:val="28"/>
          <w:szCs w:val="28"/>
        </w:rPr>
        <w:t>корпуса водосборника закреплен шарнирно-тарельчатый клапан для перекрывания одного входного патрубка при работе насоса от гидранта на один рукав.</w:t>
      </w:r>
    </w:p>
    <w:p w14:paraId="59B5FAA0" w14:textId="7D728A5A" w:rsidR="00D16F96" w:rsidRPr="00C834F3" w:rsidRDefault="00C834F3" w:rsidP="00C834F3">
      <w:pPr>
        <w:spacing w:line="360" w:lineRule="auto"/>
        <w:ind w:firstLine="708"/>
        <w:jc w:val="both"/>
        <w:rPr>
          <w:sz w:val="28"/>
          <w:szCs w:val="28"/>
        </w:rPr>
      </w:pPr>
      <w:r>
        <w:rPr>
          <w:sz w:val="28"/>
          <w:szCs w:val="28"/>
        </w:rPr>
        <w:t>1.13.</w:t>
      </w:r>
      <w:r w:rsidR="0027609B">
        <w:rPr>
          <w:sz w:val="28"/>
          <w:szCs w:val="28"/>
        </w:rPr>
        <w:t xml:space="preserve"> </w:t>
      </w:r>
      <w:r w:rsidR="00D16F96" w:rsidRPr="00C834F3">
        <w:rPr>
          <w:sz w:val="28"/>
          <w:szCs w:val="28"/>
        </w:rPr>
        <w:t>Пожарное разветвление (РТ, РЧ)</w:t>
      </w:r>
    </w:p>
    <w:p w14:paraId="355CB7DF" w14:textId="77777777" w:rsidR="00D16F96" w:rsidRPr="00A75168" w:rsidRDefault="00D16F96" w:rsidP="00C834F3">
      <w:pPr>
        <w:spacing w:line="360" w:lineRule="auto"/>
        <w:ind w:firstLine="708"/>
        <w:jc w:val="both"/>
        <w:rPr>
          <w:sz w:val="28"/>
          <w:szCs w:val="28"/>
        </w:rPr>
      </w:pPr>
      <w:r w:rsidRPr="00A75168">
        <w:rPr>
          <w:sz w:val="28"/>
          <w:szCs w:val="28"/>
        </w:rPr>
        <w:t xml:space="preserve">Пожарное разветвление предназначено для разделения потока и регулирования количества </w:t>
      </w:r>
      <w:proofErr w:type="gramStart"/>
      <w:r w:rsidRPr="00A75168">
        <w:rPr>
          <w:sz w:val="28"/>
          <w:szCs w:val="28"/>
        </w:rPr>
        <w:t>подаваемого огнетушащего вещества</w:t>
      </w:r>
      <w:proofErr w:type="gramEnd"/>
      <w:r w:rsidRPr="00A75168">
        <w:rPr>
          <w:sz w:val="28"/>
          <w:szCs w:val="28"/>
        </w:rPr>
        <w:t xml:space="preserve"> транспортируемого по напорным пожарным рукавам. </w:t>
      </w:r>
    </w:p>
    <w:p w14:paraId="4106C77E" w14:textId="77777777" w:rsidR="00C834F3" w:rsidRDefault="00D16F96" w:rsidP="00C834F3">
      <w:pPr>
        <w:spacing w:line="360" w:lineRule="auto"/>
        <w:ind w:firstLine="708"/>
        <w:jc w:val="both"/>
        <w:rPr>
          <w:sz w:val="28"/>
          <w:szCs w:val="28"/>
        </w:rPr>
      </w:pPr>
      <w:r w:rsidRPr="00A75168">
        <w:rPr>
          <w:sz w:val="28"/>
          <w:szCs w:val="28"/>
        </w:rPr>
        <w:t>В зависимости от числа выходных штуцеров и условного диаметра входного штуцера различают следующие типы разветвлений: трехходовые РТ–70 и РТ–80 и</w:t>
      </w:r>
      <w:r w:rsidR="00C834F3">
        <w:rPr>
          <w:sz w:val="28"/>
          <w:szCs w:val="28"/>
        </w:rPr>
        <w:t xml:space="preserve"> </w:t>
      </w:r>
      <w:r w:rsidRPr="00A75168">
        <w:rPr>
          <w:sz w:val="28"/>
          <w:szCs w:val="28"/>
        </w:rPr>
        <w:t xml:space="preserve">четырехходовые РЧ–150. </w:t>
      </w:r>
    </w:p>
    <w:p w14:paraId="3C2012AD" w14:textId="38B1CC81" w:rsidR="00D16F96" w:rsidRPr="00A75168" w:rsidRDefault="00D16F96" w:rsidP="00C834F3">
      <w:pPr>
        <w:spacing w:line="360" w:lineRule="auto"/>
        <w:ind w:firstLine="708"/>
        <w:jc w:val="both"/>
        <w:rPr>
          <w:sz w:val="28"/>
          <w:szCs w:val="28"/>
        </w:rPr>
      </w:pPr>
      <w:r w:rsidRPr="00A75168">
        <w:rPr>
          <w:sz w:val="28"/>
          <w:szCs w:val="28"/>
        </w:rPr>
        <w:t>Наибольшее распространение имеют трехходовые разветвления</w:t>
      </w:r>
      <w:r w:rsidR="00B049FE">
        <w:rPr>
          <w:sz w:val="28"/>
          <w:szCs w:val="28"/>
        </w:rPr>
        <w:t xml:space="preserve"> (рис. </w:t>
      </w:r>
      <w:r w:rsidR="00460CCD">
        <w:rPr>
          <w:sz w:val="28"/>
          <w:szCs w:val="28"/>
        </w:rPr>
        <w:t>5</w:t>
      </w:r>
      <w:r w:rsidR="00B049FE">
        <w:rPr>
          <w:sz w:val="28"/>
          <w:szCs w:val="28"/>
        </w:rPr>
        <w:t>)</w:t>
      </w:r>
      <w:r w:rsidRPr="00A75168">
        <w:rPr>
          <w:sz w:val="28"/>
          <w:szCs w:val="28"/>
        </w:rPr>
        <w:t>. Они имеют три выходных и один входной штуцер.</w:t>
      </w:r>
    </w:p>
    <w:p w14:paraId="357951E3" w14:textId="77777777" w:rsidR="00D16F96" w:rsidRPr="00A75168" w:rsidRDefault="00C834F3" w:rsidP="00C834F3">
      <w:pPr>
        <w:spacing w:line="360" w:lineRule="auto"/>
        <w:ind w:firstLine="708"/>
        <w:jc w:val="both"/>
        <w:rPr>
          <w:sz w:val="28"/>
          <w:szCs w:val="28"/>
        </w:rPr>
      </w:pPr>
      <w:r w:rsidRPr="00A75168">
        <w:rPr>
          <w:b/>
          <w:noProof/>
          <w:sz w:val="28"/>
          <w:szCs w:val="28"/>
        </w:rPr>
        <w:drawing>
          <wp:anchor distT="0" distB="0" distL="114300" distR="114300" simplePos="0" relativeHeight="251670528" behindDoc="0" locked="0" layoutInCell="1" allowOverlap="1" wp14:anchorId="3CAC756A" wp14:editId="3F212B37">
            <wp:simplePos x="0" y="0"/>
            <wp:positionH relativeFrom="margin">
              <wp:posOffset>1587500</wp:posOffset>
            </wp:positionH>
            <wp:positionV relativeFrom="paragraph">
              <wp:posOffset>720725</wp:posOffset>
            </wp:positionV>
            <wp:extent cx="3130550" cy="1838960"/>
            <wp:effectExtent l="0" t="0" r="0" b="889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азветвление трехходовое пожарное.jpg"/>
                    <pic:cNvPicPr/>
                  </pic:nvPicPr>
                  <pic:blipFill>
                    <a:blip r:embed="rId10">
                      <a:extLst>
                        <a:ext uri="{28A0092B-C50C-407E-A947-70E740481C1C}">
                          <a14:useLocalDpi xmlns:a14="http://schemas.microsoft.com/office/drawing/2010/main" val="0"/>
                        </a:ext>
                      </a:extLst>
                    </a:blip>
                    <a:stretch>
                      <a:fillRect/>
                    </a:stretch>
                  </pic:blipFill>
                  <pic:spPr>
                    <a:xfrm>
                      <a:off x="0" y="0"/>
                      <a:ext cx="3130550" cy="1838960"/>
                    </a:xfrm>
                    <a:prstGeom prst="rect">
                      <a:avLst/>
                    </a:prstGeom>
                  </pic:spPr>
                </pic:pic>
              </a:graphicData>
            </a:graphic>
            <wp14:sizeRelH relativeFrom="margin">
              <wp14:pctWidth>0</wp14:pctWidth>
            </wp14:sizeRelH>
            <wp14:sizeRelV relativeFrom="margin">
              <wp14:pctHeight>0</wp14:pctHeight>
            </wp14:sizeRelV>
          </wp:anchor>
        </w:drawing>
      </w:r>
      <w:r w:rsidR="00D16F96" w:rsidRPr="00A75168">
        <w:rPr>
          <w:sz w:val="28"/>
          <w:szCs w:val="28"/>
        </w:rPr>
        <w:t>Четырехходовые разветвления применяют на передвижных насосных станциях и рукавных автомобилях.</w:t>
      </w:r>
    </w:p>
    <w:p w14:paraId="0A473F8B" w14:textId="77777777" w:rsidR="00C834F3" w:rsidRDefault="00C834F3" w:rsidP="00A75168">
      <w:pPr>
        <w:spacing w:line="360" w:lineRule="auto"/>
        <w:jc w:val="both"/>
        <w:rPr>
          <w:b/>
          <w:sz w:val="28"/>
          <w:szCs w:val="28"/>
        </w:rPr>
      </w:pPr>
    </w:p>
    <w:p w14:paraId="6A5D754F" w14:textId="77777777" w:rsidR="00C834F3" w:rsidRDefault="00C834F3" w:rsidP="00A75168">
      <w:pPr>
        <w:spacing w:line="360" w:lineRule="auto"/>
        <w:jc w:val="both"/>
        <w:rPr>
          <w:b/>
          <w:sz w:val="28"/>
          <w:szCs w:val="28"/>
        </w:rPr>
      </w:pPr>
    </w:p>
    <w:p w14:paraId="1E6A5249" w14:textId="77777777" w:rsidR="00C834F3" w:rsidRDefault="00C834F3" w:rsidP="00A75168">
      <w:pPr>
        <w:spacing w:line="360" w:lineRule="auto"/>
        <w:jc w:val="both"/>
        <w:rPr>
          <w:b/>
          <w:sz w:val="28"/>
          <w:szCs w:val="28"/>
        </w:rPr>
      </w:pPr>
    </w:p>
    <w:p w14:paraId="6FE37449" w14:textId="77777777" w:rsidR="00C834F3" w:rsidRDefault="00C834F3" w:rsidP="00A75168">
      <w:pPr>
        <w:spacing w:line="360" w:lineRule="auto"/>
        <w:jc w:val="both"/>
        <w:rPr>
          <w:b/>
          <w:sz w:val="28"/>
          <w:szCs w:val="28"/>
        </w:rPr>
      </w:pPr>
    </w:p>
    <w:p w14:paraId="03F11673" w14:textId="77777777" w:rsidR="00C834F3" w:rsidRDefault="00C834F3" w:rsidP="00A75168">
      <w:pPr>
        <w:spacing w:line="360" w:lineRule="auto"/>
        <w:jc w:val="both"/>
        <w:rPr>
          <w:b/>
          <w:sz w:val="28"/>
          <w:szCs w:val="28"/>
        </w:rPr>
      </w:pPr>
    </w:p>
    <w:p w14:paraId="52F6EC0E" w14:textId="77777777" w:rsidR="00C834F3" w:rsidRDefault="00C834F3" w:rsidP="00A75168">
      <w:pPr>
        <w:spacing w:line="360" w:lineRule="auto"/>
        <w:jc w:val="both"/>
        <w:rPr>
          <w:b/>
          <w:sz w:val="28"/>
          <w:szCs w:val="28"/>
        </w:rPr>
      </w:pPr>
    </w:p>
    <w:p w14:paraId="65CAAA5A" w14:textId="77777777" w:rsidR="00C834F3" w:rsidRDefault="00C834F3" w:rsidP="00A75168">
      <w:pPr>
        <w:spacing w:line="360" w:lineRule="auto"/>
        <w:jc w:val="both"/>
        <w:rPr>
          <w:b/>
          <w:sz w:val="28"/>
          <w:szCs w:val="28"/>
        </w:rPr>
      </w:pPr>
    </w:p>
    <w:p w14:paraId="2AF633A9" w14:textId="2CCFC0B3" w:rsidR="00C834F3" w:rsidRPr="00B049FE" w:rsidRDefault="00D16F96" w:rsidP="00C834F3">
      <w:pPr>
        <w:jc w:val="center"/>
        <w:rPr>
          <w:sz w:val="28"/>
          <w:szCs w:val="28"/>
        </w:rPr>
      </w:pPr>
      <w:r w:rsidRPr="00B049FE">
        <w:rPr>
          <w:sz w:val="28"/>
          <w:szCs w:val="28"/>
        </w:rPr>
        <w:t xml:space="preserve">Рис. </w:t>
      </w:r>
      <w:r w:rsidR="00F2443C">
        <w:rPr>
          <w:sz w:val="28"/>
          <w:szCs w:val="28"/>
        </w:rPr>
        <w:t>5</w:t>
      </w:r>
      <w:r w:rsidRPr="00B049FE">
        <w:rPr>
          <w:sz w:val="28"/>
          <w:szCs w:val="28"/>
        </w:rPr>
        <w:t>. Разветвление трехходовое.</w:t>
      </w:r>
    </w:p>
    <w:p w14:paraId="4228A2A0" w14:textId="77777777" w:rsidR="00D16F96" w:rsidRPr="00B049FE" w:rsidRDefault="00D16F96" w:rsidP="00C834F3">
      <w:pPr>
        <w:jc w:val="center"/>
        <w:rPr>
          <w:sz w:val="28"/>
          <w:szCs w:val="28"/>
        </w:rPr>
      </w:pPr>
      <w:r w:rsidRPr="00B049FE">
        <w:rPr>
          <w:sz w:val="28"/>
          <w:szCs w:val="28"/>
        </w:rPr>
        <w:t>1 — маховичок; 2 — сальниковое уплотнение; 3 — шпиндель; 4 —ручка; 5 — входной патрубок;6 — тарельчатый клапан; 7 — выходной патрубок; 8 — фигурный корпус</w:t>
      </w:r>
    </w:p>
    <w:p w14:paraId="2BF3B1DD" w14:textId="77777777" w:rsidR="00C834F3" w:rsidRDefault="00C834F3" w:rsidP="00A75168">
      <w:pPr>
        <w:spacing w:line="360" w:lineRule="auto"/>
        <w:jc w:val="both"/>
        <w:rPr>
          <w:sz w:val="28"/>
          <w:szCs w:val="28"/>
        </w:rPr>
      </w:pPr>
    </w:p>
    <w:p w14:paraId="3EFB27AE" w14:textId="288D225A" w:rsidR="00C834F3" w:rsidRDefault="00D16F96" w:rsidP="00C834F3">
      <w:pPr>
        <w:spacing w:line="360" w:lineRule="auto"/>
        <w:ind w:firstLine="708"/>
        <w:jc w:val="both"/>
        <w:rPr>
          <w:sz w:val="28"/>
          <w:szCs w:val="28"/>
        </w:rPr>
      </w:pPr>
      <w:r w:rsidRPr="00A75168">
        <w:rPr>
          <w:sz w:val="28"/>
          <w:szCs w:val="28"/>
        </w:rPr>
        <w:lastRenderedPageBreak/>
        <w:t xml:space="preserve">Разветвления всех типоразмеров имеют в основном одинаковую конструкцию и состоят из фигурного корпуса 8, входных 5 и выходных 7 патрубков. </w:t>
      </w:r>
    </w:p>
    <w:p w14:paraId="442E011F" w14:textId="77777777" w:rsidR="00C834F3" w:rsidRDefault="00D16F96" w:rsidP="00C834F3">
      <w:pPr>
        <w:spacing w:line="360" w:lineRule="auto"/>
        <w:ind w:firstLine="708"/>
        <w:jc w:val="both"/>
        <w:rPr>
          <w:sz w:val="28"/>
          <w:szCs w:val="28"/>
        </w:rPr>
      </w:pPr>
      <w:r w:rsidRPr="00A75168">
        <w:rPr>
          <w:sz w:val="28"/>
          <w:szCs w:val="28"/>
        </w:rPr>
        <w:t xml:space="preserve">На всех патрубках разветвлений навернуты муфтовые соединительные головки. </w:t>
      </w:r>
    </w:p>
    <w:p w14:paraId="33EDE3F8" w14:textId="77777777" w:rsidR="00D16F96" w:rsidRPr="00A75168" w:rsidRDefault="00D16F96" w:rsidP="00C834F3">
      <w:pPr>
        <w:spacing w:line="360" w:lineRule="auto"/>
        <w:ind w:firstLine="708"/>
        <w:jc w:val="both"/>
        <w:rPr>
          <w:sz w:val="28"/>
          <w:szCs w:val="28"/>
        </w:rPr>
      </w:pPr>
      <w:r w:rsidRPr="00A75168">
        <w:rPr>
          <w:sz w:val="28"/>
          <w:szCs w:val="28"/>
        </w:rPr>
        <w:t xml:space="preserve">Входные патрубки снабжены запорными механизмами вентильного типа с тарельчатым клапаном 6, </w:t>
      </w:r>
      <w:proofErr w:type="spellStart"/>
      <w:r w:rsidRPr="00A75168">
        <w:rPr>
          <w:sz w:val="28"/>
          <w:szCs w:val="28"/>
        </w:rPr>
        <w:t>маховичком</w:t>
      </w:r>
      <w:proofErr w:type="spellEnd"/>
      <w:r w:rsidRPr="00A75168">
        <w:rPr>
          <w:sz w:val="28"/>
          <w:szCs w:val="28"/>
        </w:rPr>
        <w:t xml:space="preserve"> 1, шпинделем 3 и сальниковым уплотнением 2. Для переноса разветвления имеется ручка 4.</w:t>
      </w:r>
    </w:p>
    <w:p w14:paraId="484F758A" w14:textId="77777777" w:rsidR="00C834F3" w:rsidRDefault="00D16F96" w:rsidP="00C834F3">
      <w:pPr>
        <w:spacing w:line="360" w:lineRule="auto"/>
        <w:ind w:firstLine="708"/>
        <w:jc w:val="both"/>
        <w:rPr>
          <w:sz w:val="28"/>
          <w:szCs w:val="28"/>
        </w:rPr>
      </w:pPr>
      <w:r w:rsidRPr="00A75168">
        <w:rPr>
          <w:sz w:val="28"/>
          <w:szCs w:val="28"/>
        </w:rPr>
        <w:t xml:space="preserve">Для обеспечения подачи воды от пожарных насосов высокого давления (типа НЦПВ–20/200) используют рукавные разветвления на рабочее давление до 3,0 Мпа, такие как РТВ–70/300. </w:t>
      </w:r>
    </w:p>
    <w:p w14:paraId="2B5CFDCF" w14:textId="77777777" w:rsidR="00D16F96" w:rsidRPr="00C834F3" w:rsidRDefault="00D16F96" w:rsidP="00C834F3">
      <w:pPr>
        <w:spacing w:line="360" w:lineRule="auto"/>
        <w:ind w:firstLine="708"/>
        <w:jc w:val="both"/>
        <w:rPr>
          <w:sz w:val="28"/>
          <w:szCs w:val="28"/>
        </w:rPr>
      </w:pPr>
      <w:r w:rsidRPr="00A75168">
        <w:rPr>
          <w:sz w:val="28"/>
          <w:szCs w:val="28"/>
        </w:rPr>
        <w:t xml:space="preserve">Технические характеристики разветвлений представлены в </w:t>
      </w:r>
      <w:r w:rsidRPr="00C834F3">
        <w:rPr>
          <w:sz w:val="28"/>
          <w:szCs w:val="28"/>
        </w:rPr>
        <w:t>табл. 5.</w:t>
      </w:r>
    </w:p>
    <w:p w14:paraId="2981BD66" w14:textId="496BAD2A" w:rsidR="00D16F96" w:rsidRDefault="00D16F96" w:rsidP="00C834F3">
      <w:pPr>
        <w:spacing w:line="360" w:lineRule="auto"/>
        <w:ind w:left="7788" w:firstLine="708"/>
        <w:jc w:val="both"/>
        <w:rPr>
          <w:sz w:val="28"/>
          <w:szCs w:val="28"/>
        </w:rPr>
      </w:pPr>
      <w:r w:rsidRPr="00C834F3">
        <w:rPr>
          <w:sz w:val="28"/>
          <w:szCs w:val="28"/>
        </w:rPr>
        <w:t>Таблица 5</w:t>
      </w:r>
    </w:p>
    <w:p w14:paraId="7D8DB05B" w14:textId="64CE883C" w:rsidR="00B049FE" w:rsidRPr="00C834F3" w:rsidRDefault="00B049FE" w:rsidP="00B049FE">
      <w:pPr>
        <w:spacing w:line="360" w:lineRule="auto"/>
        <w:jc w:val="center"/>
        <w:rPr>
          <w:sz w:val="28"/>
          <w:szCs w:val="28"/>
        </w:rPr>
      </w:pPr>
      <w:r w:rsidRPr="00A75168">
        <w:rPr>
          <w:sz w:val="28"/>
          <w:szCs w:val="28"/>
        </w:rPr>
        <w:t>Технические характеристики разветвлений</w:t>
      </w:r>
    </w:p>
    <w:tbl>
      <w:tblPr>
        <w:tblStyle w:val="TableNormal"/>
        <w:tblW w:w="5000" w:type="pct"/>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5258"/>
        <w:gridCol w:w="1134"/>
        <w:gridCol w:w="1245"/>
        <w:gridCol w:w="938"/>
        <w:gridCol w:w="1216"/>
      </w:tblGrid>
      <w:tr w:rsidR="00D16F96" w:rsidRPr="00C834F3" w14:paraId="03D00E57" w14:textId="77777777" w:rsidTr="00C834F3">
        <w:trPr>
          <w:trHeight w:val="256"/>
          <w:jc w:val="center"/>
        </w:trPr>
        <w:tc>
          <w:tcPr>
            <w:tcW w:w="2685" w:type="pct"/>
            <w:vMerge w:val="restart"/>
            <w:vAlign w:val="center"/>
          </w:tcPr>
          <w:p w14:paraId="714BCBAB" w14:textId="77777777" w:rsidR="00D16F96" w:rsidRPr="00C834F3" w:rsidRDefault="00D16F96" w:rsidP="00C834F3">
            <w:pPr>
              <w:pStyle w:val="TableParagraph"/>
              <w:spacing w:before="2" w:line="360" w:lineRule="auto"/>
              <w:rPr>
                <w:i/>
                <w:sz w:val="24"/>
                <w:szCs w:val="28"/>
              </w:rPr>
            </w:pPr>
          </w:p>
          <w:p w14:paraId="03D14241" w14:textId="77777777" w:rsidR="00D16F96" w:rsidRPr="00C834F3" w:rsidRDefault="00D16F96" w:rsidP="00C834F3">
            <w:pPr>
              <w:pStyle w:val="TableParagraph"/>
              <w:spacing w:before="1" w:line="360" w:lineRule="auto"/>
              <w:ind w:left="1295" w:right="1285"/>
              <w:rPr>
                <w:b/>
                <w:sz w:val="24"/>
                <w:szCs w:val="28"/>
              </w:rPr>
            </w:pPr>
            <w:proofErr w:type="spellStart"/>
            <w:r w:rsidRPr="00C834F3">
              <w:rPr>
                <w:b/>
                <w:color w:val="231F20"/>
                <w:sz w:val="24"/>
                <w:szCs w:val="28"/>
              </w:rPr>
              <w:t>Показатели</w:t>
            </w:r>
            <w:proofErr w:type="spellEnd"/>
          </w:p>
        </w:tc>
        <w:tc>
          <w:tcPr>
            <w:tcW w:w="2315" w:type="pct"/>
            <w:gridSpan w:val="4"/>
            <w:vAlign w:val="center"/>
          </w:tcPr>
          <w:p w14:paraId="0DE77715" w14:textId="77777777" w:rsidR="00D16F96" w:rsidRPr="00C834F3" w:rsidRDefault="00D16F96" w:rsidP="00C834F3">
            <w:pPr>
              <w:pStyle w:val="TableParagraph"/>
              <w:spacing w:line="360" w:lineRule="auto"/>
              <w:ind w:left="586"/>
              <w:rPr>
                <w:b/>
                <w:sz w:val="24"/>
                <w:szCs w:val="28"/>
              </w:rPr>
            </w:pPr>
            <w:proofErr w:type="spellStart"/>
            <w:r w:rsidRPr="00C834F3">
              <w:rPr>
                <w:b/>
                <w:color w:val="231F20"/>
                <w:sz w:val="24"/>
                <w:szCs w:val="28"/>
              </w:rPr>
              <w:t>Рукавные</w:t>
            </w:r>
            <w:proofErr w:type="spellEnd"/>
            <w:r w:rsidRPr="00C834F3">
              <w:rPr>
                <w:b/>
                <w:color w:val="231F20"/>
                <w:sz w:val="24"/>
                <w:szCs w:val="28"/>
              </w:rPr>
              <w:t xml:space="preserve"> </w:t>
            </w:r>
            <w:proofErr w:type="spellStart"/>
            <w:r w:rsidRPr="00C834F3">
              <w:rPr>
                <w:b/>
                <w:color w:val="231F20"/>
                <w:sz w:val="24"/>
                <w:szCs w:val="28"/>
              </w:rPr>
              <w:t>разветвления</w:t>
            </w:r>
            <w:proofErr w:type="spellEnd"/>
          </w:p>
        </w:tc>
      </w:tr>
      <w:tr w:rsidR="00D16F96" w:rsidRPr="00C834F3" w14:paraId="0C4422FE" w14:textId="77777777" w:rsidTr="00B049FE">
        <w:trPr>
          <w:trHeight w:val="609"/>
          <w:jc w:val="center"/>
        </w:trPr>
        <w:tc>
          <w:tcPr>
            <w:tcW w:w="2685" w:type="pct"/>
            <w:vMerge/>
            <w:tcBorders>
              <w:top w:val="nil"/>
            </w:tcBorders>
            <w:vAlign w:val="center"/>
          </w:tcPr>
          <w:p w14:paraId="5FC2CB70" w14:textId="77777777" w:rsidR="00D16F96" w:rsidRPr="00C834F3" w:rsidRDefault="00D16F96" w:rsidP="00C834F3">
            <w:pPr>
              <w:spacing w:line="360" w:lineRule="auto"/>
              <w:jc w:val="center"/>
              <w:rPr>
                <w:szCs w:val="28"/>
              </w:rPr>
            </w:pPr>
          </w:p>
        </w:tc>
        <w:tc>
          <w:tcPr>
            <w:tcW w:w="579" w:type="pct"/>
            <w:vAlign w:val="center"/>
          </w:tcPr>
          <w:p w14:paraId="4F036B7E" w14:textId="77777777" w:rsidR="00D16F96" w:rsidRPr="00C834F3" w:rsidRDefault="00D16F96" w:rsidP="00C834F3">
            <w:pPr>
              <w:pStyle w:val="TableParagraph"/>
              <w:spacing w:before="134" w:line="360" w:lineRule="auto"/>
              <w:ind w:left="117" w:right="107"/>
              <w:rPr>
                <w:b/>
                <w:sz w:val="24"/>
                <w:szCs w:val="28"/>
              </w:rPr>
            </w:pPr>
            <w:r w:rsidRPr="00C834F3">
              <w:rPr>
                <w:b/>
                <w:color w:val="231F20"/>
                <w:sz w:val="24"/>
                <w:szCs w:val="28"/>
              </w:rPr>
              <w:t>РТ–70</w:t>
            </w:r>
          </w:p>
        </w:tc>
        <w:tc>
          <w:tcPr>
            <w:tcW w:w="636" w:type="pct"/>
            <w:vAlign w:val="center"/>
          </w:tcPr>
          <w:p w14:paraId="513F9884" w14:textId="77777777" w:rsidR="00D16F96" w:rsidRPr="00C834F3" w:rsidRDefault="00D16F96" w:rsidP="00C834F3">
            <w:pPr>
              <w:pStyle w:val="TableParagraph"/>
              <w:spacing w:before="134" w:line="360" w:lineRule="auto"/>
              <w:ind w:left="155" w:right="145"/>
              <w:rPr>
                <w:b/>
                <w:sz w:val="24"/>
                <w:szCs w:val="28"/>
              </w:rPr>
            </w:pPr>
            <w:r w:rsidRPr="00C834F3">
              <w:rPr>
                <w:b/>
                <w:color w:val="231F20"/>
                <w:sz w:val="24"/>
                <w:szCs w:val="28"/>
              </w:rPr>
              <w:t>РТ–80</w:t>
            </w:r>
          </w:p>
        </w:tc>
        <w:tc>
          <w:tcPr>
            <w:tcW w:w="479" w:type="pct"/>
            <w:vAlign w:val="center"/>
          </w:tcPr>
          <w:p w14:paraId="0FCACE55" w14:textId="77777777" w:rsidR="00D16F96" w:rsidRPr="00C834F3" w:rsidRDefault="00D16F96" w:rsidP="00C834F3">
            <w:pPr>
              <w:pStyle w:val="TableParagraph"/>
              <w:spacing w:before="23" w:line="360" w:lineRule="auto"/>
              <w:ind w:left="185" w:right="139" w:hanging="29"/>
              <w:rPr>
                <w:b/>
                <w:sz w:val="24"/>
                <w:szCs w:val="28"/>
              </w:rPr>
            </w:pPr>
            <w:r w:rsidRPr="00C834F3">
              <w:rPr>
                <w:b/>
                <w:color w:val="231F20"/>
                <w:w w:val="95"/>
                <w:sz w:val="24"/>
                <w:szCs w:val="28"/>
              </w:rPr>
              <w:t xml:space="preserve">РЧ– </w:t>
            </w:r>
            <w:r w:rsidRPr="00C834F3">
              <w:rPr>
                <w:b/>
                <w:color w:val="231F20"/>
                <w:sz w:val="24"/>
                <w:szCs w:val="28"/>
              </w:rPr>
              <w:t>150</w:t>
            </w:r>
          </w:p>
        </w:tc>
        <w:tc>
          <w:tcPr>
            <w:tcW w:w="621" w:type="pct"/>
            <w:vAlign w:val="center"/>
          </w:tcPr>
          <w:p w14:paraId="725A4634" w14:textId="77777777" w:rsidR="00D16F96" w:rsidRPr="00C834F3" w:rsidRDefault="00D16F96" w:rsidP="00C834F3">
            <w:pPr>
              <w:pStyle w:val="TableParagraph"/>
              <w:spacing w:before="23" w:line="360" w:lineRule="auto"/>
              <w:ind w:left="159" w:right="140" w:firstLine="36"/>
              <w:rPr>
                <w:b/>
                <w:sz w:val="24"/>
                <w:szCs w:val="28"/>
              </w:rPr>
            </w:pPr>
            <w:r w:rsidRPr="00C834F3">
              <w:rPr>
                <w:b/>
                <w:color w:val="231F20"/>
                <w:sz w:val="24"/>
                <w:szCs w:val="28"/>
              </w:rPr>
              <w:t>РТВ– 70/300</w:t>
            </w:r>
          </w:p>
        </w:tc>
      </w:tr>
      <w:tr w:rsidR="00D16F96" w:rsidRPr="00C834F3" w14:paraId="416EAE06" w14:textId="77777777" w:rsidTr="00C834F3">
        <w:trPr>
          <w:trHeight w:val="256"/>
          <w:jc w:val="center"/>
        </w:trPr>
        <w:tc>
          <w:tcPr>
            <w:tcW w:w="2685" w:type="pct"/>
            <w:vAlign w:val="center"/>
          </w:tcPr>
          <w:p w14:paraId="2CFF258B" w14:textId="77777777" w:rsidR="00D16F96" w:rsidRPr="00C834F3" w:rsidRDefault="00D16F96" w:rsidP="00C834F3">
            <w:pPr>
              <w:pStyle w:val="TableParagraph"/>
              <w:spacing w:line="360" w:lineRule="auto"/>
              <w:ind w:left="108"/>
              <w:rPr>
                <w:sz w:val="24"/>
                <w:szCs w:val="28"/>
                <w:lang w:val="ru-RU"/>
              </w:rPr>
            </w:pPr>
            <w:r w:rsidRPr="00C834F3">
              <w:rPr>
                <w:color w:val="231F20"/>
                <w:sz w:val="24"/>
                <w:szCs w:val="28"/>
                <w:lang w:val="ru-RU"/>
              </w:rPr>
              <w:t>Условный проход входного патрубка, мм</w:t>
            </w:r>
          </w:p>
        </w:tc>
        <w:tc>
          <w:tcPr>
            <w:tcW w:w="579" w:type="pct"/>
            <w:vAlign w:val="center"/>
          </w:tcPr>
          <w:p w14:paraId="535012F9" w14:textId="77777777" w:rsidR="00D16F96" w:rsidRPr="00C834F3" w:rsidRDefault="00D16F96" w:rsidP="00C834F3">
            <w:pPr>
              <w:pStyle w:val="TableParagraph"/>
              <w:spacing w:line="360" w:lineRule="auto"/>
              <w:ind w:left="117" w:right="106"/>
              <w:rPr>
                <w:sz w:val="24"/>
                <w:szCs w:val="28"/>
              </w:rPr>
            </w:pPr>
            <w:r w:rsidRPr="00C834F3">
              <w:rPr>
                <w:color w:val="231F20"/>
                <w:sz w:val="24"/>
                <w:szCs w:val="28"/>
              </w:rPr>
              <w:t>70</w:t>
            </w:r>
          </w:p>
        </w:tc>
        <w:tc>
          <w:tcPr>
            <w:tcW w:w="636" w:type="pct"/>
            <w:vAlign w:val="center"/>
          </w:tcPr>
          <w:p w14:paraId="41F4AD41" w14:textId="77777777" w:rsidR="00D16F96" w:rsidRPr="00C834F3" w:rsidRDefault="00D16F96" w:rsidP="00C834F3">
            <w:pPr>
              <w:pStyle w:val="TableParagraph"/>
              <w:spacing w:line="360" w:lineRule="auto"/>
              <w:ind w:left="155" w:right="144"/>
              <w:rPr>
                <w:sz w:val="24"/>
                <w:szCs w:val="28"/>
              </w:rPr>
            </w:pPr>
            <w:r w:rsidRPr="00C834F3">
              <w:rPr>
                <w:color w:val="231F20"/>
                <w:sz w:val="24"/>
                <w:szCs w:val="28"/>
              </w:rPr>
              <w:t>80</w:t>
            </w:r>
          </w:p>
        </w:tc>
        <w:tc>
          <w:tcPr>
            <w:tcW w:w="479" w:type="pct"/>
            <w:vAlign w:val="center"/>
          </w:tcPr>
          <w:p w14:paraId="62A76570" w14:textId="77777777" w:rsidR="00D16F96" w:rsidRPr="00C834F3" w:rsidRDefault="00D16F96" w:rsidP="00C834F3">
            <w:pPr>
              <w:pStyle w:val="TableParagraph"/>
              <w:spacing w:line="360" w:lineRule="auto"/>
              <w:ind w:right="178"/>
              <w:rPr>
                <w:sz w:val="24"/>
                <w:szCs w:val="28"/>
              </w:rPr>
            </w:pPr>
            <w:r w:rsidRPr="00C834F3">
              <w:rPr>
                <w:color w:val="231F20"/>
                <w:w w:val="95"/>
                <w:sz w:val="24"/>
                <w:szCs w:val="28"/>
              </w:rPr>
              <w:t>150</w:t>
            </w:r>
          </w:p>
        </w:tc>
        <w:tc>
          <w:tcPr>
            <w:tcW w:w="621" w:type="pct"/>
            <w:vAlign w:val="center"/>
          </w:tcPr>
          <w:p w14:paraId="4AEB56D3" w14:textId="77777777" w:rsidR="00D16F96" w:rsidRPr="00C834F3" w:rsidRDefault="00D16F96" w:rsidP="00C834F3">
            <w:pPr>
              <w:pStyle w:val="TableParagraph"/>
              <w:spacing w:line="360" w:lineRule="auto"/>
              <w:ind w:left="236" w:right="226"/>
              <w:rPr>
                <w:sz w:val="24"/>
                <w:szCs w:val="28"/>
              </w:rPr>
            </w:pPr>
            <w:r w:rsidRPr="00C834F3">
              <w:rPr>
                <w:color w:val="231F20"/>
                <w:sz w:val="24"/>
                <w:szCs w:val="28"/>
              </w:rPr>
              <w:t>70</w:t>
            </w:r>
          </w:p>
        </w:tc>
      </w:tr>
      <w:tr w:rsidR="00D16F96" w:rsidRPr="00C834F3" w14:paraId="673C28D6" w14:textId="77777777" w:rsidTr="00C834F3">
        <w:trPr>
          <w:trHeight w:val="256"/>
          <w:jc w:val="center"/>
        </w:trPr>
        <w:tc>
          <w:tcPr>
            <w:tcW w:w="2685" w:type="pct"/>
            <w:vAlign w:val="center"/>
          </w:tcPr>
          <w:p w14:paraId="4E17000F" w14:textId="77777777" w:rsidR="00D16F96" w:rsidRPr="00C834F3" w:rsidRDefault="00D16F96" w:rsidP="00C834F3">
            <w:pPr>
              <w:pStyle w:val="TableParagraph"/>
              <w:spacing w:line="360" w:lineRule="auto"/>
              <w:ind w:left="278"/>
              <w:rPr>
                <w:sz w:val="24"/>
                <w:szCs w:val="28"/>
              </w:rPr>
            </w:pPr>
            <w:proofErr w:type="spellStart"/>
            <w:r w:rsidRPr="00C834F3">
              <w:rPr>
                <w:color w:val="231F20"/>
                <w:sz w:val="24"/>
                <w:szCs w:val="28"/>
              </w:rPr>
              <w:t>центрального</w:t>
            </w:r>
            <w:proofErr w:type="spellEnd"/>
          </w:p>
        </w:tc>
        <w:tc>
          <w:tcPr>
            <w:tcW w:w="579" w:type="pct"/>
            <w:vAlign w:val="center"/>
          </w:tcPr>
          <w:p w14:paraId="636A1E28" w14:textId="77777777" w:rsidR="00D16F96" w:rsidRPr="00C834F3" w:rsidRDefault="00D16F96" w:rsidP="00C834F3">
            <w:pPr>
              <w:pStyle w:val="TableParagraph"/>
              <w:spacing w:line="360" w:lineRule="auto"/>
              <w:ind w:left="117" w:right="106"/>
              <w:rPr>
                <w:sz w:val="24"/>
                <w:szCs w:val="28"/>
              </w:rPr>
            </w:pPr>
            <w:r w:rsidRPr="00C834F3">
              <w:rPr>
                <w:color w:val="231F20"/>
                <w:sz w:val="24"/>
                <w:szCs w:val="28"/>
              </w:rPr>
              <w:t>70</w:t>
            </w:r>
          </w:p>
        </w:tc>
        <w:tc>
          <w:tcPr>
            <w:tcW w:w="636" w:type="pct"/>
            <w:vAlign w:val="center"/>
          </w:tcPr>
          <w:p w14:paraId="7913D525" w14:textId="77777777" w:rsidR="00D16F96" w:rsidRPr="00C834F3" w:rsidRDefault="00D16F96" w:rsidP="00C834F3">
            <w:pPr>
              <w:pStyle w:val="TableParagraph"/>
              <w:spacing w:line="360" w:lineRule="auto"/>
              <w:ind w:left="155" w:right="144"/>
              <w:rPr>
                <w:sz w:val="24"/>
                <w:szCs w:val="28"/>
              </w:rPr>
            </w:pPr>
            <w:r w:rsidRPr="00C834F3">
              <w:rPr>
                <w:color w:val="231F20"/>
                <w:sz w:val="24"/>
                <w:szCs w:val="28"/>
              </w:rPr>
              <w:t>80</w:t>
            </w:r>
          </w:p>
        </w:tc>
        <w:tc>
          <w:tcPr>
            <w:tcW w:w="479" w:type="pct"/>
            <w:vAlign w:val="center"/>
          </w:tcPr>
          <w:p w14:paraId="08E4ECDF" w14:textId="77777777" w:rsidR="00D16F96" w:rsidRPr="00C834F3" w:rsidRDefault="00D16F96" w:rsidP="00C834F3">
            <w:pPr>
              <w:pStyle w:val="TableParagraph"/>
              <w:spacing w:line="360" w:lineRule="auto"/>
              <w:ind w:right="221"/>
              <w:rPr>
                <w:sz w:val="24"/>
                <w:szCs w:val="28"/>
              </w:rPr>
            </w:pPr>
            <w:r w:rsidRPr="00C834F3">
              <w:rPr>
                <w:color w:val="231F20"/>
                <w:w w:val="95"/>
                <w:sz w:val="24"/>
                <w:szCs w:val="28"/>
              </w:rPr>
              <w:t>80</w:t>
            </w:r>
          </w:p>
        </w:tc>
        <w:tc>
          <w:tcPr>
            <w:tcW w:w="621" w:type="pct"/>
            <w:vAlign w:val="center"/>
          </w:tcPr>
          <w:p w14:paraId="515FE760" w14:textId="77777777" w:rsidR="00D16F96" w:rsidRPr="00C834F3" w:rsidRDefault="00D16F96" w:rsidP="00C834F3">
            <w:pPr>
              <w:pStyle w:val="TableParagraph"/>
              <w:spacing w:line="360" w:lineRule="auto"/>
              <w:ind w:left="236" w:right="226"/>
              <w:rPr>
                <w:sz w:val="24"/>
                <w:szCs w:val="28"/>
              </w:rPr>
            </w:pPr>
            <w:r w:rsidRPr="00C834F3">
              <w:rPr>
                <w:color w:val="231F20"/>
                <w:sz w:val="24"/>
                <w:szCs w:val="28"/>
              </w:rPr>
              <w:t>70</w:t>
            </w:r>
          </w:p>
        </w:tc>
      </w:tr>
      <w:tr w:rsidR="00D16F96" w:rsidRPr="00C834F3" w14:paraId="3B88457A" w14:textId="77777777" w:rsidTr="00C834F3">
        <w:trPr>
          <w:trHeight w:val="256"/>
          <w:jc w:val="center"/>
        </w:trPr>
        <w:tc>
          <w:tcPr>
            <w:tcW w:w="2685" w:type="pct"/>
            <w:vAlign w:val="center"/>
          </w:tcPr>
          <w:p w14:paraId="09F78737" w14:textId="77777777" w:rsidR="00D16F96" w:rsidRPr="00C834F3" w:rsidRDefault="00D16F96" w:rsidP="00C834F3">
            <w:pPr>
              <w:pStyle w:val="TableParagraph"/>
              <w:spacing w:line="360" w:lineRule="auto"/>
              <w:ind w:left="278"/>
              <w:rPr>
                <w:sz w:val="24"/>
                <w:szCs w:val="28"/>
              </w:rPr>
            </w:pPr>
            <w:proofErr w:type="spellStart"/>
            <w:r w:rsidRPr="00C834F3">
              <w:rPr>
                <w:color w:val="231F20"/>
                <w:sz w:val="24"/>
                <w:szCs w:val="28"/>
              </w:rPr>
              <w:t>бокового</w:t>
            </w:r>
            <w:proofErr w:type="spellEnd"/>
          </w:p>
        </w:tc>
        <w:tc>
          <w:tcPr>
            <w:tcW w:w="579" w:type="pct"/>
            <w:vAlign w:val="center"/>
          </w:tcPr>
          <w:p w14:paraId="780B0AEA" w14:textId="77777777" w:rsidR="00D16F96" w:rsidRPr="00C834F3" w:rsidRDefault="00D16F96" w:rsidP="00C834F3">
            <w:pPr>
              <w:pStyle w:val="TableParagraph"/>
              <w:spacing w:line="360" w:lineRule="auto"/>
              <w:ind w:left="117" w:right="107"/>
              <w:rPr>
                <w:sz w:val="24"/>
                <w:szCs w:val="28"/>
              </w:rPr>
            </w:pPr>
            <w:r w:rsidRPr="00C834F3">
              <w:rPr>
                <w:color w:val="231F20"/>
                <w:sz w:val="24"/>
                <w:szCs w:val="28"/>
              </w:rPr>
              <w:t>50</w:t>
            </w:r>
          </w:p>
        </w:tc>
        <w:tc>
          <w:tcPr>
            <w:tcW w:w="636" w:type="pct"/>
            <w:vAlign w:val="center"/>
          </w:tcPr>
          <w:p w14:paraId="5AAEAD37" w14:textId="77777777" w:rsidR="00D16F96" w:rsidRPr="00C834F3" w:rsidRDefault="00D16F96" w:rsidP="00C834F3">
            <w:pPr>
              <w:pStyle w:val="TableParagraph"/>
              <w:spacing w:line="360" w:lineRule="auto"/>
              <w:ind w:left="155" w:right="145"/>
              <w:rPr>
                <w:sz w:val="24"/>
                <w:szCs w:val="28"/>
              </w:rPr>
            </w:pPr>
            <w:r w:rsidRPr="00C834F3">
              <w:rPr>
                <w:color w:val="231F20"/>
                <w:sz w:val="24"/>
                <w:szCs w:val="28"/>
              </w:rPr>
              <w:t>50</w:t>
            </w:r>
          </w:p>
        </w:tc>
        <w:tc>
          <w:tcPr>
            <w:tcW w:w="479" w:type="pct"/>
            <w:vAlign w:val="center"/>
          </w:tcPr>
          <w:p w14:paraId="7A37FAB5" w14:textId="77777777" w:rsidR="00D16F96" w:rsidRPr="00C834F3" w:rsidRDefault="00D16F96" w:rsidP="00C834F3">
            <w:pPr>
              <w:pStyle w:val="TableParagraph"/>
              <w:spacing w:line="360" w:lineRule="auto"/>
              <w:ind w:right="222"/>
              <w:rPr>
                <w:sz w:val="24"/>
                <w:szCs w:val="28"/>
              </w:rPr>
            </w:pPr>
            <w:r w:rsidRPr="00C834F3">
              <w:rPr>
                <w:color w:val="231F20"/>
                <w:w w:val="95"/>
                <w:sz w:val="24"/>
                <w:szCs w:val="28"/>
              </w:rPr>
              <w:t>80</w:t>
            </w:r>
          </w:p>
        </w:tc>
        <w:tc>
          <w:tcPr>
            <w:tcW w:w="621" w:type="pct"/>
            <w:vAlign w:val="center"/>
          </w:tcPr>
          <w:p w14:paraId="5099E8E4" w14:textId="77777777" w:rsidR="00D16F96" w:rsidRPr="00C834F3" w:rsidRDefault="00D16F96" w:rsidP="00C834F3">
            <w:pPr>
              <w:pStyle w:val="TableParagraph"/>
              <w:spacing w:line="360" w:lineRule="auto"/>
              <w:ind w:left="236" w:right="227"/>
              <w:rPr>
                <w:sz w:val="24"/>
                <w:szCs w:val="28"/>
              </w:rPr>
            </w:pPr>
            <w:r w:rsidRPr="00C834F3">
              <w:rPr>
                <w:color w:val="231F20"/>
                <w:sz w:val="24"/>
                <w:szCs w:val="28"/>
              </w:rPr>
              <w:t>50</w:t>
            </w:r>
          </w:p>
        </w:tc>
      </w:tr>
      <w:tr w:rsidR="00D16F96" w:rsidRPr="00C834F3" w14:paraId="2EC8B652" w14:textId="77777777" w:rsidTr="00C834F3">
        <w:trPr>
          <w:trHeight w:val="256"/>
          <w:jc w:val="center"/>
        </w:trPr>
        <w:tc>
          <w:tcPr>
            <w:tcW w:w="2685" w:type="pct"/>
            <w:vAlign w:val="center"/>
          </w:tcPr>
          <w:p w14:paraId="75DE1A35" w14:textId="77777777" w:rsidR="00D16F96" w:rsidRPr="00C834F3" w:rsidRDefault="00D16F96" w:rsidP="00C834F3">
            <w:pPr>
              <w:pStyle w:val="TableParagraph"/>
              <w:spacing w:line="360" w:lineRule="auto"/>
              <w:ind w:left="108"/>
              <w:rPr>
                <w:sz w:val="24"/>
                <w:szCs w:val="28"/>
              </w:rPr>
            </w:pPr>
            <w:proofErr w:type="spellStart"/>
            <w:r w:rsidRPr="00C834F3">
              <w:rPr>
                <w:color w:val="231F20"/>
                <w:sz w:val="24"/>
                <w:szCs w:val="28"/>
              </w:rPr>
              <w:t>Рабочее</w:t>
            </w:r>
            <w:proofErr w:type="spellEnd"/>
            <w:r w:rsidRPr="00C834F3">
              <w:rPr>
                <w:color w:val="231F20"/>
                <w:sz w:val="24"/>
                <w:szCs w:val="28"/>
              </w:rPr>
              <w:t xml:space="preserve"> </w:t>
            </w:r>
            <w:proofErr w:type="spellStart"/>
            <w:r w:rsidRPr="00C834F3">
              <w:rPr>
                <w:color w:val="231F20"/>
                <w:sz w:val="24"/>
                <w:szCs w:val="28"/>
              </w:rPr>
              <w:t>давление</w:t>
            </w:r>
            <w:proofErr w:type="spellEnd"/>
            <w:r w:rsidRPr="00C834F3">
              <w:rPr>
                <w:color w:val="231F20"/>
                <w:sz w:val="24"/>
                <w:szCs w:val="28"/>
              </w:rPr>
              <w:t xml:space="preserve">, </w:t>
            </w:r>
            <w:proofErr w:type="spellStart"/>
            <w:r w:rsidRPr="00C834F3">
              <w:rPr>
                <w:color w:val="231F20"/>
                <w:sz w:val="24"/>
                <w:szCs w:val="28"/>
              </w:rPr>
              <w:t>МПа</w:t>
            </w:r>
            <w:proofErr w:type="spellEnd"/>
          </w:p>
        </w:tc>
        <w:tc>
          <w:tcPr>
            <w:tcW w:w="579" w:type="pct"/>
            <w:vAlign w:val="center"/>
          </w:tcPr>
          <w:p w14:paraId="64A048A1" w14:textId="77777777" w:rsidR="00D16F96" w:rsidRPr="00C834F3" w:rsidRDefault="00D16F96" w:rsidP="00C834F3">
            <w:pPr>
              <w:pStyle w:val="TableParagraph"/>
              <w:spacing w:line="360" w:lineRule="auto"/>
              <w:ind w:left="117" w:right="107"/>
              <w:rPr>
                <w:sz w:val="24"/>
                <w:szCs w:val="28"/>
              </w:rPr>
            </w:pPr>
            <w:r w:rsidRPr="00C834F3">
              <w:rPr>
                <w:color w:val="231F20"/>
                <w:sz w:val="24"/>
                <w:szCs w:val="28"/>
              </w:rPr>
              <w:t>1,2</w:t>
            </w:r>
          </w:p>
        </w:tc>
        <w:tc>
          <w:tcPr>
            <w:tcW w:w="636" w:type="pct"/>
            <w:vAlign w:val="center"/>
          </w:tcPr>
          <w:p w14:paraId="740F3F8C" w14:textId="77777777" w:rsidR="00D16F96" w:rsidRPr="00C834F3" w:rsidRDefault="00D16F96" w:rsidP="00C834F3">
            <w:pPr>
              <w:pStyle w:val="TableParagraph"/>
              <w:spacing w:line="360" w:lineRule="auto"/>
              <w:ind w:left="155" w:right="145"/>
              <w:rPr>
                <w:sz w:val="24"/>
                <w:szCs w:val="28"/>
                <w:lang w:val="ru-RU"/>
              </w:rPr>
            </w:pPr>
            <w:r w:rsidRPr="00C834F3">
              <w:rPr>
                <w:color w:val="231F20"/>
                <w:sz w:val="24"/>
                <w:szCs w:val="28"/>
              </w:rPr>
              <w:t>1,</w:t>
            </w:r>
            <w:r w:rsidRPr="00C834F3">
              <w:rPr>
                <w:color w:val="231F20"/>
                <w:sz w:val="24"/>
                <w:szCs w:val="28"/>
                <w:lang w:val="ru-RU"/>
              </w:rPr>
              <w:t>2</w:t>
            </w:r>
          </w:p>
        </w:tc>
        <w:tc>
          <w:tcPr>
            <w:tcW w:w="479" w:type="pct"/>
            <w:vAlign w:val="center"/>
          </w:tcPr>
          <w:p w14:paraId="0805CFC1" w14:textId="77777777" w:rsidR="00D16F96" w:rsidRPr="00C834F3" w:rsidRDefault="00D16F96" w:rsidP="00C834F3">
            <w:pPr>
              <w:pStyle w:val="TableParagraph"/>
              <w:spacing w:line="360" w:lineRule="auto"/>
              <w:ind w:right="201"/>
              <w:rPr>
                <w:sz w:val="24"/>
                <w:szCs w:val="28"/>
              </w:rPr>
            </w:pPr>
            <w:r w:rsidRPr="00C834F3">
              <w:rPr>
                <w:color w:val="231F20"/>
                <w:w w:val="95"/>
                <w:sz w:val="24"/>
                <w:szCs w:val="28"/>
              </w:rPr>
              <w:t>0,8</w:t>
            </w:r>
          </w:p>
        </w:tc>
        <w:tc>
          <w:tcPr>
            <w:tcW w:w="621" w:type="pct"/>
            <w:vAlign w:val="center"/>
          </w:tcPr>
          <w:p w14:paraId="61FFD62F" w14:textId="77777777" w:rsidR="00D16F96" w:rsidRPr="00C834F3" w:rsidRDefault="00D16F96" w:rsidP="00C834F3">
            <w:pPr>
              <w:pStyle w:val="TableParagraph"/>
              <w:spacing w:line="360" w:lineRule="auto"/>
              <w:ind w:left="236" w:right="227"/>
              <w:rPr>
                <w:sz w:val="24"/>
                <w:szCs w:val="28"/>
              </w:rPr>
            </w:pPr>
            <w:r w:rsidRPr="00C834F3">
              <w:rPr>
                <w:color w:val="231F20"/>
                <w:sz w:val="24"/>
                <w:szCs w:val="28"/>
              </w:rPr>
              <w:t>3,0</w:t>
            </w:r>
          </w:p>
        </w:tc>
      </w:tr>
      <w:tr w:rsidR="00D16F96" w:rsidRPr="00C834F3" w14:paraId="6359791A" w14:textId="77777777" w:rsidTr="00C834F3">
        <w:trPr>
          <w:trHeight w:val="256"/>
          <w:jc w:val="center"/>
        </w:trPr>
        <w:tc>
          <w:tcPr>
            <w:tcW w:w="2685" w:type="pct"/>
            <w:vAlign w:val="center"/>
          </w:tcPr>
          <w:p w14:paraId="65073B2F" w14:textId="77777777" w:rsidR="00D16F96" w:rsidRPr="00C834F3" w:rsidRDefault="00D16F96" w:rsidP="00C834F3">
            <w:pPr>
              <w:pStyle w:val="TableParagraph"/>
              <w:spacing w:line="360" w:lineRule="auto"/>
              <w:ind w:left="108"/>
              <w:rPr>
                <w:sz w:val="24"/>
                <w:szCs w:val="28"/>
              </w:rPr>
            </w:pPr>
            <w:proofErr w:type="spellStart"/>
            <w:r w:rsidRPr="00C834F3">
              <w:rPr>
                <w:color w:val="231F20"/>
                <w:sz w:val="24"/>
                <w:szCs w:val="28"/>
              </w:rPr>
              <w:t>Масса</w:t>
            </w:r>
            <w:proofErr w:type="spellEnd"/>
            <w:r w:rsidRPr="00C834F3">
              <w:rPr>
                <w:color w:val="231F20"/>
                <w:sz w:val="24"/>
                <w:szCs w:val="28"/>
              </w:rPr>
              <w:t xml:space="preserve">, </w:t>
            </w:r>
            <w:proofErr w:type="spellStart"/>
            <w:r w:rsidRPr="00C834F3">
              <w:rPr>
                <w:color w:val="231F20"/>
                <w:sz w:val="24"/>
                <w:szCs w:val="28"/>
              </w:rPr>
              <w:t>кг</w:t>
            </w:r>
            <w:proofErr w:type="spellEnd"/>
            <w:r w:rsidRPr="00C834F3">
              <w:rPr>
                <w:color w:val="231F20"/>
                <w:sz w:val="24"/>
                <w:szCs w:val="28"/>
              </w:rPr>
              <w:t xml:space="preserve">, </w:t>
            </w:r>
            <w:proofErr w:type="spellStart"/>
            <w:r w:rsidRPr="00C834F3">
              <w:rPr>
                <w:color w:val="231F20"/>
                <w:sz w:val="24"/>
                <w:szCs w:val="28"/>
              </w:rPr>
              <w:t>не</w:t>
            </w:r>
            <w:proofErr w:type="spellEnd"/>
            <w:r w:rsidRPr="00C834F3">
              <w:rPr>
                <w:color w:val="231F20"/>
                <w:sz w:val="24"/>
                <w:szCs w:val="28"/>
              </w:rPr>
              <w:t xml:space="preserve"> </w:t>
            </w:r>
            <w:proofErr w:type="spellStart"/>
            <w:r w:rsidRPr="00C834F3">
              <w:rPr>
                <w:color w:val="231F20"/>
                <w:sz w:val="24"/>
                <w:szCs w:val="28"/>
              </w:rPr>
              <w:t>более</w:t>
            </w:r>
            <w:proofErr w:type="spellEnd"/>
          </w:p>
        </w:tc>
        <w:tc>
          <w:tcPr>
            <w:tcW w:w="579" w:type="pct"/>
            <w:vAlign w:val="center"/>
          </w:tcPr>
          <w:p w14:paraId="61765A48" w14:textId="77777777" w:rsidR="00D16F96" w:rsidRPr="00C834F3" w:rsidRDefault="00D16F96" w:rsidP="00C834F3">
            <w:pPr>
              <w:pStyle w:val="TableParagraph"/>
              <w:spacing w:line="360" w:lineRule="auto"/>
              <w:ind w:left="117" w:right="107"/>
              <w:rPr>
                <w:sz w:val="24"/>
                <w:szCs w:val="28"/>
              </w:rPr>
            </w:pPr>
            <w:r w:rsidRPr="00C834F3">
              <w:rPr>
                <w:color w:val="231F20"/>
                <w:sz w:val="24"/>
                <w:szCs w:val="28"/>
              </w:rPr>
              <w:t>5,3</w:t>
            </w:r>
          </w:p>
        </w:tc>
        <w:tc>
          <w:tcPr>
            <w:tcW w:w="636" w:type="pct"/>
            <w:vAlign w:val="center"/>
          </w:tcPr>
          <w:p w14:paraId="14725EB1" w14:textId="77777777" w:rsidR="00D16F96" w:rsidRPr="00C834F3" w:rsidRDefault="00D16F96" w:rsidP="00C834F3">
            <w:pPr>
              <w:pStyle w:val="TableParagraph"/>
              <w:spacing w:line="360" w:lineRule="auto"/>
              <w:ind w:left="155" w:right="145"/>
              <w:rPr>
                <w:sz w:val="24"/>
                <w:szCs w:val="28"/>
              </w:rPr>
            </w:pPr>
            <w:r w:rsidRPr="00C834F3">
              <w:rPr>
                <w:color w:val="231F20"/>
                <w:sz w:val="24"/>
                <w:szCs w:val="28"/>
              </w:rPr>
              <w:t>6,3</w:t>
            </w:r>
          </w:p>
        </w:tc>
        <w:tc>
          <w:tcPr>
            <w:tcW w:w="479" w:type="pct"/>
            <w:vAlign w:val="center"/>
          </w:tcPr>
          <w:p w14:paraId="02A75A50" w14:textId="77777777" w:rsidR="00D16F96" w:rsidRPr="00C834F3" w:rsidRDefault="00D16F96" w:rsidP="00C834F3">
            <w:pPr>
              <w:pStyle w:val="TableParagraph"/>
              <w:spacing w:line="360" w:lineRule="auto"/>
              <w:ind w:right="158"/>
              <w:rPr>
                <w:sz w:val="24"/>
                <w:szCs w:val="28"/>
              </w:rPr>
            </w:pPr>
            <w:r w:rsidRPr="00C834F3">
              <w:rPr>
                <w:color w:val="231F20"/>
                <w:w w:val="95"/>
                <w:sz w:val="24"/>
                <w:szCs w:val="28"/>
              </w:rPr>
              <w:t>15,0</w:t>
            </w:r>
          </w:p>
        </w:tc>
        <w:tc>
          <w:tcPr>
            <w:tcW w:w="621" w:type="pct"/>
            <w:vAlign w:val="center"/>
          </w:tcPr>
          <w:p w14:paraId="69405067" w14:textId="77777777" w:rsidR="00D16F96" w:rsidRPr="00C834F3" w:rsidRDefault="00D16F96" w:rsidP="00C834F3">
            <w:pPr>
              <w:pStyle w:val="TableParagraph"/>
              <w:spacing w:line="360" w:lineRule="auto"/>
              <w:ind w:left="236" w:right="227"/>
              <w:rPr>
                <w:sz w:val="24"/>
                <w:szCs w:val="28"/>
              </w:rPr>
            </w:pPr>
            <w:r w:rsidRPr="00C834F3">
              <w:rPr>
                <w:color w:val="231F20"/>
                <w:sz w:val="24"/>
                <w:szCs w:val="28"/>
              </w:rPr>
              <w:t>15,0</w:t>
            </w:r>
          </w:p>
        </w:tc>
      </w:tr>
    </w:tbl>
    <w:p w14:paraId="7A87CAAF" w14:textId="77777777" w:rsidR="00D16F96" w:rsidRPr="00A75168" w:rsidRDefault="00D16F96" w:rsidP="00A75168">
      <w:pPr>
        <w:spacing w:line="360" w:lineRule="auto"/>
        <w:jc w:val="both"/>
        <w:rPr>
          <w:sz w:val="28"/>
          <w:szCs w:val="28"/>
        </w:rPr>
      </w:pPr>
    </w:p>
    <w:p w14:paraId="46779F86" w14:textId="46D24067" w:rsidR="00D16F96" w:rsidRPr="00E2353F" w:rsidRDefault="00E2353F" w:rsidP="00E2353F">
      <w:pPr>
        <w:spacing w:line="360" w:lineRule="auto"/>
        <w:ind w:firstLine="708"/>
        <w:jc w:val="both"/>
        <w:rPr>
          <w:sz w:val="28"/>
          <w:szCs w:val="28"/>
        </w:rPr>
      </w:pPr>
      <w:r>
        <w:rPr>
          <w:sz w:val="28"/>
          <w:szCs w:val="28"/>
        </w:rPr>
        <w:t>1.14.</w:t>
      </w:r>
      <w:r w:rsidR="0027609B">
        <w:rPr>
          <w:sz w:val="28"/>
          <w:szCs w:val="28"/>
        </w:rPr>
        <w:t xml:space="preserve"> </w:t>
      </w:r>
      <w:r w:rsidR="00D16F96" w:rsidRPr="00E2353F">
        <w:rPr>
          <w:sz w:val="28"/>
          <w:szCs w:val="28"/>
        </w:rPr>
        <w:t>Соединительные пожарные головки</w:t>
      </w:r>
    </w:p>
    <w:p w14:paraId="762FAC92" w14:textId="77777777" w:rsidR="009307C7" w:rsidRDefault="00D16F96" w:rsidP="00E2353F">
      <w:pPr>
        <w:spacing w:line="360" w:lineRule="auto"/>
        <w:ind w:firstLine="708"/>
        <w:jc w:val="both"/>
        <w:rPr>
          <w:sz w:val="28"/>
          <w:szCs w:val="28"/>
        </w:rPr>
      </w:pPr>
      <w:r w:rsidRPr="00E2353F">
        <w:rPr>
          <w:sz w:val="28"/>
          <w:szCs w:val="28"/>
        </w:rPr>
        <w:t>Соединительные пожарные головки</w:t>
      </w:r>
      <w:r w:rsidRPr="00A75168">
        <w:rPr>
          <w:sz w:val="28"/>
          <w:szCs w:val="28"/>
        </w:rPr>
        <w:t xml:space="preserve"> — быстросмыкаемая арматура, предназначенная для соединения пожарных рукавов между собой и с пожарным оборудованием. </w:t>
      </w:r>
    </w:p>
    <w:p w14:paraId="1DFC5587" w14:textId="77777777" w:rsidR="00D16F96" w:rsidRPr="00A75168" w:rsidRDefault="00D16F96" w:rsidP="00E2353F">
      <w:pPr>
        <w:spacing w:line="360" w:lineRule="auto"/>
        <w:ind w:firstLine="708"/>
        <w:jc w:val="both"/>
        <w:rPr>
          <w:sz w:val="28"/>
          <w:szCs w:val="28"/>
        </w:rPr>
      </w:pPr>
      <w:r w:rsidRPr="00A75168">
        <w:rPr>
          <w:sz w:val="28"/>
          <w:szCs w:val="28"/>
        </w:rPr>
        <w:t>В зависимости от назначения соединительные головки разделяют на напорные и всасывающие.</w:t>
      </w:r>
    </w:p>
    <w:p w14:paraId="7469D283" w14:textId="5407039A" w:rsidR="00D16F96" w:rsidRPr="009307C7" w:rsidRDefault="009307C7" w:rsidP="00B049FE">
      <w:pPr>
        <w:spacing w:line="360" w:lineRule="auto"/>
        <w:ind w:firstLine="708"/>
        <w:jc w:val="both"/>
        <w:rPr>
          <w:sz w:val="28"/>
          <w:szCs w:val="28"/>
        </w:rPr>
      </w:pPr>
      <w:r>
        <w:rPr>
          <w:sz w:val="28"/>
          <w:szCs w:val="28"/>
        </w:rPr>
        <w:t>1.14.1.</w:t>
      </w:r>
      <w:r w:rsidR="0027609B">
        <w:rPr>
          <w:sz w:val="28"/>
          <w:szCs w:val="28"/>
        </w:rPr>
        <w:t xml:space="preserve"> </w:t>
      </w:r>
      <w:r w:rsidR="00D16F96" w:rsidRPr="009307C7">
        <w:rPr>
          <w:sz w:val="28"/>
          <w:szCs w:val="28"/>
        </w:rPr>
        <w:t xml:space="preserve">Напорные соединительные головки: </w:t>
      </w:r>
    </w:p>
    <w:p w14:paraId="1ABDEDD1" w14:textId="77777777" w:rsidR="00D16F96" w:rsidRPr="009307C7" w:rsidRDefault="00D16F96" w:rsidP="00B049FE">
      <w:pPr>
        <w:pStyle w:val="a4"/>
        <w:numPr>
          <w:ilvl w:val="2"/>
          <w:numId w:val="16"/>
        </w:numPr>
        <w:spacing w:after="200" w:line="360" w:lineRule="auto"/>
        <w:ind w:left="0" w:firstLine="709"/>
        <w:jc w:val="both"/>
        <w:rPr>
          <w:rFonts w:ascii="Times New Roman" w:hAnsi="Times New Roman"/>
          <w:sz w:val="28"/>
          <w:szCs w:val="28"/>
        </w:rPr>
      </w:pPr>
      <w:r w:rsidRPr="009307C7">
        <w:rPr>
          <w:rFonts w:ascii="Times New Roman" w:hAnsi="Times New Roman"/>
          <w:sz w:val="28"/>
          <w:szCs w:val="28"/>
        </w:rPr>
        <w:t>ГР (рукавная головка)</w:t>
      </w:r>
      <w:r w:rsidR="009307C7">
        <w:rPr>
          <w:rFonts w:ascii="Times New Roman" w:hAnsi="Times New Roman"/>
          <w:sz w:val="28"/>
          <w:szCs w:val="28"/>
        </w:rPr>
        <w:t>;</w:t>
      </w:r>
      <w:r w:rsidRPr="009307C7">
        <w:rPr>
          <w:rFonts w:ascii="Times New Roman" w:hAnsi="Times New Roman"/>
          <w:sz w:val="28"/>
          <w:szCs w:val="28"/>
        </w:rPr>
        <w:t xml:space="preserve"> </w:t>
      </w:r>
    </w:p>
    <w:p w14:paraId="03593914" w14:textId="77777777" w:rsidR="00D16F96" w:rsidRPr="009307C7" w:rsidRDefault="00D16F96" w:rsidP="00B049FE">
      <w:pPr>
        <w:pStyle w:val="a4"/>
        <w:numPr>
          <w:ilvl w:val="2"/>
          <w:numId w:val="16"/>
        </w:numPr>
        <w:spacing w:after="200" w:line="360" w:lineRule="auto"/>
        <w:ind w:left="0" w:firstLine="709"/>
        <w:jc w:val="both"/>
        <w:rPr>
          <w:rFonts w:ascii="Times New Roman" w:hAnsi="Times New Roman"/>
          <w:sz w:val="28"/>
          <w:szCs w:val="28"/>
        </w:rPr>
      </w:pPr>
      <w:r w:rsidRPr="009307C7">
        <w:rPr>
          <w:rFonts w:ascii="Times New Roman" w:hAnsi="Times New Roman"/>
          <w:sz w:val="28"/>
          <w:szCs w:val="28"/>
        </w:rPr>
        <w:lastRenderedPageBreak/>
        <w:t>ГМ (муфтовая головка)</w:t>
      </w:r>
      <w:r w:rsidR="009307C7">
        <w:rPr>
          <w:rFonts w:ascii="Times New Roman" w:hAnsi="Times New Roman"/>
          <w:sz w:val="28"/>
          <w:szCs w:val="28"/>
        </w:rPr>
        <w:t>;</w:t>
      </w:r>
    </w:p>
    <w:p w14:paraId="10EF790E" w14:textId="77777777" w:rsidR="00D16F96" w:rsidRPr="009307C7" w:rsidRDefault="00D16F96" w:rsidP="00B049FE">
      <w:pPr>
        <w:pStyle w:val="a4"/>
        <w:numPr>
          <w:ilvl w:val="2"/>
          <w:numId w:val="16"/>
        </w:numPr>
        <w:spacing w:after="200" w:line="360" w:lineRule="auto"/>
        <w:ind w:left="0" w:firstLine="709"/>
        <w:jc w:val="both"/>
        <w:rPr>
          <w:rFonts w:ascii="Times New Roman" w:hAnsi="Times New Roman"/>
          <w:sz w:val="28"/>
          <w:szCs w:val="28"/>
        </w:rPr>
      </w:pPr>
      <w:r w:rsidRPr="009307C7">
        <w:rPr>
          <w:rFonts w:ascii="Times New Roman" w:hAnsi="Times New Roman"/>
          <w:sz w:val="28"/>
          <w:szCs w:val="28"/>
        </w:rPr>
        <w:t>ГЦ (</w:t>
      </w:r>
      <w:proofErr w:type="spellStart"/>
      <w:r w:rsidRPr="009307C7">
        <w:rPr>
          <w:rFonts w:ascii="Times New Roman" w:hAnsi="Times New Roman"/>
          <w:sz w:val="28"/>
          <w:szCs w:val="28"/>
        </w:rPr>
        <w:t>цапковая</w:t>
      </w:r>
      <w:proofErr w:type="spellEnd"/>
      <w:r w:rsidRPr="009307C7">
        <w:rPr>
          <w:rFonts w:ascii="Times New Roman" w:hAnsi="Times New Roman"/>
          <w:sz w:val="28"/>
          <w:szCs w:val="28"/>
        </w:rPr>
        <w:t xml:space="preserve"> головка)</w:t>
      </w:r>
      <w:r w:rsidR="009307C7">
        <w:rPr>
          <w:rFonts w:ascii="Times New Roman" w:hAnsi="Times New Roman"/>
          <w:sz w:val="28"/>
          <w:szCs w:val="28"/>
        </w:rPr>
        <w:t>;</w:t>
      </w:r>
      <w:r w:rsidRPr="009307C7">
        <w:rPr>
          <w:rFonts w:ascii="Times New Roman" w:hAnsi="Times New Roman"/>
          <w:sz w:val="28"/>
          <w:szCs w:val="28"/>
        </w:rPr>
        <w:t xml:space="preserve"> </w:t>
      </w:r>
    </w:p>
    <w:p w14:paraId="4E03B7D2" w14:textId="77777777" w:rsidR="00D16F96" w:rsidRPr="009307C7" w:rsidRDefault="00D16F96" w:rsidP="00B049FE">
      <w:pPr>
        <w:pStyle w:val="a4"/>
        <w:numPr>
          <w:ilvl w:val="2"/>
          <w:numId w:val="16"/>
        </w:numPr>
        <w:spacing w:after="200" w:line="360" w:lineRule="auto"/>
        <w:ind w:left="0" w:firstLine="709"/>
        <w:jc w:val="both"/>
        <w:rPr>
          <w:rFonts w:ascii="Times New Roman" w:hAnsi="Times New Roman"/>
          <w:sz w:val="28"/>
          <w:szCs w:val="28"/>
        </w:rPr>
      </w:pPr>
      <w:r w:rsidRPr="009307C7">
        <w:rPr>
          <w:rFonts w:ascii="Times New Roman" w:hAnsi="Times New Roman"/>
          <w:sz w:val="28"/>
          <w:szCs w:val="28"/>
        </w:rPr>
        <w:t>ГП (переходная головка)</w:t>
      </w:r>
      <w:r w:rsidR="009307C7">
        <w:rPr>
          <w:rFonts w:ascii="Times New Roman" w:hAnsi="Times New Roman"/>
          <w:sz w:val="28"/>
          <w:szCs w:val="28"/>
        </w:rPr>
        <w:t>;</w:t>
      </w:r>
      <w:r w:rsidRPr="009307C7">
        <w:rPr>
          <w:rFonts w:ascii="Times New Roman" w:hAnsi="Times New Roman"/>
          <w:sz w:val="28"/>
          <w:szCs w:val="28"/>
        </w:rPr>
        <w:t xml:space="preserve"> </w:t>
      </w:r>
    </w:p>
    <w:p w14:paraId="7FAFD3CB" w14:textId="77777777" w:rsidR="00D16F96" w:rsidRPr="009307C7" w:rsidRDefault="00D16F96" w:rsidP="00B049FE">
      <w:pPr>
        <w:pStyle w:val="a4"/>
        <w:numPr>
          <w:ilvl w:val="2"/>
          <w:numId w:val="16"/>
        </w:numPr>
        <w:spacing w:after="200" w:line="360" w:lineRule="auto"/>
        <w:ind w:left="0" w:firstLine="709"/>
        <w:jc w:val="both"/>
        <w:rPr>
          <w:rFonts w:ascii="Times New Roman" w:hAnsi="Times New Roman"/>
          <w:sz w:val="28"/>
          <w:szCs w:val="28"/>
        </w:rPr>
      </w:pPr>
      <w:r w:rsidRPr="009307C7">
        <w:rPr>
          <w:rFonts w:ascii="Times New Roman" w:hAnsi="Times New Roman"/>
          <w:sz w:val="28"/>
          <w:szCs w:val="28"/>
        </w:rPr>
        <w:t>ГЗ (головка заглушка)</w:t>
      </w:r>
      <w:r w:rsidR="009307C7">
        <w:rPr>
          <w:rFonts w:ascii="Times New Roman" w:hAnsi="Times New Roman"/>
          <w:sz w:val="28"/>
          <w:szCs w:val="28"/>
        </w:rPr>
        <w:t>.</w:t>
      </w:r>
    </w:p>
    <w:p w14:paraId="175D1127" w14:textId="2C221259" w:rsidR="00D16F96" w:rsidRPr="009307C7" w:rsidRDefault="009307C7" w:rsidP="00B049FE">
      <w:pPr>
        <w:spacing w:line="360" w:lineRule="auto"/>
        <w:ind w:firstLine="708"/>
        <w:jc w:val="both"/>
        <w:rPr>
          <w:sz w:val="28"/>
          <w:szCs w:val="28"/>
        </w:rPr>
      </w:pPr>
      <w:r>
        <w:rPr>
          <w:sz w:val="28"/>
          <w:szCs w:val="28"/>
        </w:rPr>
        <w:t>1.14.2.</w:t>
      </w:r>
      <w:r w:rsidR="0027609B">
        <w:rPr>
          <w:sz w:val="28"/>
          <w:szCs w:val="28"/>
        </w:rPr>
        <w:t xml:space="preserve"> </w:t>
      </w:r>
      <w:r w:rsidR="00D16F96" w:rsidRPr="009307C7">
        <w:rPr>
          <w:sz w:val="28"/>
          <w:szCs w:val="28"/>
        </w:rPr>
        <w:t xml:space="preserve">Всасывающие соединительные головки: </w:t>
      </w:r>
    </w:p>
    <w:p w14:paraId="6867C920" w14:textId="77777777" w:rsidR="00D16F96" w:rsidRPr="009307C7" w:rsidRDefault="00D16F96" w:rsidP="00B049FE">
      <w:pPr>
        <w:pStyle w:val="a4"/>
        <w:numPr>
          <w:ilvl w:val="2"/>
          <w:numId w:val="18"/>
        </w:numPr>
        <w:spacing w:after="200" w:line="360" w:lineRule="auto"/>
        <w:ind w:left="0" w:firstLine="709"/>
        <w:jc w:val="both"/>
        <w:rPr>
          <w:rFonts w:ascii="Times New Roman" w:hAnsi="Times New Roman"/>
          <w:sz w:val="28"/>
          <w:szCs w:val="28"/>
        </w:rPr>
      </w:pPr>
      <w:r w:rsidRPr="009307C7">
        <w:rPr>
          <w:rFonts w:ascii="Times New Roman" w:hAnsi="Times New Roman"/>
          <w:sz w:val="28"/>
          <w:szCs w:val="28"/>
        </w:rPr>
        <w:t>ГРВ (рукавная головка всасывающая)</w:t>
      </w:r>
      <w:r w:rsidR="009307C7">
        <w:rPr>
          <w:rFonts w:ascii="Times New Roman" w:hAnsi="Times New Roman"/>
          <w:sz w:val="28"/>
          <w:szCs w:val="28"/>
        </w:rPr>
        <w:t>;</w:t>
      </w:r>
      <w:r w:rsidRPr="009307C7">
        <w:rPr>
          <w:rFonts w:ascii="Times New Roman" w:hAnsi="Times New Roman"/>
          <w:sz w:val="28"/>
          <w:szCs w:val="28"/>
        </w:rPr>
        <w:t xml:space="preserve"> </w:t>
      </w:r>
    </w:p>
    <w:p w14:paraId="709BC729" w14:textId="77777777" w:rsidR="00D16F96" w:rsidRPr="009307C7" w:rsidRDefault="00D16F96" w:rsidP="00B049FE">
      <w:pPr>
        <w:pStyle w:val="a4"/>
        <w:numPr>
          <w:ilvl w:val="2"/>
          <w:numId w:val="18"/>
        </w:numPr>
        <w:spacing w:after="200" w:line="360" w:lineRule="auto"/>
        <w:ind w:left="0" w:firstLine="709"/>
        <w:jc w:val="both"/>
        <w:rPr>
          <w:rFonts w:ascii="Times New Roman" w:hAnsi="Times New Roman"/>
          <w:sz w:val="28"/>
          <w:szCs w:val="28"/>
        </w:rPr>
      </w:pPr>
      <w:r w:rsidRPr="009307C7">
        <w:rPr>
          <w:rFonts w:ascii="Times New Roman" w:hAnsi="Times New Roman"/>
          <w:sz w:val="28"/>
          <w:szCs w:val="28"/>
        </w:rPr>
        <w:t>ГМВ (муфтовая головка всасывающая)</w:t>
      </w:r>
      <w:r w:rsidR="009307C7">
        <w:rPr>
          <w:rFonts w:ascii="Times New Roman" w:hAnsi="Times New Roman"/>
          <w:sz w:val="28"/>
          <w:szCs w:val="28"/>
        </w:rPr>
        <w:t>;</w:t>
      </w:r>
      <w:r w:rsidRPr="009307C7">
        <w:rPr>
          <w:rFonts w:ascii="Times New Roman" w:hAnsi="Times New Roman"/>
          <w:sz w:val="28"/>
          <w:szCs w:val="28"/>
        </w:rPr>
        <w:t xml:space="preserve"> </w:t>
      </w:r>
    </w:p>
    <w:p w14:paraId="2334575F" w14:textId="77777777" w:rsidR="00D16F96" w:rsidRPr="009307C7" w:rsidRDefault="00D16F96" w:rsidP="00B049FE">
      <w:pPr>
        <w:pStyle w:val="a4"/>
        <w:numPr>
          <w:ilvl w:val="2"/>
          <w:numId w:val="18"/>
        </w:numPr>
        <w:spacing w:after="200" w:line="360" w:lineRule="auto"/>
        <w:ind w:left="0" w:firstLine="709"/>
        <w:jc w:val="both"/>
        <w:rPr>
          <w:rFonts w:ascii="Times New Roman" w:hAnsi="Times New Roman"/>
          <w:sz w:val="28"/>
          <w:szCs w:val="28"/>
        </w:rPr>
      </w:pPr>
      <w:r w:rsidRPr="009307C7">
        <w:rPr>
          <w:rFonts w:ascii="Times New Roman" w:hAnsi="Times New Roman"/>
          <w:sz w:val="28"/>
          <w:szCs w:val="28"/>
        </w:rPr>
        <w:t>ГЗВ (головка-заглушка всасывающая)</w:t>
      </w:r>
      <w:r w:rsidR="009307C7">
        <w:rPr>
          <w:rFonts w:ascii="Times New Roman" w:hAnsi="Times New Roman"/>
          <w:sz w:val="28"/>
          <w:szCs w:val="28"/>
        </w:rPr>
        <w:t>;</w:t>
      </w:r>
    </w:p>
    <w:p w14:paraId="2A08AB82" w14:textId="77777777" w:rsidR="009307C7" w:rsidRDefault="009307C7" w:rsidP="00A75168">
      <w:pPr>
        <w:spacing w:line="360" w:lineRule="auto"/>
        <w:jc w:val="both"/>
        <w:rPr>
          <w:sz w:val="28"/>
          <w:szCs w:val="28"/>
        </w:rPr>
      </w:pPr>
      <w:r w:rsidRPr="00A75168">
        <w:rPr>
          <w:noProof/>
          <w:sz w:val="28"/>
          <w:szCs w:val="28"/>
        </w:rPr>
        <w:drawing>
          <wp:anchor distT="0" distB="0" distL="114300" distR="114300" simplePos="0" relativeHeight="251674624" behindDoc="0" locked="0" layoutInCell="1" allowOverlap="1" wp14:anchorId="7683B04C" wp14:editId="350F5337">
            <wp:simplePos x="0" y="0"/>
            <wp:positionH relativeFrom="column">
              <wp:posOffset>1730375</wp:posOffset>
            </wp:positionH>
            <wp:positionV relativeFrom="paragraph">
              <wp:posOffset>19685</wp:posOffset>
            </wp:positionV>
            <wp:extent cx="2432050" cy="1647825"/>
            <wp:effectExtent l="0" t="0" r="6350" b="9525"/>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432050" cy="1647825"/>
                    </a:xfrm>
                    <a:prstGeom prst="rect">
                      <a:avLst/>
                    </a:prstGeom>
                  </pic:spPr>
                </pic:pic>
              </a:graphicData>
            </a:graphic>
            <wp14:sizeRelH relativeFrom="margin">
              <wp14:pctWidth>0</wp14:pctWidth>
            </wp14:sizeRelH>
            <wp14:sizeRelV relativeFrom="margin">
              <wp14:pctHeight>0</wp14:pctHeight>
            </wp14:sizeRelV>
          </wp:anchor>
        </w:drawing>
      </w:r>
    </w:p>
    <w:p w14:paraId="29A86575" w14:textId="77777777" w:rsidR="009307C7" w:rsidRDefault="00D16F96" w:rsidP="00A75168">
      <w:pPr>
        <w:spacing w:line="360" w:lineRule="auto"/>
        <w:jc w:val="both"/>
        <w:rPr>
          <w:sz w:val="28"/>
          <w:szCs w:val="28"/>
        </w:rPr>
      </w:pPr>
      <w:r w:rsidRPr="00A75168">
        <w:rPr>
          <w:sz w:val="28"/>
          <w:szCs w:val="28"/>
        </w:rPr>
        <w:t xml:space="preserve"> </w:t>
      </w:r>
    </w:p>
    <w:p w14:paraId="3C48FB11" w14:textId="77777777" w:rsidR="009307C7" w:rsidRDefault="009307C7" w:rsidP="00A75168">
      <w:pPr>
        <w:spacing w:line="360" w:lineRule="auto"/>
        <w:jc w:val="both"/>
        <w:rPr>
          <w:sz w:val="28"/>
          <w:szCs w:val="28"/>
        </w:rPr>
      </w:pPr>
    </w:p>
    <w:p w14:paraId="56D4928B" w14:textId="77777777" w:rsidR="009307C7" w:rsidRDefault="009307C7" w:rsidP="00A75168">
      <w:pPr>
        <w:spacing w:line="360" w:lineRule="auto"/>
        <w:jc w:val="both"/>
        <w:rPr>
          <w:sz w:val="28"/>
          <w:szCs w:val="28"/>
        </w:rPr>
      </w:pPr>
    </w:p>
    <w:p w14:paraId="3406B065" w14:textId="77777777" w:rsidR="009307C7" w:rsidRDefault="009307C7" w:rsidP="00A75168">
      <w:pPr>
        <w:spacing w:line="360" w:lineRule="auto"/>
        <w:jc w:val="both"/>
        <w:rPr>
          <w:sz w:val="28"/>
          <w:szCs w:val="28"/>
        </w:rPr>
      </w:pPr>
    </w:p>
    <w:p w14:paraId="7FA9DA9E" w14:textId="77777777" w:rsidR="009307C7" w:rsidRDefault="009307C7" w:rsidP="00A75168">
      <w:pPr>
        <w:spacing w:line="360" w:lineRule="auto"/>
        <w:jc w:val="both"/>
        <w:rPr>
          <w:sz w:val="28"/>
          <w:szCs w:val="28"/>
        </w:rPr>
      </w:pPr>
    </w:p>
    <w:p w14:paraId="3234EDFD" w14:textId="37F00C6B" w:rsidR="009307C7" w:rsidRPr="00B049FE" w:rsidRDefault="009307C7" w:rsidP="009307C7">
      <w:pPr>
        <w:spacing w:line="276" w:lineRule="auto"/>
        <w:jc w:val="center"/>
        <w:rPr>
          <w:sz w:val="28"/>
          <w:szCs w:val="28"/>
        </w:rPr>
      </w:pPr>
      <w:r w:rsidRPr="00B049FE">
        <w:rPr>
          <w:sz w:val="28"/>
          <w:szCs w:val="28"/>
        </w:rPr>
        <w:t xml:space="preserve">Рис. </w:t>
      </w:r>
      <w:r w:rsidR="00460CCD">
        <w:rPr>
          <w:sz w:val="28"/>
          <w:szCs w:val="28"/>
        </w:rPr>
        <w:t>6</w:t>
      </w:r>
      <w:r w:rsidRPr="00B049FE">
        <w:rPr>
          <w:sz w:val="28"/>
          <w:szCs w:val="28"/>
        </w:rPr>
        <w:t>. Соединительная пожарная головка</w:t>
      </w:r>
      <w:r w:rsidRPr="00B049FE">
        <w:rPr>
          <w:sz w:val="28"/>
          <w:szCs w:val="28"/>
        </w:rPr>
        <w:br/>
        <w:t>1 — втулка; 2 — уплотняющее резиновое кольцо; 3 — клык; 4 — обойма</w:t>
      </w:r>
    </w:p>
    <w:p w14:paraId="339ACFDD" w14:textId="77777777" w:rsidR="009307C7" w:rsidRDefault="009307C7" w:rsidP="00A75168">
      <w:pPr>
        <w:spacing w:line="360" w:lineRule="auto"/>
        <w:jc w:val="both"/>
        <w:rPr>
          <w:sz w:val="28"/>
          <w:szCs w:val="28"/>
        </w:rPr>
      </w:pPr>
    </w:p>
    <w:p w14:paraId="552519AA" w14:textId="535FE221" w:rsidR="009307C7" w:rsidRDefault="00D16F96" w:rsidP="00B049FE">
      <w:pPr>
        <w:spacing w:line="360" w:lineRule="auto"/>
        <w:ind w:firstLine="709"/>
        <w:jc w:val="both"/>
        <w:rPr>
          <w:sz w:val="28"/>
          <w:szCs w:val="28"/>
        </w:rPr>
      </w:pPr>
      <w:r w:rsidRPr="00A75168">
        <w:rPr>
          <w:sz w:val="28"/>
          <w:szCs w:val="28"/>
        </w:rPr>
        <w:t xml:space="preserve">Соединительные пожарные головки (ГР и ГРВ) (рис. </w:t>
      </w:r>
      <w:r w:rsidR="00460CCD">
        <w:rPr>
          <w:sz w:val="28"/>
          <w:szCs w:val="28"/>
        </w:rPr>
        <w:t>6</w:t>
      </w:r>
      <w:r w:rsidRPr="00A75168">
        <w:rPr>
          <w:sz w:val="28"/>
          <w:szCs w:val="28"/>
        </w:rPr>
        <w:t xml:space="preserve">) состоят из втулки 1, несущей в канавке торцевой кромки уплотняющее резиновое кольцо 2 (типа КВ для всасывающих головок и КН для напорных головок) и обоймы 4 свободно надетой на втулку. </w:t>
      </w:r>
    </w:p>
    <w:p w14:paraId="0B567A6F" w14:textId="77777777" w:rsidR="00D16F96" w:rsidRPr="00A75168" w:rsidRDefault="00D16F96" w:rsidP="009307C7">
      <w:pPr>
        <w:spacing w:line="360" w:lineRule="auto"/>
        <w:ind w:firstLine="708"/>
        <w:jc w:val="both"/>
        <w:rPr>
          <w:sz w:val="28"/>
          <w:szCs w:val="28"/>
        </w:rPr>
      </w:pPr>
      <w:r w:rsidRPr="00A75168">
        <w:rPr>
          <w:sz w:val="28"/>
          <w:szCs w:val="28"/>
        </w:rPr>
        <w:t xml:space="preserve">На обойме два клыка 3 и наружная спиральная наклонная площадка, с помощью которых соединяются две головки, и достигается их уплотнение. </w:t>
      </w:r>
    </w:p>
    <w:p w14:paraId="0FA3A87A" w14:textId="77777777" w:rsidR="00D16F96" w:rsidRDefault="00D16F96" w:rsidP="009307C7">
      <w:pPr>
        <w:spacing w:line="360" w:lineRule="auto"/>
        <w:ind w:firstLine="708"/>
        <w:jc w:val="both"/>
        <w:rPr>
          <w:sz w:val="28"/>
          <w:szCs w:val="28"/>
        </w:rPr>
      </w:pPr>
      <w:r w:rsidRPr="00A75168">
        <w:rPr>
          <w:sz w:val="28"/>
          <w:szCs w:val="28"/>
        </w:rPr>
        <w:t>Рукавные головки навязывают на концы пожарных рукавов соответствующего диаметра.</w:t>
      </w:r>
    </w:p>
    <w:p w14:paraId="148313FC" w14:textId="77777777" w:rsidR="009307C7" w:rsidRDefault="00D16F96" w:rsidP="009307C7">
      <w:pPr>
        <w:spacing w:line="360" w:lineRule="auto"/>
        <w:ind w:firstLine="708"/>
        <w:jc w:val="both"/>
        <w:rPr>
          <w:sz w:val="28"/>
          <w:szCs w:val="28"/>
        </w:rPr>
      </w:pPr>
      <w:r w:rsidRPr="009307C7">
        <w:rPr>
          <w:sz w:val="28"/>
          <w:szCs w:val="28"/>
        </w:rPr>
        <w:t xml:space="preserve">Муфтовая и </w:t>
      </w:r>
      <w:proofErr w:type="spellStart"/>
      <w:r w:rsidRPr="009307C7">
        <w:rPr>
          <w:sz w:val="28"/>
          <w:szCs w:val="28"/>
        </w:rPr>
        <w:t>цапковая</w:t>
      </w:r>
      <w:proofErr w:type="spellEnd"/>
      <w:r w:rsidRPr="00A75168">
        <w:rPr>
          <w:sz w:val="28"/>
          <w:szCs w:val="28"/>
        </w:rPr>
        <w:t xml:space="preserve"> соединительные головки состоят из одной втулки, с одной стороны которой имеется резьба, а с другой, на торцевой кромке — канавка для уплотняющего резинового кольца и по наружной поверхности — два кольца со спиральными площадками. </w:t>
      </w:r>
    </w:p>
    <w:p w14:paraId="03A25EDA" w14:textId="77777777" w:rsidR="00D16F96" w:rsidRPr="00A75168" w:rsidRDefault="00D16F96" w:rsidP="009307C7">
      <w:pPr>
        <w:spacing w:line="360" w:lineRule="auto"/>
        <w:ind w:firstLine="708"/>
        <w:jc w:val="both"/>
        <w:rPr>
          <w:sz w:val="28"/>
          <w:szCs w:val="28"/>
        </w:rPr>
      </w:pPr>
      <w:r w:rsidRPr="00A75168">
        <w:rPr>
          <w:sz w:val="28"/>
          <w:szCs w:val="28"/>
        </w:rPr>
        <w:t xml:space="preserve">У муфтовых головок резьба внутренняя, а у </w:t>
      </w:r>
      <w:proofErr w:type="spellStart"/>
      <w:r w:rsidRPr="00A75168">
        <w:rPr>
          <w:sz w:val="28"/>
          <w:szCs w:val="28"/>
        </w:rPr>
        <w:t>цапковых</w:t>
      </w:r>
      <w:proofErr w:type="spellEnd"/>
      <w:r w:rsidRPr="00A75168">
        <w:rPr>
          <w:sz w:val="28"/>
          <w:szCs w:val="28"/>
        </w:rPr>
        <w:t xml:space="preserve"> — наружная. </w:t>
      </w:r>
    </w:p>
    <w:p w14:paraId="071D7C6F" w14:textId="77777777" w:rsidR="00D16F96" w:rsidRPr="00A75168" w:rsidRDefault="00D16F96" w:rsidP="009307C7">
      <w:pPr>
        <w:spacing w:line="360" w:lineRule="auto"/>
        <w:ind w:firstLine="708"/>
        <w:jc w:val="both"/>
        <w:rPr>
          <w:sz w:val="28"/>
          <w:szCs w:val="28"/>
        </w:rPr>
      </w:pPr>
      <w:r w:rsidRPr="009307C7">
        <w:rPr>
          <w:sz w:val="28"/>
          <w:szCs w:val="28"/>
        </w:rPr>
        <w:lastRenderedPageBreak/>
        <w:t>Головка-заглушка</w:t>
      </w:r>
      <w:r w:rsidRPr="00A75168">
        <w:rPr>
          <w:sz w:val="28"/>
          <w:szCs w:val="28"/>
        </w:rPr>
        <w:t xml:space="preserve"> — арматура для закрывания пожарных соединительных головок и представляет собой соединительную обойму с крышкой. Бывает напорная и всасывающая.</w:t>
      </w:r>
    </w:p>
    <w:p w14:paraId="113B5A63" w14:textId="5933F808" w:rsidR="00D16F96" w:rsidRPr="00C11244" w:rsidRDefault="00C11244" w:rsidP="00C11244">
      <w:pPr>
        <w:spacing w:line="360" w:lineRule="auto"/>
        <w:ind w:firstLine="708"/>
        <w:jc w:val="both"/>
        <w:rPr>
          <w:sz w:val="28"/>
          <w:szCs w:val="28"/>
        </w:rPr>
      </w:pPr>
      <w:r>
        <w:rPr>
          <w:sz w:val="28"/>
          <w:szCs w:val="28"/>
        </w:rPr>
        <w:t>1.15.</w:t>
      </w:r>
      <w:r w:rsidR="0027609B">
        <w:rPr>
          <w:sz w:val="28"/>
          <w:szCs w:val="28"/>
        </w:rPr>
        <w:t xml:space="preserve"> </w:t>
      </w:r>
      <w:r w:rsidR="00D16F96" w:rsidRPr="00C11244">
        <w:rPr>
          <w:sz w:val="28"/>
          <w:szCs w:val="28"/>
        </w:rPr>
        <w:t>Рукавные переходники пожарные</w:t>
      </w:r>
    </w:p>
    <w:p w14:paraId="2D0733F3" w14:textId="2B0ADC5C" w:rsidR="00D16F96" w:rsidRPr="00A75168" w:rsidRDefault="00D16F96" w:rsidP="00C11244">
      <w:pPr>
        <w:spacing w:line="360" w:lineRule="auto"/>
        <w:ind w:firstLine="708"/>
        <w:jc w:val="both"/>
        <w:rPr>
          <w:sz w:val="28"/>
          <w:szCs w:val="28"/>
        </w:rPr>
      </w:pPr>
      <w:r w:rsidRPr="00A75168">
        <w:rPr>
          <w:sz w:val="28"/>
          <w:szCs w:val="28"/>
        </w:rPr>
        <w:t>Рукавный переходник — арматура для соединения двух пожарных соединительных головок разных условных проходов. Рукавный переходник состоит</w:t>
      </w:r>
      <w:r w:rsidRPr="00C11244">
        <w:rPr>
          <w:sz w:val="28"/>
          <w:szCs w:val="28"/>
        </w:rPr>
        <w:t xml:space="preserve"> (рис. </w:t>
      </w:r>
      <w:r w:rsidR="00460CCD">
        <w:rPr>
          <w:sz w:val="28"/>
          <w:szCs w:val="28"/>
        </w:rPr>
        <w:t>7</w:t>
      </w:r>
      <w:r w:rsidRPr="00C11244">
        <w:rPr>
          <w:sz w:val="28"/>
          <w:szCs w:val="28"/>
        </w:rPr>
        <w:t xml:space="preserve">) </w:t>
      </w:r>
      <w:r w:rsidRPr="00A75168">
        <w:rPr>
          <w:sz w:val="28"/>
          <w:szCs w:val="28"/>
        </w:rPr>
        <w:t>из двух</w:t>
      </w:r>
      <w:r w:rsidR="00C11244">
        <w:rPr>
          <w:sz w:val="28"/>
          <w:szCs w:val="28"/>
        </w:rPr>
        <w:t xml:space="preserve"> </w:t>
      </w:r>
      <w:r w:rsidRPr="00A75168">
        <w:rPr>
          <w:sz w:val="28"/>
          <w:szCs w:val="28"/>
        </w:rPr>
        <w:t>несущих втулок 1 и 3 с разными условными проходами, соединенных между собой резьбой, и двух обойм 2 и 4, аналогичных соответствующим рукавным головкам.</w:t>
      </w:r>
    </w:p>
    <w:p w14:paraId="0860BCA9" w14:textId="77777777" w:rsidR="00D16F96" w:rsidRPr="00A75168" w:rsidRDefault="00D16F96" w:rsidP="00C11244">
      <w:pPr>
        <w:pStyle w:val="ConsPlusNonformat"/>
        <w:spacing w:line="360" w:lineRule="auto"/>
        <w:ind w:firstLine="708"/>
        <w:jc w:val="both"/>
        <w:rPr>
          <w:rFonts w:ascii="Times New Roman" w:hAnsi="Times New Roman" w:cs="Times New Roman"/>
          <w:sz w:val="28"/>
          <w:szCs w:val="28"/>
        </w:rPr>
      </w:pPr>
      <w:r w:rsidRPr="00A75168">
        <w:rPr>
          <w:rFonts w:ascii="Times New Roman" w:hAnsi="Times New Roman" w:cs="Times New Roman"/>
          <w:sz w:val="28"/>
          <w:szCs w:val="28"/>
        </w:rPr>
        <w:t>Рукавный переходники бывают нескольких видов условных проходов: 51х66; 51х77; 66х77; 77х89 и т.д.</w:t>
      </w:r>
    </w:p>
    <w:p w14:paraId="02324889" w14:textId="77777777" w:rsidR="00D16F96" w:rsidRPr="00A75168" w:rsidRDefault="00D16F96" w:rsidP="00A75168">
      <w:pPr>
        <w:pStyle w:val="ConsPlusNonformat"/>
        <w:spacing w:line="360" w:lineRule="auto"/>
        <w:jc w:val="both"/>
        <w:rPr>
          <w:rFonts w:ascii="Times New Roman" w:hAnsi="Times New Roman" w:cs="Times New Roman"/>
          <w:sz w:val="28"/>
          <w:szCs w:val="28"/>
        </w:rPr>
      </w:pPr>
      <w:r w:rsidRPr="00A75168">
        <w:rPr>
          <w:rFonts w:ascii="Times New Roman" w:hAnsi="Times New Roman" w:cs="Times New Roman"/>
          <w:noProof/>
          <w:sz w:val="28"/>
          <w:szCs w:val="28"/>
        </w:rPr>
        <w:drawing>
          <wp:anchor distT="0" distB="0" distL="114300" distR="114300" simplePos="0" relativeHeight="251677696" behindDoc="0" locked="0" layoutInCell="1" allowOverlap="1" wp14:anchorId="27F82558" wp14:editId="75BD7BEE">
            <wp:simplePos x="0" y="0"/>
            <wp:positionH relativeFrom="margin">
              <wp:posOffset>1828800</wp:posOffset>
            </wp:positionH>
            <wp:positionV relativeFrom="paragraph">
              <wp:posOffset>60325</wp:posOffset>
            </wp:positionV>
            <wp:extent cx="2325370" cy="1537335"/>
            <wp:effectExtent l="0" t="0" r="0" b="5715"/>
            <wp:wrapSquare wrapText="bothSides"/>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переходник рукавный пожарный.jpg"/>
                    <pic:cNvPicPr/>
                  </pic:nvPicPr>
                  <pic:blipFill>
                    <a:blip r:embed="rId12">
                      <a:extLst>
                        <a:ext uri="{28A0092B-C50C-407E-A947-70E740481C1C}">
                          <a14:useLocalDpi xmlns:a14="http://schemas.microsoft.com/office/drawing/2010/main" val="0"/>
                        </a:ext>
                      </a:extLst>
                    </a:blip>
                    <a:stretch>
                      <a:fillRect/>
                    </a:stretch>
                  </pic:blipFill>
                  <pic:spPr>
                    <a:xfrm>
                      <a:off x="0" y="0"/>
                      <a:ext cx="2325370" cy="1537335"/>
                    </a:xfrm>
                    <a:prstGeom prst="rect">
                      <a:avLst/>
                    </a:prstGeom>
                  </pic:spPr>
                </pic:pic>
              </a:graphicData>
            </a:graphic>
            <wp14:sizeRelH relativeFrom="margin">
              <wp14:pctWidth>0</wp14:pctWidth>
            </wp14:sizeRelH>
            <wp14:sizeRelV relativeFrom="margin">
              <wp14:pctHeight>0</wp14:pctHeight>
            </wp14:sizeRelV>
          </wp:anchor>
        </w:drawing>
      </w:r>
    </w:p>
    <w:p w14:paraId="5E155887" w14:textId="77777777" w:rsidR="00D16F96" w:rsidRPr="00A75168" w:rsidRDefault="00D16F96" w:rsidP="00A75168">
      <w:pPr>
        <w:pStyle w:val="ConsPlusNonformat"/>
        <w:spacing w:line="360" w:lineRule="auto"/>
        <w:jc w:val="both"/>
        <w:rPr>
          <w:rFonts w:ascii="Times New Roman" w:hAnsi="Times New Roman" w:cs="Times New Roman"/>
          <w:sz w:val="28"/>
          <w:szCs w:val="28"/>
        </w:rPr>
      </w:pPr>
    </w:p>
    <w:p w14:paraId="73F22C0D" w14:textId="77777777" w:rsidR="00D16F96" w:rsidRPr="00A75168" w:rsidRDefault="00D16F96" w:rsidP="00A75168">
      <w:pPr>
        <w:spacing w:line="360" w:lineRule="auto"/>
        <w:jc w:val="both"/>
        <w:rPr>
          <w:rStyle w:val="a5"/>
          <w:rFonts w:ascii="Times New Roman" w:hAnsi="Times New Roman" w:cs="Times New Roman"/>
          <w:b w:val="0"/>
          <w:bCs w:val="0"/>
          <w:color w:val="000000"/>
          <w:sz w:val="28"/>
          <w:szCs w:val="28"/>
        </w:rPr>
      </w:pPr>
    </w:p>
    <w:p w14:paraId="2C90ECFA" w14:textId="77777777" w:rsidR="00D16F96" w:rsidRDefault="00D16F96" w:rsidP="00A75168">
      <w:pPr>
        <w:spacing w:line="360" w:lineRule="auto"/>
        <w:jc w:val="both"/>
        <w:rPr>
          <w:rStyle w:val="a5"/>
          <w:rFonts w:ascii="Times New Roman" w:hAnsi="Times New Roman" w:cs="Times New Roman"/>
          <w:b w:val="0"/>
          <w:bCs w:val="0"/>
          <w:color w:val="000000"/>
          <w:sz w:val="28"/>
          <w:szCs w:val="28"/>
        </w:rPr>
      </w:pPr>
    </w:p>
    <w:p w14:paraId="4EE00F35" w14:textId="77777777" w:rsidR="006458EB" w:rsidRPr="00A75168" w:rsidRDefault="006458EB" w:rsidP="00A75168">
      <w:pPr>
        <w:spacing w:line="360" w:lineRule="auto"/>
        <w:jc w:val="both"/>
        <w:rPr>
          <w:rStyle w:val="a5"/>
          <w:rFonts w:ascii="Times New Roman" w:hAnsi="Times New Roman" w:cs="Times New Roman"/>
          <w:b w:val="0"/>
          <w:bCs w:val="0"/>
          <w:color w:val="000000"/>
          <w:sz w:val="28"/>
          <w:szCs w:val="28"/>
        </w:rPr>
      </w:pPr>
    </w:p>
    <w:p w14:paraId="04B43CAC" w14:textId="77777777" w:rsidR="002E671C" w:rsidRDefault="002E671C" w:rsidP="002E671C">
      <w:pPr>
        <w:spacing w:line="276" w:lineRule="auto"/>
        <w:jc w:val="center"/>
        <w:rPr>
          <w:rStyle w:val="a5"/>
          <w:rFonts w:ascii="Times New Roman" w:hAnsi="Times New Roman" w:cs="Times New Roman"/>
          <w:b w:val="0"/>
          <w:bCs w:val="0"/>
          <w:color w:val="000000"/>
          <w:sz w:val="24"/>
          <w:szCs w:val="28"/>
        </w:rPr>
      </w:pPr>
    </w:p>
    <w:p w14:paraId="118852DA" w14:textId="77777777" w:rsidR="002E671C" w:rsidRDefault="002E671C" w:rsidP="002E671C">
      <w:pPr>
        <w:spacing w:line="276" w:lineRule="auto"/>
        <w:jc w:val="center"/>
        <w:rPr>
          <w:rStyle w:val="a5"/>
          <w:rFonts w:ascii="Times New Roman" w:hAnsi="Times New Roman" w:cs="Times New Roman"/>
          <w:b w:val="0"/>
          <w:bCs w:val="0"/>
          <w:color w:val="000000"/>
          <w:sz w:val="24"/>
          <w:szCs w:val="28"/>
        </w:rPr>
      </w:pPr>
    </w:p>
    <w:p w14:paraId="35DF29CC" w14:textId="175F5499" w:rsidR="00C11244" w:rsidRPr="00B049FE" w:rsidRDefault="00D16F96" w:rsidP="002E671C">
      <w:pPr>
        <w:spacing w:line="276" w:lineRule="auto"/>
        <w:jc w:val="center"/>
        <w:rPr>
          <w:rStyle w:val="a5"/>
          <w:rFonts w:ascii="Times New Roman" w:hAnsi="Times New Roman" w:cs="Times New Roman"/>
          <w:b w:val="0"/>
          <w:bCs w:val="0"/>
          <w:color w:val="000000"/>
          <w:sz w:val="28"/>
          <w:szCs w:val="28"/>
        </w:rPr>
      </w:pPr>
      <w:r w:rsidRPr="00B049FE">
        <w:rPr>
          <w:rStyle w:val="a5"/>
          <w:rFonts w:ascii="Times New Roman" w:hAnsi="Times New Roman" w:cs="Times New Roman"/>
          <w:b w:val="0"/>
          <w:bCs w:val="0"/>
          <w:color w:val="000000"/>
          <w:sz w:val="28"/>
          <w:szCs w:val="28"/>
        </w:rPr>
        <w:t>Рис.</w:t>
      </w:r>
      <w:r w:rsidR="00460CCD">
        <w:rPr>
          <w:rStyle w:val="a5"/>
          <w:rFonts w:ascii="Times New Roman" w:hAnsi="Times New Roman" w:cs="Times New Roman"/>
          <w:b w:val="0"/>
          <w:bCs w:val="0"/>
          <w:color w:val="000000"/>
          <w:sz w:val="28"/>
          <w:szCs w:val="28"/>
        </w:rPr>
        <w:t xml:space="preserve"> </w:t>
      </w:r>
      <w:proofErr w:type="gramStart"/>
      <w:r w:rsidR="00460CCD">
        <w:rPr>
          <w:rStyle w:val="a5"/>
          <w:rFonts w:ascii="Times New Roman" w:hAnsi="Times New Roman" w:cs="Times New Roman"/>
          <w:b w:val="0"/>
          <w:bCs w:val="0"/>
          <w:color w:val="000000"/>
          <w:sz w:val="28"/>
          <w:szCs w:val="28"/>
        </w:rPr>
        <w:t>7</w:t>
      </w:r>
      <w:r w:rsidRPr="00B049FE">
        <w:rPr>
          <w:rStyle w:val="a5"/>
          <w:rFonts w:ascii="Times New Roman" w:hAnsi="Times New Roman" w:cs="Times New Roman"/>
          <w:b w:val="0"/>
          <w:bCs w:val="0"/>
          <w:color w:val="000000"/>
          <w:sz w:val="28"/>
          <w:szCs w:val="28"/>
        </w:rPr>
        <w:t xml:space="preserve">  Рукавный</w:t>
      </w:r>
      <w:proofErr w:type="gramEnd"/>
      <w:r w:rsidRPr="00B049FE">
        <w:rPr>
          <w:rStyle w:val="a5"/>
          <w:rFonts w:ascii="Times New Roman" w:hAnsi="Times New Roman" w:cs="Times New Roman"/>
          <w:b w:val="0"/>
          <w:bCs w:val="0"/>
          <w:color w:val="000000"/>
          <w:sz w:val="28"/>
          <w:szCs w:val="28"/>
        </w:rPr>
        <w:t xml:space="preserve"> переходник</w:t>
      </w:r>
    </w:p>
    <w:p w14:paraId="4D533E37" w14:textId="77777777" w:rsidR="00D16F96" w:rsidRPr="00B049FE" w:rsidRDefault="00D16F96" w:rsidP="002E671C">
      <w:pPr>
        <w:spacing w:line="276" w:lineRule="auto"/>
        <w:jc w:val="center"/>
        <w:rPr>
          <w:rStyle w:val="a5"/>
          <w:rFonts w:ascii="Times New Roman" w:hAnsi="Times New Roman" w:cs="Times New Roman"/>
          <w:b w:val="0"/>
          <w:bCs w:val="0"/>
          <w:color w:val="000000"/>
          <w:sz w:val="28"/>
          <w:szCs w:val="28"/>
        </w:rPr>
      </w:pPr>
      <w:r w:rsidRPr="00B049FE">
        <w:rPr>
          <w:rStyle w:val="a5"/>
          <w:rFonts w:ascii="Times New Roman" w:hAnsi="Times New Roman" w:cs="Times New Roman"/>
          <w:b w:val="0"/>
          <w:bCs w:val="0"/>
          <w:color w:val="000000"/>
          <w:sz w:val="28"/>
          <w:szCs w:val="28"/>
        </w:rPr>
        <w:t>1,3 – несущая втулка, 2,4 - обойма</w:t>
      </w:r>
    </w:p>
    <w:p w14:paraId="0D86AC49" w14:textId="77777777" w:rsidR="00D16F96" w:rsidRPr="00A75168" w:rsidRDefault="00D16F96" w:rsidP="00A75168">
      <w:pPr>
        <w:spacing w:line="360" w:lineRule="auto"/>
        <w:jc w:val="both"/>
        <w:rPr>
          <w:rStyle w:val="a5"/>
          <w:rFonts w:ascii="Times New Roman" w:hAnsi="Times New Roman" w:cs="Times New Roman"/>
          <w:b w:val="0"/>
          <w:bCs w:val="0"/>
          <w:color w:val="000000"/>
          <w:sz w:val="28"/>
          <w:szCs w:val="28"/>
        </w:rPr>
      </w:pPr>
    </w:p>
    <w:p w14:paraId="028C1A01" w14:textId="77777777" w:rsidR="00D16F96" w:rsidRDefault="00D16F96" w:rsidP="00A75168">
      <w:pPr>
        <w:spacing w:line="360" w:lineRule="auto"/>
        <w:jc w:val="both"/>
        <w:rPr>
          <w:rStyle w:val="a5"/>
          <w:rFonts w:ascii="Times New Roman" w:hAnsi="Times New Roman" w:cs="Times New Roman"/>
          <w:b w:val="0"/>
          <w:bCs w:val="0"/>
          <w:color w:val="000000"/>
          <w:sz w:val="28"/>
          <w:szCs w:val="28"/>
        </w:rPr>
      </w:pPr>
    </w:p>
    <w:p w14:paraId="485BFA6F" w14:textId="77777777" w:rsidR="002E671C" w:rsidRDefault="002E671C" w:rsidP="002E671C">
      <w:pPr>
        <w:spacing w:line="360" w:lineRule="auto"/>
        <w:jc w:val="center"/>
        <w:rPr>
          <w:bCs/>
          <w:sz w:val="28"/>
          <w:szCs w:val="28"/>
        </w:rPr>
      </w:pPr>
      <w:r>
        <w:rPr>
          <w:bCs/>
          <w:sz w:val="28"/>
          <w:szCs w:val="28"/>
        </w:rPr>
        <w:t>2-й учебный вопрос</w:t>
      </w:r>
    </w:p>
    <w:p w14:paraId="0BA35A74" w14:textId="48CAB8CA" w:rsidR="00DB7EB2" w:rsidRDefault="002E671C" w:rsidP="002E671C">
      <w:pPr>
        <w:spacing w:line="360" w:lineRule="auto"/>
        <w:jc w:val="center"/>
        <w:rPr>
          <w:rStyle w:val="a5"/>
          <w:rFonts w:ascii="Times New Roman" w:hAnsi="Times New Roman" w:cs="Times New Roman"/>
          <w:b w:val="0"/>
          <w:bCs w:val="0"/>
          <w:color w:val="000000"/>
          <w:sz w:val="28"/>
          <w:szCs w:val="28"/>
        </w:rPr>
      </w:pPr>
      <w:r>
        <w:rPr>
          <w:bCs/>
          <w:sz w:val="28"/>
          <w:szCs w:val="28"/>
        </w:rPr>
        <w:t>Пожарные стволы. Назначение и классификация пожарных стволов. Меры безопасности при их использовании</w:t>
      </w:r>
    </w:p>
    <w:p w14:paraId="14D1DDB9" w14:textId="77777777" w:rsidR="00DB7EB2" w:rsidRPr="00A75168" w:rsidRDefault="00DB7EB2" w:rsidP="00A75168">
      <w:pPr>
        <w:spacing w:line="360" w:lineRule="auto"/>
        <w:jc w:val="both"/>
        <w:rPr>
          <w:rStyle w:val="a5"/>
          <w:rFonts w:ascii="Times New Roman" w:hAnsi="Times New Roman" w:cs="Times New Roman"/>
          <w:b w:val="0"/>
          <w:bCs w:val="0"/>
          <w:color w:val="000000"/>
          <w:sz w:val="28"/>
          <w:szCs w:val="28"/>
        </w:rPr>
      </w:pPr>
    </w:p>
    <w:p w14:paraId="5233C3EB" w14:textId="5C495BB3" w:rsidR="0055611C" w:rsidRPr="0055611C" w:rsidRDefault="002E671C" w:rsidP="002E671C">
      <w:pPr>
        <w:spacing w:line="360" w:lineRule="auto"/>
        <w:ind w:firstLine="708"/>
        <w:jc w:val="both"/>
        <w:outlineLvl w:val="1"/>
        <w:rPr>
          <w:bCs/>
          <w:sz w:val="28"/>
          <w:szCs w:val="28"/>
        </w:rPr>
      </w:pPr>
      <w:r>
        <w:rPr>
          <w:bCs/>
          <w:sz w:val="28"/>
          <w:szCs w:val="28"/>
        </w:rPr>
        <w:t>2.1.</w:t>
      </w:r>
      <w:r w:rsidR="0027609B">
        <w:rPr>
          <w:bCs/>
          <w:sz w:val="28"/>
          <w:szCs w:val="28"/>
        </w:rPr>
        <w:t xml:space="preserve"> </w:t>
      </w:r>
      <w:r w:rsidR="0055611C" w:rsidRPr="0055611C">
        <w:rPr>
          <w:bCs/>
          <w:sz w:val="28"/>
          <w:szCs w:val="28"/>
        </w:rPr>
        <w:t>Назначение</w:t>
      </w:r>
    </w:p>
    <w:p w14:paraId="26EFF3AD" w14:textId="77777777" w:rsidR="002E671C" w:rsidRDefault="0055611C" w:rsidP="002E671C">
      <w:pPr>
        <w:spacing w:line="360" w:lineRule="auto"/>
        <w:ind w:firstLine="708"/>
        <w:jc w:val="both"/>
        <w:rPr>
          <w:sz w:val="28"/>
          <w:szCs w:val="28"/>
        </w:rPr>
      </w:pPr>
      <w:r w:rsidRPr="0055611C">
        <w:rPr>
          <w:bCs/>
          <w:sz w:val="28"/>
          <w:szCs w:val="28"/>
        </w:rPr>
        <w:t>Пожарные стволы</w:t>
      </w:r>
      <w:r w:rsidRPr="0055611C">
        <w:rPr>
          <w:sz w:val="28"/>
          <w:szCs w:val="28"/>
        </w:rPr>
        <w:t xml:space="preserve"> – специализированные устройства, предназначенные для предотвращения распространения и устранения огня. </w:t>
      </w:r>
    </w:p>
    <w:p w14:paraId="5E63FD80" w14:textId="77777777" w:rsidR="002E671C" w:rsidRDefault="0055611C" w:rsidP="002E671C">
      <w:pPr>
        <w:spacing w:line="360" w:lineRule="auto"/>
        <w:ind w:firstLine="708"/>
        <w:jc w:val="both"/>
        <w:rPr>
          <w:sz w:val="28"/>
          <w:szCs w:val="28"/>
        </w:rPr>
      </w:pPr>
      <w:r w:rsidRPr="0055611C">
        <w:rPr>
          <w:sz w:val="28"/>
          <w:szCs w:val="28"/>
        </w:rPr>
        <w:t xml:space="preserve">Необходимы для получения струи и создания условий ее корректного направления к очагу пожара. </w:t>
      </w:r>
    </w:p>
    <w:p w14:paraId="3D01068B" w14:textId="77777777" w:rsidR="0055611C" w:rsidRPr="0055611C" w:rsidRDefault="0055611C" w:rsidP="002E671C">
      <w:pPr>
        <w:spacing w:line="360" w:lineRule="auto"/>
        <w:ind w:firstLine="708"/>
        <w:jc w:val="both"/>
        <w:rPr>
          <w:sz w:val="28"/>
          <w:szCs w:val="28"/>
        </w:rPr>
      </w:pPr>
      <w:r w:rsidRPr="0055611C">
        <w:rPr>
          <w:sz w:val="28"/>
          <w:szCs w:val="28"/>
        </w:rPr>
        <w:lastRenderedPageBreak/>
        <w:t xml:space="preserve">В настоящее время существует огромное количество модификаций с различной конфигурацией струи. </w:t>
      </w:r>
    </w:p>
    <w:p w14:paraId="6B64E3AD" w14:textId="77777777" w:rsidR="0055611C" w:rsidRPr="0055611C" w:rsidRDefault="0055611C" w:rsidP="002E671C">
      <w:pPr>
        <w:spacing w:line="360" w:lineRule="auto"/>
        <w:ind w:firstLine="708"/>
        <w:jc w:val="both"/>
        <w:rPr>
          <w:sz w:val="28"/>
          <w:szCs w:val="28"/>
        </w:rPr>
      </w:pPr>
      <w:r w:rsidRPr="0055611C">
        <w:rPr>
          <w:sz w:val="28"/>
          <w:szCs w:val="28"/>
        </w:rPr>
        <w:t xml:space="preserve">Современные пожарные стволы (ПС) необходимы для оснащения гидротехнических сооружений и пожарных спецавтомобилей. Исходя из сферы применения и условий эксплуатации, целесообразно ознакомиться с устройством, параметрами и конструктивными особенностями. </w:t>
      </w:r>
    </w:p>
    <w:p w14:paraId="187F543E" w14:textId="4A22C83E" w:rsidR="0055611C" w:rsidRPr="0055611C" w:rsidRDefault="002E671C" w:rsidP="002E671C">
      <w:pPr>
        <w:spacing w:line="360" w:lineRule="auto"/>
        <w:ind w:firstLine="708"/>
        <w:jc w:val="both"/>
        <w:outlineLvl w:val="1"/>
        <w:rPr>
          <w:bCs/>
          <w:sz w:val="28"/>
          <w:szCs w:val="28"/>
        </w:rPr>
      </w:pPr>
      <w:r>
        <w:rPr>
          <w:bCs/>
          <w:sz w:val="28"/>
          <w:szCs w:val="28"/>
        </w:rPr>
        <w:t>2.2.</w:t>
      </w:r>
      <w:r w:rsidR="0027609B">
        <w:rPr>
          <w:bCs/>
          <w:sz w:val="28"/>
          <w:szCs w:val="28"/>
        </w:rPr>
        <w:t xml:space="preserve"> </w:t>
      </w:r>
      <w:r w:rsidR="0055611C" w:rsidRPr="0055611C">
        <w:rPr>
          <w:bCs/>
          <w:sz w:val="28"/>
          <w:szCs w:val="28"/>
        </w:rPr>
        <w:t>Классификация противопожарных стволов</w:t>
      </w:r>
      <w:r w:rsidR="00BB6CCB">
        <w:rPr>
          <w:bCs/>
          <w:sz w:val="28"/>
          <w:szCs w:val="28"/>
        </w:rPr>
        <w:t>:</w:t>
      </w:r>
    </w:p>
    <w:p w14:paraId="0D7A8E54" w14:textId="77777777" w:rsidR="00BB6CCB" w:rsidRPr="00BB6CCB" w:rsidRDefault="00BB6CCB" w:rsidP="00BB6CCB">
      <w:pPr>
        <w:pStyle w:val="ConsPlusNormal"/>
        <w:spacing w:line="360" w:lineRule="auto"/>
        <w:ind w:firstLine="540"/>
        <w:jc w:val="both"/>
        <w:rPr>
          <w:rFonts w:ascii="Times New Roman" w:hAnsi="Times New Roman" w:cs="Times New Roman"/>
          <w:sz w:val="28"/>
          <w:szCs w:val="28"/>
        </w:rPr>
      </w:pPr>
      <w:r w:rsidRPr="00BB6CCB">
        <w:rPr>
          <w:rFonts w:ascii="Times New Roman" w:hAnsi="Times New Roman" w:cs="Times New Roman"/>
          <w:sz w:val="28"/>
          <w:szCs w:val="28"/>
        </w:rPr>
        <w:t>- в зависимости от функциональных возможностей:</w:t>
      </w:r>
    </w:p>
    <w:p w14:paraId="31B2E84F" w14:textId="77777777" w:rsidR="00BB6CCB" w:rsidRPr="00BB6CCB" w:rsidRDefault="00BB6CCB" w:rsidP="00BB6CCB">
      <w:pPr>
        <w:pStyle w:val="ConsPlusNormal"/>
        <w:spacing w:line="360" w:lineRule="auto"/>
        <w:ind w:firstLine="540"/>
        <w:jc w:val="both"/>
        <w:rPr>
          <w:rFonts w:ascii="Times New Roman" w:hAnsi="Times New Roman" w:cs="Times New Roman"/>
          <w:sz w:val="28"/>
          <w:szCs w:val="28"/>
        </w:rPr>
      </w:pPr>
      <w:r w:rsidRPr="00BB6CCB">
        <w:rPr>
          <w:rFonts w:ascii="Times New Roman" w:hAnsi="Times New Roman" w:cs="Times New Roman"/>
          <w:sz w:val="28"/>
          <w:szCs w:val="28"/>
        </w:rPr>
        <w:t>- формирующие только сплошную струю (без индекса);</w:t>
      </w:r>
    </w:p>
    <w:p w14:paraId="3786F697" w14:textId="77777777" w:rsidR="00BB6CCB" w:rsidRPr="00BB6CCB" w:rsidRDefault="00BB6CCB" w:rsidP="00BB6CCB">
      <w:pPr>
        <w:pStyle w:val="ConsPlusNormal"/>
        <w:spacing w:line="360" w:lineRule="auto"/>
        <w:ind w:firstLine="540"/>
        <w:jc w:val="both"/>
        <w:rPr>
          <w:rFonts w:ascii="Times New Roman" w:hAnsi="Times New Roman" w:cs="Times New Roman"/>
          <w:sz w:val="28"/>
          <w:szCs w:val="28"/>
        </w:rPr>
      </w:pPr>
      <w:r w:rsidRPr="00BB6CCB">
        <w:rPr>
          <w:rFonts w:ascii="Times New Roman" w:hAnsi="Times New Roman" w:cs="Times New Roman"/>
          <w:sz w:val="28"/>
          <w:szCs w:val="28"/>
        </w:rPr>
        <w:t>- распылители (Р);</w:t>
      </w:r>
    </w:p>
    <w:p w14:paraId="4FAEDB2B" w14:textId="77777777" w:rsidR="00BB6CCB" w:rsidRPr="00BB6CCB" w:rsidRDefault="00BB6CCB" w:rsidP="00BB6CCB">
      <w:pPr>
        <w:pStyle w:val="ConsPlusNormal"/>
        <w:spacing w:line="360" w:lineRule="auto"/>
        <w:ind w:firstLine="540"/>
        <w:jc w:val="both"/>
        <w:rPr>
          <w:rFonts w:ascii="Times New Roman" w:hAnsi="Times New Roman" w:cs="Times New Roman"/>
          <w:sz w:val="28"/>
          <w:szCs w:val="28"/>
        </w:rPr>
      </w:pPr>
      <w:r w:rsidRPr="00BB6CCB">
        <w:rPr>
          <w:rFonts w:ascii="Times New Roman" w:hAnsi="Times New Roman" w:cs="Times New Roman"/>
          <w:sz w:val="28"/>
          <w:szCs w:val="28"/>
        </w:rPr>
        <w:t>- с защитной завесой (З);</w:t>
      </w:r>
    </w:p>
    <w:p w14:paraId="021AD212" w14:textId="77777777" w:rsidR="00BB6CCB" w:rsidRPr="00BB6CCB" w:rsidRDefault="00BB6CCB" w:rsidP="00BB6CCB">
      <w:pPr>
        <w:pStyle w:val="ConsPlusNormal"/>
        <w:spacing w:line="360" w:lineRule="auto"/>
        <w:ind w:firstLine="540"/>
        <w:jc w:val="both"/>
        <w:rPr>
          <w:rFonts w:ascii="Times New Roman" w:hAnsi="Times New Roman" w:cs="Times New Roman"/>
          <w:sz w:val="28"/>
          <w:szCs w:val="28"/>
        </w:rPr>
      </w:pPr>
      <w:r w:rsidRPr="00BB6CCB">
        <w:rPr>
          <w:rFonts w:ascii="Times New Roman" w:hAnsi="Times New Roman" w:cs="Times New Roman"/>
          <w:sz w:val="28"/>
          <w:szCs w:val="28"/>
        </w:rPr>
        <w:t>- универсальные (У);</w:t>
      </w:r>
    </w:p>
    <w:p w14:paraId="59F9C106" w14:textId="77777777" w:rsidR="00BB6CCB" w:rsidRPr="00BB6CCB" w:rsidRDefault="00BB6CCB" w:rsidP="00BB6CCB">
      <w:pPr>
        <w:pStyle w:val="ConsPlusNormal"/>
        <w:spacing w:line="360" w:lineRule="auto"/>
        <w:ind w:firstLine="540"/>
        <w:jc w:val="both"/>
        <w:rPr>
          <w:rFonts w:ascii="Times New Roman" w:hAnsi="Times New Roman" w:cs="Times New Roman"/>
          <w:sz w:val="28"/>
          <w:szCs w:val="28"/>
        </w:rPr>
      </w:pPr>
      <w:r w:rsidRPr="00BB6CCB">
        <w:rPr>
          <w:rFonts w:ascii="Times New Roman" w:hAnsi="Times New Roman" w:cs="Times New Roman"/>
          <w:sz w:val="28"/>
          <w:szCs w:val="28"/>
        </w:rPr>
        <w:t>- комбинированные (К);</w:t>
      </w:r>
    </w:p>
    <w:p w14:paraId="5D6EDDC5" w14:textId="77777777" w:rsidR="00BB6CCB" w:rsidRPr="00BB6CCB" w:rsidRDefault="00BB6CCB" w:rsidP="00BB6CCB">
      <w:pPr>
        <w:pStyle w:val="ConsPlusNormal"/>
        <w:spacing w:line="360" w:lineRule="auto"/>
        <w:ind w:firstLine="540"/>
        <w:jc w:val="both"/>
        <w:rPr>
          <w:rFonts w:ascii="Times New Roman" w:hAnsi="Times New Roman" w:cs="Times New Roman"/>
          <w:sz w:val="28"/>
          <w:szCs w:val="28"/>
        </w:rPr>
      </w:pPr>
      <w:r w:rsidRPr="00BB6CCB">
        <w:rPr>
          <w:rFonts w:ascii="Times New Roman" w:hAnsi="Times New Roman" w:cs="Times New Roman"/>
          <w:sz w:val="28"/>
          <w:szCs w:val="28"/>
        </w:rPr>
        <w:t xml:space="preserve">- в зависимости от наличия (отсутствия) </w:t>
      </w:r>
      <w:proofErr w:type="spellStart"/>
      <w:r w:rsidRPr="00BB6CCB">
        <w:rPr>
          <w:rFonts w:ascii="Times New Roman" w:hAnsi="Times New Roman" w:cs="Times New Roman"/>
          <w:sz w:val="28"/>
          <w:szCs w:val="28"/>
        </w:rPr>
        <w:t>перекрывного</w:t>
      </w:r>
      <w:proofErr w:type="spellEnd"/>
      <w:r w:rsidRPr="00BB6CCB">
        <w:rPr>
          <w:rFonts w:ascii="Times New Roman" w:hAnsi="Times New Roman" w:cs="Times New Roman"/>
          <w:sz w:val="28"/>
          <w:szCs w:val="28"/>
        </w:rPr>
        <w:t xml:space="preserve"> устройства:</w:t>
      </w:r>
    </w:p>
    <w:p w14:paraId="013EB034" w14:textId="77777777" w:rsidR="00BB6CCB" w:rsidRPr="00BB6CCB" w:rsidRDefault="00BB6CCB" w:rsidP="00BB6CCB">
      <w:pPr>
        <w:pStyle w:val="ConsPlusNormal"/>
        <w:spacing w:line="360" w:lineRule="auto"/>
        <w:ind w:firstLine="540"/>
        <w:jc w:val="both"/>
        <w:rPr>
          <w:rFonts w:ascii="Times New Roman" w:hAnsi="Times New Roman" w:cs="Times New Roman"/>
          <w:sz w:val="28"/>
          <w:szCs w:val="28"/>
        </w:rPr>
      </w:pPr>
      <w:r w:rsidRPr="00BB6CCB">
        <w:rPr>
          <w:rFonts w:ascii="Times New Roman" w:hAnsi="Times New Roman" w:cs="Times New Roman"/>
          <w:sz w:val="28"/>
          <w:szCs w:val="28"/>
        </w:rPr>
        <w:t xml:space="preserve">- </w:t>
      </w:r>
      <w:proofErr w:type="spellStart"/>
      <w:r w:rsidRPr="00BB6CCB">
        <w:rPr>
          <w:rFonts w:ascii="Times New Roman" w:hAnsi="Times New Roman" w:cs="Times New Roman"/>
          <w:sz w:val="28"/>
          <w:szCs w:val="28"/>
        </w:rPr>
        <w:t>неперекрывные</w:t>
      </w:r>
      <w:proofErr w:type="spellEnd"/>
      <w:r w:rsidRPr="00BB6CCB">
        <w:rPr>
          <w:rFonts w:ascii="Times New Roman" w:hAnsi="Times New Roman" w:cs="Times New Roman"/>
          <w:sz w:val="28"/>
          <w:szCs w:val="28"/>
        </w:rPr>
        <w:t xml:space="preserve"> (без индекса);</w:t>
      </w:r>
    </w:p>
    <w:p w14:paraId="5CFA6200" w14:textId="77777777" w:rsidR="00BB6CCB" w:rsidRPr="00BB6CCB" w:rsidRDefault="00BB6CCB" w:rsidP="00BB6CCB">
      <w:pPr>
        <w:pStyle w:val="ConsPlusNormal"/>
        <w:spacing w:line="360" w:lineRule="auto"/>
        <w:ind w:firstLine="540"/>
        <w:jc w:val="both"/>
        <w:rPr>
          <w:rFonts w:ascii="Times New Roman" w:hAnsi="Times New Roman" w:cs="Times New Roman"/>
          <w:sz w:val="28"/>
          <w:szCs w:val="28"/>
        </w:rPr>
      </w:pPr>
      <w:r w:rsidRPr="00BB6CCB">
        <w:rPr>
          <w:rFonts w:ascii="Times New Roman" w:hAnsi="Times New Roman" w:cs="Times New Roman"/>
          <w:sz w:val="28"/>
          <w:szCs w:val="28"/>
        </w:rPr>
        <w:t xml:space="preserve">- </w:t>
      </w:r>
      <w:proofErr w:type="spellStart"/>
      <w:r w:rsidRPr="00BB6CCB">
        <w:rPr>
          <w:rFonts w:ascii="Times New Roman" w:hAnsi="Times New Roman" w:cs="Times New Roman"/>
          <w:sz w:val="28"/>
          <w:szCs w:val="28"/>
        </w:rPr>
        <w:t>перекрывные</w:t>
      </w:r>
      <w:proofErr w:type="spellEnd"/>
      <w:r w:rsidRPr="00BB6CCB">
        <w:rPr>
          <w:rFonts w:ascii="Times New Roman" w:hAnsi="Times New Roman" w:cs="Times New Roman"/>
          <w:sz w:val="28"/>
          <w:szCs w:val="28"/>
        </w:rPr>
        <w:t xml:space="preserve"> (П);</w:t>
      </w:r>
    </w:p>
    <w:p w14:paraId="0C8E932A" w14:textId="77777777" w:rsidR="00BB6CCB" w:rsidRPr="00BB6CCB" w:rsidRDefault="00BB6CCB" w:rsidP="00BB6CCB">
      <w:pPr>
        <w:pStyle w:val="ConsPlusNormal"/>
        <w:spacing w:line="360" w:lineRule="auto"/>
        <w:ind w:firstLine="540"/>
        <w:jc w:val="both"/>
        <w:rPr>
          <w:rFonts w:ascii="Times New Roman" w:hAnsi="Times New Roman" w:cs="Times New Roman"/>
          <w:sz w:val="28"/>
          <w:szCs w:val="28"/>
        </w:rPr>
      </w:pPr>
      <w:r w:rsidRPr="00BB6CCB">
        <w:rPr>
          <w:rFonts w:ascii="Times New Roman" w:hAnsi="Times New Roman" w:cs="Times New Roman"/>
          <w:sz w:val="28"/>
          <w:szCs w:val="28"/>
        </w:rPr>
        <w:t>- в зависимости от условного прохода соединительной головки (для стволов нормального давления):</w:t>
      </w:r>
    </w:p>
    <w:p w14:paraId="54B0662F" w14:textId="77777777" w:rsidR="00BB6CCB" w:rsidRPr="00BB6CCB" w:rsidRDefault="00BB6CCB" w:rsidP="00BB6CCB">
      <w:pPr>
        <w:pStyle w:val="ConsPlusNormal"/>
        <w:spacing w:line="360" w:lineRule="auto"/>
        <w:ind w:firstLine="540"/>
        <w:jc w:val="both"/>
        <w:rPr>
          <w:rFonts w:ascii="Times New Roman" w:hAnsi="Times New Roman" w:cs="Times New Roman"/>
          <w:sz w:val="28"/>
          <w:szCs w:val="28"/>
        </w:rPr>
      </w:pPr>
      <w:r w:rsidRPr="00BB6CCB">
        <w:rPr>
          <w:rFonts w:ascii="Times New Roman" w:hAnsi="Times New Roman" w:cs="Times New Roman"/>
          <w:sz w:val="28"/>
          <w:szCs w:val="28"/>
        </w:rPr>
        <w:t>- с условным проходом DN 40;</w:t>
      </w:r>
    </w:p>
    <w:p w14:paraId="0E4CEE32" w14:textId="77777777" w:rsidR="00BB6CCB" w:rsidRPr="00BB6CCB" w:rsidRDefault="00BB6CCB" w:rsidP="00BB6CCB">
      <w:pPr>
        <w:pStyle w:val="ConsPlusNormal"/>
        <w:spacing w:line="360" w:lineRule="auto"/>
        <w:ind w:firstLine="540"/>
        <w:jc w:val="both"/>
        <w:rPr>
          <w:rFonts w:ascii="Times New Roman" w:hAnsi="Times New Roman" w:cs="Times New Roman"/>
          <w:sz w:val="28"/>
          <w:szCs w:val="28"/>
        </w:rPr>
      </w:pPr>
      <w:r w:rsidRPr="00BB6CCB">
        <w:rPr>
          <w:rFonts w:ascii="Times New Roman" w:hAnsi="Times New Roman" w:cs="Times New Roman"/>
          <w:sz w:val="28"/>
          <w:szCs w:val="28"/>
        </w:rPr>
        <w:t>- с условным проходом DN 50;</w:t>
      </w:r>
    </w:p>
    <w:p w14:paraId="385AB4D4" w14:textId="77777777" w:rsidR="00BB6CCB" w:rsidRPr="00BB6CCB" w:rsidRDefault="00BB6CCB" w:rsidP="00BB6CCB">
      <w:pPr>
        <w:pStyle w:val="ConsPlusNormal"/>
        <w:spacing w:line="360" w:lineRule="auto"/>
        <w:ind w:firstLine="540"/>
        <w:jc w:val="both"/>
        <w:rPr>
          <w:rFonts w:ascii="Times New Roman" w:hAnsi="Times New Roman" w:cs="Times New Roman"/>
          <w:sz w:val="28"/>
          <w:szCs w:val="28"/>
        </w:rPr>
      </w:pPr>
      <w:r w:rsidRPr="00BB6CCB">
        <w:rPr>
          <w:rFonts w:ascii="Times New Roman" w:hAnsi="Times New Roman" w:cs="Times New Roman"/>
          <w:sz w:val="28"/>
          <w:szCs w:val="28"/>
        </w:rPr>
        <w:t>- с условным проходом DN 65;</w:t>
      </w:r>
    </w:p>
    <w:p w14:paraId="0AD7F97E" w14:textId="77777777" w:rsidR="00BB6CCB" w:rsidRPr="00BB6CCB" w:rsidRDefault="00BB6CCB" w:rsidP="00BB6CCB">
      <w:pPr>
        <w:pStyle w:val="ConsPlusNormal"/>
        <w:spacing w:line="360" w:lineRule="auto"/>
        <w:ind w:firstLine="540"/>
        <w:jc w:val="both"/>
        <w:rPr>
          <w:rFonts w:ascii="Times New Roman" w:hAnsi="Times New Roman" w:cs="Times New Roman"/>
          <w:sz w:val="28"/>
          <w:szCs w:val="28"/>
        </w:rPr>
      </w:pPr>
      <w:r w:rsidRPr="00BB6CCB">
        <w:rPr>
          <w:rFonts w:ascii="Times New Roman" w:hAnsi="Times New Roman" w:cs="Times New Roman"/>
          <w:sz w:val="28"/>
          <w:szCs w:val="28"/>
        </w:rPr>
        <w:t>- в зависимости от конструктивных особенностей и основных показателей:</w:t>
      </w:r>
    </w:p>
    <w:p w14:paraId="1A8B0D66" w14:textId="77777777" w:rsidR="00BB6CCB" w:rsidRPr="00BB6CCB" w:rsidRDefault="00BB6CCB" w:rsidP="00BB6CCB">
      <w:pPr>
        <w:pStyle w:val="ConsPlusNormal"/>
        <w:spacing w:line="360" w:lineRule="auto"/>
        <w:ind w:firstLine="540"/>
        <w:jc w:val="both"/>
        <w:rPr>
          <w:rFonts w:ascii="Times New Roman" w:hAnsi="Times New Roman" w:cs="Times New Roman"/>
          <w:sz w:val="28"/>
          <w:szCs w:val="28"/>
        </w:rPr>
      </w:pPr>
      <w:r w:rsidRPr="00BB6CCB">
        <w:rPr>
          <w:rFonts w:ascii="Times New Roman" w:hAnsi="Times New Roman" w:cs="Times New Roman"/>
          <w:sz w:val="28"/>
          <w:szCs w:val="28"/>
        </w:rPr>
        <w:t>- нормального давления (без индекса);</w:t>
      </w:r>
    </w:p>
    <w:p w14:paraId="638DC57D" w14:textId="77777777" w:rsidR="00BB6CCB" w:rsidRPr="00BB6CCB" w:rsidRDefault="00BB6CCB" w:rsidP="00BB6CCB">
      <w:pPr>
        <w:pStyle w:val="ConsPlusNormal"/>
        <w:spacing w:line="360" w:lineRule="auto"/>
        <w:ind w:firstLine="540"/>
        <w:jc w:val="both"/>
        <w:rPr>
          <w:rFonts w:ascii="Times New Roman" w:hAnsi="Times New Roman" w:cs="Times New Roman"/>
          <w:sz w:val="28"/>
          <w:szCs w:val="28"/>
        </w:rPr>
      </w:pPr>
      <w:r w:rsidRPr="00BB6CCB">
        <w:rPr>
          <w:rFonts w:ascii="Times New Roman" w:hAnsi="Times New Roman" w:cs="Times New Roman"/>
          <w:sz w:val="28"/>
          <w:szCs w:val="28"/>
        </w:rPr>
        <w:t>- высокого давления (В);</w:t>
      </w:r>
    </w:p>
    <w:p w14:paraId="50DE3888" w14:textId="77777777" w:rsidR="00BB6CCB" w:rsidRPr="00BB6CCB" w:rsidRDefault="00BB6CCB" w:rsidP="00BB6CCB">
      <w:pPr>
        <w:pStyle w:val="ConsPlusNormal"/>
        <w:spacing w:line="360" w:lineRule="auto"/>
        <w:ind w:firstLine="540"/>
        <w:jc w:val="both"/>
        <w:rPr>
          <w:rFonts w:ascii="Times New Roman" w:hAnsi="Times New Roman" w:cs="Times New Roman"/>
          <w:sz w:val="28"/>
          <w:szCs w:val="28"/>
        </w:rPr>
      </w:pPr>
      <w:r w:rsidRPr="00BB6CCB">
        <w:rPr>
          <w:rFonts w:ascii="Times New Roman" w:hAnsi="Times New Roman" w:cs="Times New Roman"/>
          <w:sz w:val="28"/>
          <w:szCs w:val="28"/>
        </w:rPr>
        <w:t>- в зависимости от области применения:</w:t>
      </w:r>
    </w:p>
    <w:p w14:paraId="782B975D" w14:textId="77777777" w:rsidR="00BB6CCB" w:rsidRPr="00BB6CCB" w:rsidRDefault="00BB6CCB" w:rsidP="00BB6CCB">
      <w:pPr>
        <w:pStyle w:val="ConsPlusNormal"/>
        <w:spacing w:line="360" w:lineRule="auto"/>
        <w:ind w:firstLine="540"/>
        <w:jc w:val="both"/>
        <w:rPr>
          <w:rFonts w:ascii="Times New Roman" w:hAnsi="Times New Roman" w:cs="Times New Roman"/>
          <w:sz w:val="28"/>
          <w:szCs w:val="28"/>
        </w:rPr>
      </w:pPr>
      <w:r w:rsidRPr="00BB6CCB">
        <w:rPr>
          <w:rFonts w:ascii="Times New Roman" w:hAnsi="Times New Roman" w:cs="Times New Roman"/>
          <w:sz w:val="28"/>
          <w:szCs w:val="28"/>
        </w:rPr>
        <w:t>- для комплектации пожарных машин;</w:t>
      </w:r>
    </w:p>
    <w:p w14:paraId="3B5AC272" w14:textId="77777777" w:rsidR="00BB6CCB" w:rsidRPr="00BB6CCB" w:rsidRDefault="00BB6CCB" w:rsidP="00BB6CCB">
      <w:pPr>
        <w:pStyle w:val="ConsPlusNormal"/>
        <w:spacing w:line="360" w:lineRule="auto"/>
        <w:ind w:firstLine="540"/>
        <w:jc w:val="both"/>
        <w:rPr>
          <w:rFonts w:ascii="Times New Roman" w:hAnsi="Times New Roman" w:cs="Times New Roman"/>
          <w:sz w:val="28"/>
          <w:szCs w:val="28"/>
        </w:rPr>
      </w:pPr>
      <w:r w:rsidRPr="00BB6CCB">
        <w:rPr>
          <w:rFonts w:ascii="Times New Roman" w:hAnsi="Times New Roman" w:cs="Times New Roman"/>
          <w:sz w:val="28"/>
          <w:szCs w:val="28"/>
        </w:rPr>
        <w:t>- для внутренних и наружных пожарных кранов (ПК).</w:t>
      </w:r>
    </w:p>
    <w:p w14:paraId="23E26C67" w14:textId="77777777" w:rsidR="00BB6CCB" w:rsidRPr="00BB6CCB" w:rsidRDefault="00BB6CCB" w:rsidP="00BB6CCB">
      <w:pPr>
        <w:pStyle w:val="ConsPlusNormal"/>
        <w:spacing w:line="360" w:lineRule="auto"/>
        <w:ind w:firstLine="540"/>
        <w:jc w:val="both"/>
        <w:rPr>
          <w:rFonts w:ascii="Times New Roman" w:hAnsi="Times New Roman" w:cs="Times New Roman"/>
          <w:sz w:val="28"/>
          <w:szCs w:val="28"/>
        </w:rPr>
      </w:pPr>
      <w:r w:rsidRPr="00BB6CCB">
        <w:rPr>
          <w:rFonts w:ascii="Times New Roman" w:hAnsi="Times New Roman" w:cs="Times New Roman"/>
          <w:sz w:val="28"/>
          <w:szCs w:val="28"/>
        </w:rPr>
        <w:t>4.2 Устанавливается следующая структура обозначения стволов пожарных:</w:t>
      </w:r>
    </w:p>
    <w:p w14:paraId="40656EDB" w14:textId="77777777" w:rsidR="00BB6CCB" w:rsidRPr="00BB6CCB" w:rsidRDefault="00BB6CCB" w:rsidP="00BB6CCB">
      <w:pPr>
        <w:pStyle w:val="ConsPlusNormal"/>
        <w:spacing w:line="360" w:lineRule="auto"/>
        <w:jc w:val="both"/>
        <w:rPr>
          <w:rFonts w:ascii="Times New Roman" w:hAnsi="Times New Roman" w:cs="Times New Roman"/>
          <w:sz w:val="28"/>
          <w:szCs w:val="28"/>
        </w:rPr>
      </w:pPr>
    </w:p>
    <w:p w14:paraId="0E5A8D52" w14:textId="77777777" w:rsidR="00BB6CCB" w:rsidRPr="00BB6CCB" w:rsidRDefault="00BB6CCB" w:rsidP="00BB6CCB">
      <w:pPr>
        <w:pStyle w:val="ConsPlusNormal"/>
        <w:spacing w:line="360" w:lineRule="auto"/>
        <w:jc w:val="center"/>
        <w:rPr>
          <w:rFonts w:ascii="Times New Roman" w:hAnsi="Times New Roman" w:cs="Times New Roman"/>
          <w:sz w:val="28"/>
          <w:szCs w:val="28"/>
        </w:rPr>
      </w:pPr>
      <w:r w:rsidRPr="00BB6CCB">
        <w:rPr>
          <w:rFonts w:ascii="Times New Roman" w:hAnsi="Times New Roman" w:cs="Times New Roman"/>
          <w:noProof/>
          <w:position w:val="-20"/>
          <w:sz w:val="28"/>
          <w:szCs w:val="28"/>
        </w:rPr>
        <w:drawing>
          <wp:inline distT="0" distB="0" distL="0" distR="0" wp14:anchorId="48E8D1FE" wp14:editId="26CCD025">
            <wp:extent cx="1143000"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390525"/>
                    </a:xfrm>
                    <a:prstGeom prst="rect">
                      <a:avLst/>
                    </a:prstGeom>
                    <a:noFill/>
                    <a:ln>
                      <a:noFill/>
                    </a:ln>
                  </pic:spPr>
                </pic:pic>
              </a:graphicData>
            </a:graphic>
          </wp:inline>
        </w:drawing>
      </w:r>
    </w:p>
    <w:p w14:paraId="42EC3A63" w14:textId="77777777" w:rsidR="00BB6CCB" w:rsidRPr="00BB6CCB" w:rsidRDefault="00BB6CCB" w:rsidP="00BB6CCB">
      <w:pPr>
        <w:pStyle w:val="ConsPlusNormal"/>
        <w:spacing w:line="360" w:lineRule="auto"/>
        <w:jc w:val="both"/>
        <w:rPr>
          <w:rFonts w:ascii="Times New Roman" w:hAnsi="Times New Roman" w:cs="Times New Roman"/>
          <w:sz w:val="28"/>
          <w:szCs w:val="28"/>
        </w:rPr>
      </w:pPr>
    </w:p>
    <w:p w14:paraId="7B88B942" w14:textId="77777777" w:rsidR="00BB6CCB" w:rsidRPr="00BB6CCB" w:rsidRDefault="00BB6CCB" w:rsidP="00BB6CCB">
      <w:pPr>
        <w:pStyle w:val="ConsPlusNormal"/>
        <w:spacing w:line="360" w:lineRule="auto"/>
        <w:ind w:firstLine="540"/>
        <w:jc w:val="both"/>
        <w:rPr>
          <w:rFonts w:ascii="Times New Roman" w:hAnsi="Times New Roman" w:cs="Times New Roman"/>
          <w:sz w:val="28"/>
          <w:szCs w:val="28"/>
        </w:rPr>
      </w:pPr>
      <w:r w:rsidRPr="00BB6CCB">
        <w:rPr>
          <w:rFonts w:ascii="Times New Roman" w:hAnsi="Times New Roman" w:cs="Times New Roman"/>
          <w:sz w:val="28"/>
          <w:szCs w:val="28"/>
        </w:rPr>
        <w:t>1 - вид пожарного ствола (РС - ручной ствол);</w:t>
      </w:r>
    </w:p>
    <w:p w14:paraId="47381C40" w14:textId="77777777" w:rsidR="00BB6CCB" w:rsidRPr="00BB6CCB" w:rsidRDefault="00BB6CCB" w:rsidP="00BB6CCB">
      <w:pPr>
        <w:pStyle w:val="ConsPlusNormal"/>
        <w:spacing w:line="360" w:lineRule="auto"/>
        <w:ind w:firstLine="540"/>
        <w:jc w:val="both"/>
        <w:rPr>
          <w:rFonts w:ascii="Times New Roman" w:hAnsi="Times New Roman" w:cs="Times New Roman"/>
          <w:sz w:val="28"/>
          <w:szCs w:val="28"/>
        </w:rPr>
      </w:pPr>
      <w:r w:rsidRPr="00BB6CCB">
        <w:rPr>
          <w:rFonts w:ascii="Times New Roman" w:hAnsi="Times New Roman" w:cs="Times New Roman"/>
          <w:sz w:val="28"/>
          <w:szCs w:val="28"/>
        </w:rPr>
        <w:t>2 - функциональная возможность;</w:t>
      </w:r>
    </w:p>
    <w:p w14:paraId="4EA0A614" w14:textId="77777777" w:rsidR="00BB6CCB" w:rsidRPr="00BB6CCB" w:rsidRDefault="00BB6CCB" w:rsidP="00BB6CCB">
      <w:pPr>
        <w:pStyle w:val="ConsPlusNormal"/>
        <w:spacing w:line="360" w:lineRule="auto"/>
        <w:ind w:firstLine="540"/>
        <w:jc w:val="both"/>
        <w:rPr>
          <w:rFonts w:ascii="Times New Roman" w:hAnsi="Times New Roman" w:cs="Times New Roman"/>
          <w:sz w:val="28"/>
          <w:szCs w:val="28"/>
        </w:rPr>
      </w:pPr>
      <w:r w:rsidRPr="00BB6CCB">
        <w:rPr>
          <w:rFonts w:ascii="Times New Roman" w:hAnsi="Times New Roman" w:cs="Times New Roman"/>
          <w:sz w:val="28"/>
          <w:szCs w:val="28"/>
        </w:rPr>
        <w:t xml:space="preserve">3 - наличие (отсутствие) </w:t>
      </w:r>
      <w:proofErr w:type="spellStart"/>
      <w:r w:rsidRPr="00BB6CCB">
        <w:rPr>
          <w:rFonts w:ascii="Times New Roman" w:hAnsi="Times New Roman" w:cs="Times New Roman"/>
          <w:sz w:val="28"/>
          <w:szCs w:val="28"/>
        </w:rPr>
        <w:t>перекрывного</w:t>
      </w:r>
      <w:proofErr w:type="spellEnd"/>
      <w:r w:rsidRPr="00BB6CCB">
        <w:rPr>
          <w:rFonts w:ascii="Times New Roman" w:hAnsi="Times New Roman" w:cs="Times New Roman"/>
          <w:sz w:val="28"/>
          <w:szCs w:val="28"/>
        </w:rPr>
        <w:t xml:space="preserve"> устройства;</w:t>
      </w:r>
    </w:p>
    <w:p w14:paraId="04103D83" w14:textId="77777777" w:rsidR="00BB6CCB" w:rsidRPr="00BB6CCB" w:rsidRDefault="00BB6CCB" w:rsidP="00BB6CCB">
      <w:pPr>
        <w:pStyle w:val="ConsPlusNormal"/>
        <w:spacing w:line="360" w:lineRule="auto"/>
        <w:ind w:firstLine="540"/>
        <w:jc w:val="both"/>
        <w:rPr>
          <w:rFonts w:ascii="Times New Roman" w:hAnsi="Times New Roman" w:cs="Times New Roman"/>
          <w:sz w:val="28"/>
          <w:szCs w:val="28"/>
        </w:rPr>
      </w:pPr>
      <w:r w:rsidRPr="00BB6CCB">
        <w:rPr>
          <w:rFonts w:ascii="Times New Roman" w:hAnsi="Times New Roman" w:cs="Times New Roman"/>
          <w:sz w:val="28"/>
          <w:szCs w:val="28"/>
        </w:rPr>
        <w:t>4 - условный проход;</w:t>
      </w:r>
    </w:p>
    <w:p w14:paraId="7E1481CF" w14:textId="77777777" w:rsidR="00BB6CCB" w:rsidRPr="00BB6CCB" w:rsidRDefault="00BB6CCB" w:rsidP="00BB6CCB">
      <w:pPr>
        <w:pStyle w:val="ConsPlusNormal"/>
        <w:spacing w:line="360" w:lineRule="auto"/>
        <w:ind w:firstLine="540"/>
        <w:jc w:val="both"/>
        <w:rPr>
          <w:rFonts w:ascii="Times New Roman" w:hAnsi="Times New Roman" w:cs="Times New Roman"/>
          <w:sz w:val="28"/>
          <w:szCs w:val="28"/>
        </w:rPr>
      </w:pPr>
      <w:r w:rsidRPr="00BB6CCB">
        <w:rPr>
          <w:rFonts w:ascii="Times New Roman" w:hAnsi="Times New Roman" w:cs="Times New Roman"/>
          <w:sz w:val="28"/>
          <w:szCs w:val="28"/>
        </w:rPr>
        <w:t>5 - тип давления.</w:t>
      </w:r>
    </w:p>
    <w:p w14:paraId="73C4DD61" w14:textId="77777777" w:rsidR="00BB6CCB" w:rsidRPr="00BB6CCB" w:rsidRDefault="00BB6CCB" w:rsidP="00BB6CCB">
      <w:pPr>
        <w:pStyle w:val="ConsPlusNormal"/>
        <w:spacing w:line="360" w:lineRule="auto"/>
        <w:ind w:firstLine="540"/>
        <w:jc w:val="both"/>
        <w:rPr>
          <w:rFonts w:ascii="Times New Roman" w:hAnsi="Times New Roman" w:cs="Times New Roman"/>
          <w:sz w:val="28"/>
          <w:szCs w:val="28"/>
        </w:rPr>
      </w:pPr>
      <w:r w:rsidRPr="00BB6CCB">
        <w:rPr>
          <w:rFonts w:ascii="Times New Roman" w:hAnsi="Times New Roman" w:cs="Times New Roman"/>
          <w:sz w:val="28"/>
          <w:szCs w:val="28"/>
        </w:rPr>
        <w:t>Примеры условного обозначения:</w:t>
      </w:r>
    </w:p>
    <w:p w14:paraId="626DC3C1" w14:textId="77777777" w:rsidR="00BB6CCB" w:rsidRPr="00BB6CCB" w:rsidRDefault="00BB6CCB" w:rsidP="00BB6CCB">
      <w:pPr>
        <w:pStyle w:val="ConsPlusNormal"/>
        <w:spacing w:line="360" w:lineRule="auto"/>
        <w:ind w:firstLine="540"/>
        <w:jc w:val="both"/>
        <w:rPr>
          <w:rFonts w:ascii="Times New Roman" w:hAnsi="Times New Roman" w:cs="Times New Roman"/>
          <w:sz w:val="28"/>
          <w:szCs w:val="28"/>
        </w:rPr>
      </w:pPr>
      <w:r w:rsidRPr="00BB6CCB">
        <w:rPr>
          <w:rFonts w:ascii="Times New Roman" w:hAnsi="Times New Roman" w:cs="Times New Roman"/>
          <w:sz w:val="28"/>
          <w:szCs w:val="28"/>
        </w:rPr>
        <w:t xml:space="preserve">- </w:t>
      </w:r>
      <w:proofErr w:type="gramStart"/>
      <w:r w:rsidRPr="00BB6CCB">
        <w:rPr>
          <w:rFonts w:ascii="Times New Roman" w:hAnsi="Times New Roman" w:cs="Times New Roman"/>
          <w:sz w:val="28"/>
          <w:szCs w:val="28"/>
        </w:rPr>
        <w:t>ствола ручного</w:t>
      </w:r>
      <w:proofErr w:type="gramEnd"/>
      <w:r w:rsidRPr="00BB6CCB">
        <w:rPr>
          <w:rFonts w:ascii="Times New Roman" w:hAnsi="Times New Roman" w:cs="Times New Roman"/>
          <w:sz w:val="28"/>
          <w:szCs w:val="28"/>
        </w:rPr>
        <w:t xml:space="preserve"> комбинированного с защитной завесой, </w:t>
      </w:r>
      <w:proofErr w:type="spellStart"/>
      <w:r w:rsidRPr="00BB6CCB">
        <w:rPr>
          <w:rFonts w:ascii="Times New Roman" w:hAnsi="Times New Roman" w:cs="Times New Roman"/>
          <w:sz w:val="28"/>
          <w:szCs w:val="28"/>
        </w:rPr>
        <w:t>перекрывного</w:t>
      </w:r>
      <w:proofErr w:type="spellEnd"/>
      <w:r w:rsidRPr="00BB6CCB">
        <w:rPr>
          <w:rFonts w:ascii="Times New Roman" w:hAnsi="Times New Roman" w:cs="Times New Roman"/>
          <w:sz w:val="28"/>
          <w:szCs w:val="28"/>
        </w:rPr>
        <w:t>, нормального давления, с условным проходом 50:</w:t>
      </w:r>
    </w:p>
    <w:p w14:paraId="7BD501E5" w14:textId="77777777" w:rsidR="00BB6CCB" w:rsidRPr="00BB6CCB" w:rsidRDefault="00BB6CCB" w:rsidP="00BB6CCB">
      <w:pPr>
        <w:pStyle w:val="ConsPlusNormal"/>
        <w:spacing w:line="360" w:lineRule="auto"/>
        <w:jc w:val="center"/>
        <w:rPr>
          <w:rFonts w:ascii="Times New Roman" w:hAnsi="Times New Roman" w:cs="Times New Roman"/>
          <w:sz w:val="28"/>
          <w:szCs w:val="28"/>
        </w:rPr>
      </w:pPr>
      <w:r w:rsidRPr="00BB6CCB">
        <w:rPr>
          <w:rFonts w:ascii="Times New Roman" w:hAnsi="Times New Roman" w:cs="Times New Roman"/>
          <w:i/>
          <w:sz w:val="28"/>
          <w:szCs w:val="28"/>
        </w:rPr>
        <w:t>РСКЗП-50;</w:t>
      </w:r>
    </w:p>
    <w:p w14:paraId="3A6FFFE8" w14:textId="77777777" w:rsidR="00BB6CCB" w:rsidRPr="00BB6CCB" w:rsidRDefault="00BB6CCB" w:rsidP="00BB6CCB">
      <w:pPr>
        <w:pStyle w:val="ConsPlusNormal"/>
        <w:spacing w:line="360" w:lineRule="auto"/>
        <w:ind w:firstLine="540"/>
        <w:jc w:val="both"/>
        <w:rPr>
          <w:rFonts w:ascii="Times New Roman" w:hAnsi="Times New Roman" w:cs="Times New Roman"/>
          <w:sz w:val="28"/>
          <w:szCs w:val="28"/>
        </w:rPr>
      </w:pPr>
      <w:r w:rsidRPr="00BB6CCB">
        <w:rPr>
          <w:rFonts w:ascii="Times New Roman" w:hAnsi="Times New Roman" w:cs="Times New Roman"/>
          <w:sz w:val="28"/>
          <w:szCs w:val="28"/>
        </w:rPr>
        <w:t xml:space="preserve">- ствола ручного </w:t>
      </w:r>
      <w:proofErr w:type="spellStart"/>
      <w:r w:rsidRPr="00BB6CCB">
        <w:rPr>
          <w:rFonts w:ascii="Times New Roman" w:hAnsi="Times New Roman" w:cs="Times New Roman"/>
          <w:sz w:val="28"/>
          <w:szCs w:val="28"/>
        </w:rPr>
        <w:t>неперекрывного</w:t>
      </w:r>
      <w:proofErr w:type="spellEnd"/>
      <w:r w:rsidRPr="00BB6CCB">
        <w:rPr>
          <w:rFonts w:ascii="Times New Roman" w:hAnsi="Times New Roman" w:cs="Times New Roman"/>
          <w:sz w:val="28"/>
          <w:szCs w:val="28"/>
        </w:rPr>
        <w:t>, нормального давления, с условным проходом 65:</w:t>
      </w:r>
    </w:p>
    <w:p w14:paraId="5F06F3CD" w14:textId="77777777" w:rsidR="00BB6CCB" w:rsidRPr="00BB6CCB" w:rsidRDefault="00BB6CCB" w:rsidP="00BB6CCB">
      <w:pPr>
        <w:pStyle w:val="ConsPlusNormal"/>
        <w:spacing w:line="360" w:lineRule="auto"/>
        <w:jc w:val="center"/>
        <w:rPr>
          <w:rFonts w:ascii="Times New Roman" w:hAnsi="Times New Roman" w:cs="Times New Roman"/>
          <w:sz w:val="28"/>
          <w:szCs w:val="28"/>
        </w:rPr>
      </w:pPr>
      <w:r w:rsidRPr="00BB6CCB">
        <w:rPr>
          <w:rFonts w:ascii="Times New Roman" w:hAnsi="Times New Roman" w:cs="Times New Roman"/>
          <w:i/>
          <w:sz w:val="28"/>
          <w:szCs w:val="28"/>
        </w:rPr>
        <w:t>РС-65;</w:t>
      </w:r>
    </w:p>
    <w:p w14:paraId="0187E948" w14:textId="77777777" w:rsidR="00BB6CCB" w:rsidRPr="00BB6CCB" w:rsidRDefault="00BB6CCB" w:rsidP="00BB6CCB">
      <w:pPr>
        <w:pStyle w:val="ConsPlusNormal"/>
        <w:spacing w:line="360" w:lineRule="auto"/>
        <w:ind w:firstLine="540"/>
        <w:jc w:val="both"/>
        <w:rPr>
          <w:rFonts w:ascii="Times New Roman" w:hAnsi="Times New Roman" w:cs="Times New Roman"/>
          <w:sz w:val="28"/>
          <w:szCs w:val="28"/>
        </w:rPr>
      </w:pPr>
      <w:r w:rsidRPr="00BB6CCB">
        <w:rPr>
          <w:rFonts w:ascii="Times New Roman" w:hAnsi="Times New Roman" w:cs="Times New Roman"/>
          <w:sz w:val="28"/>
          <w:szCs w:val="28"/>
        </w:rPr>
        <w:t xml:space="preserve">- ствола ручного комбинированного, </w:t>
      </w:r>
      <w:proofErr w:type="spellStart"/>
      <w:r w:rsidRPr="00BB6CCB">
        <w:rPr>
          <w:rFonts w:ascii="Times New Roman" w:hAnsi="Times New Roman" w:cs="Times New Roman"/>
          <w:sz w:val="28"/>
          <w:szCs w:val="28"/>
        </w:rPr>
        <w:t>перекрывного</w:t>
      </w:r>
      <w:proofErr w:type="spellEnd"/>
      <w:r w:rsidRPr="00BB6CCB">
        <w:rPr>
          <w:rFonts w:ascii="Times New Roman" w:hAnsi="Times New Roman" w:cs="Times New Roman"/>
          <w:sz w:val="28"/>
          <w:szCs w:val="28"/>
        </w:rPr>
        <w:t>, высокого давления, с условным проходом 40:</w:t>
      </w:r>
    </w:p>
    <w:p w14:paraId="537495D0" w14:textId="77777777" w:rsidR="00BB6CCB" w:rsidRPr="00BB6CCB" w:rsidRDefault="00BB6CCB" w:rsidP="00BB6CCB">
      <w:pPr>
        <w:pStyle w:val="ConsPlusNormal"/>
        <w:spacing w:line="360" w:lineRule="auto"/>
        <w:jc w:val="center"/>
        <w:rPr>
          <w:rFonts w:ascii="Times New Roman" w:hAnsi="Times New Roman" w:cs="Times New Roman"/>
          <w:sz w:val="28"/>
          <w:szCs w:val="28"/>
        </w:rPr>
      </w:pPr>
      <w:r w:rsidRPr="00BB6CCB">
        <w:rPr>
          <w:rFonts w:ascii="Times New Roman" w:hAnsi="Times New Roman" w:cs="Times New Roman"/>
          <w:i/>
          <w:sz w:val="28"/>
          <w:szCs w:val="28"/>
        </w:rPr>
        <w:t>РСКП-40В.</w:t>
      </w:r>
    </w:p>
    <w:p w14:paraId="117A8878" w14:textId="4CC946EE" w:rsidR="00BB6CCB" w:rsidRPr="00BB6CCB" w:rsidRDefault="00BB6CCB" w:rsidP="00BB6CCB">
      <w:pPr>
        <w:pStyle w:val="ConsPlusNormal"/>
        <w:spacing w:before="200"/>
        <w:ind w:firstLine="540"/>
        <w:jc w:val="both"/>
        <w:rPr>
          <w:rFonts w:ascii="Times New Roman" w:hAnsi="Times New Roman" w:cs="Times New Roman"/>
          <w:sz w:val="28"/>
          <w:szCs w:val="28"/>
        </w:rPr>
      </w:pPr>
      <w:r w:rsidRPr="00BB6CCB">
        <w:rPr>
          <w:rFonts w:ascii="Times New Roman" w:hAnsi="Times New Roman" w:cs="Times New Roman"/>
          <w:sz w:val="28"/>
          <w:szCs w:val="28"/>
        </w:rPr>
        <w:t>Основные параметры стволов, формирующих сплошную струю, должны соответствовать значениям, указанным в таблиц</w:t>
      </w:r>
      <w:r w:rsidR="0040236E">
        <w:rPr>
          <w:rFonts w:ascii="Times New Roman" w:hAnsi="Times New Roman" w:cs="Times New Roman"/>
          <w:sz w:val="28"/>
          <w:szCs w:val="28"/>
        </w:rPr>
        <w:t>ах</w:t>
      </w:r>
      <w:r w:rsidRPr="00BB6CCB">
        <w:rPr>
          <w:rFonts w:ascii="Times New Roman" w:hAnsi="Times New Roman" w:cs="Times New Roman"/>
          <w:sz w:val="28"/>
          <w:szCs w:val="28"/>
        </w:rPr>
        <w:t xml:space="preserve"> </w:t>
      </w:r>
      <w:r w:rsidR="00B049FE">
        <w:rPr>
          <w:rFonts w:ascii="Times New Roman" w:hAnsi="Times New Roman" w:cs="Times New Roman"/>
          <w:sz w:val="28"/>
          <w:szCs w:val="28"/>
        </w:rPr>
        <w:t>6</w:t>
      </w:r>
      <w:r w:rsidR="0040236E">
        <w:rPr>
          <w:rFonts w:ascii="Times New Roman" w:hAnsi="Times New Roman" w:cs="Times New Roman"/>
          <w:sz w:val="28"/>
          <w:szCs w:val="28"/>
        </w:rPr>
        <w:t xml:space="preserve"> и 7</w:t>
      </w:r>
      <w:r w:rsidRPr="00BB6CCB">
        <w:rPr>
          <w:rFonts w:ascii="Times New Roman" w:hAnsi="Times New Roman" w:cs="Times New Roman"/>
          <w:sz w:val="28"/>
          <w:szCs w:val="28"/>
        </w:rPr>
        <w:t>.</w:t>
      </w:r>
    </w:p>
    <w:p w14:paraId="24D22874" w14:textId="77777777" w:rsidR="00BB6CCB" w:rsidRDefault="00BB6CCB" w:rsidP="00BB6CCB">
      <w:pPr>
        <w:pStyle w:val="ConsPlusNormal"/>
        <w:jc w:val="both"/>
      </w:pPr>
    </w:p>
    <w:p w14:paraId="2D66C135" w14:textId="60F50DA7" w:rsidR="00BB6CCB" w:rsidRDefault="00BB6CCB" w:rsidP="00BB6CCB">
      <w:pPr>
        <w:pStyle w:val="ConsPlusNormal"/>
        <w:jc w:val="right"/>
        <w:rPr>
          <w:rFonts w:ascii="Times New Roman" w:hAnsi="Times New Roman" w:cs="Times New Roman"/>
          <w:sz w:val="28"/>
          <w:szCs w:val="28"/>
        </w:rPr>
      </w:pPr>
      <w:bookmarkStart w:id="0" w:name="P178"/>
      <w:bookmarkEnd w:id="0"/>
      <w:r w:rsidRPr="00BB6CCB">
        <w:rPr>
          <w:rFonts w:ascii="Times New Roman" w:hAnsi="Times New Roman" w:cs="Times New Roman"/>
          <w:sz w:val="28"/>
          <w:szCs w:val="28"/>
        </w:rPr>
        <w:t xml:space="preserve">Таблица </w:t>
      </w:r>
      <w:r w:rsidR="00B049FE">
        <w:rPr>
          <w:rFonts w:ascii="Times New Roman" w:hAnsi="Times New Roman" w:cs="Times New Roman"/>
          <w:sz w:val="28"/>
          <w:szCs w:val="28"/>
        </w:rPr>
        <w:t>6</w:t>
      </w:r>
    </w:p>
    <w:p w14:paraId="55526CFD" w14:textId="77777777" w:rsidR="0040236E" w:rsidRPr="00BB6CCB" w:rsidRDefault="0040236E" w:rsidP="00BB6CCB">
      <w:pPr>
        <w:pStyle w:val="ConsPlusNormal"/>
        <w:jc w:val="right"/>
        <w:rPr>
          <w:rFonts w:ascii="Times New Roman" w:hAnsi="Times New Roman" w:cs="Times New Roman"/>
          <w:sz w:val="28"/>
          <w:szCs w:val="28"/>
        </w:rPr>
      </w:pPr>
    </w:p>
    <w:p w14:paraId="5A0EEAA4" w14:textId="4DE24D3E" w:rsidR="00BB6CCB" w:rsidRPr="0040236E" w:rsidRDefault="0040236E" w:rsidP="0040236E">
      <w:pPr>
        <w:pStyle w:val="ConsPlusNormal"/>
        <w:jc w:val="center"/>
        <w:rPr>
          <w:rFonts w:ascii="Times New Roman" w:hAnsi="Times New Roman" w:cs="Times New Roman"/>
          <w:sz w:val="28"/>
          <w:szCs w:val="28"/>
        </w:rPr>
      </w:pPr>
      <w:r w:rsidRPr="0040236E">
        <w:rPr>
          <w:rFonts w:ascii="Times New Roman" w:hAnsi="Times New Roman" w:cs="Times New Roman"/>
          <w:sz w:val="28"/>
          <w:szCs w:val="28"/>
        </w:rPr>
        <w:t>Значения показателей для стволов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1205"/>
        <w:gridCol w:w="1205"/>
        <w:gridCol w:w="1205"/>
        <w:gridCol w:w="1320"/>
      </w:tblGrid>
      <w:tr w:rsidR="00BB6CCB" w14:paraId="19B52AF7" w14:textId="77777777" w:rsidTr="0040236E">
        <w:trPr>
          <w:jc w:val="center"/>
        </w:trPr>
        <w:tc>
          <w:tcPr>
            <w:tcW w:w="4082" w:type="dxa"/>
            <w:vMerge w:val="restart"/>
            <w:vAlign w:val="center"/>
          </w:tcPr>
          <w:p w14:paraId="094C6DFF" w14:textId="77777777" w:rsidR="00BB6CCB" w:rsidRDefault="00BB6CCB" w:rsidP="00305966">
            <w:pPr>
              <w:pStyle w:val="ConsPlusNormal"/>
              <w:jc w:val="center"/>
            </w:pPr>
            <w:r>
              <w:t>Наименование показателя</w:t>
            </w:r>
          </w:p>
        </w:tc>
        <w:tc>
          <w:tcPr>
            <w:tcW w:w="4935" w:type="dxa"/>
            <w:gridSpan w:val="4"/>
            <w:vAlign w:val="center"/>
          </w:tcPr>
          <w:p w14:paraId="54249000" w14:textId="77777777" w:rsidR="00BB6CCB" w:rsidRDefault="00BB6CCB" w:rsidP="00305966">
            <w:pPr>
              <w:pStyle w:val="ConsPlusNormal"/>
              <w:jc w:val="center"/>
            </w:pPr>
            <w:r>
              <w:t>Значение показателя для стволов</w:t>
            </w:r>
          </w:p>
        </w:tc>
      </w:tr>
      <w:tr w:rsidR="00BB6CCB" w14:paraId="32DD96C3" w14:textId="77777777" w:rsidTr="0040236E">
        <w:trPr>
          <w:jc w:val="center"/>
        </w:trPr>
        <w:tc>
          <w:tcPr>
            <w:tcW w:w="4082" w:type="dxa"/>
            <w:vMerge/>
          </w:tcPr>
          <w:p w14:paraId="563E0CD6" w14:textId="77777777" w:rsidR="00BB6CCB" w:rsidRDefault="00BB6CCB" w:rsidP="00305966">
            <w:pPr>
              <w:pStyle w:val="ConsPlusNormal"/>
            </w:pPr>
          </w:p>
        </w:tc>
        <w:tc>
          <w:tcPr>
            <w:tcW w:w="3615" w:type="dxa"/>
            <w:gridSpan w:val="3"/>
            <w:vAlign w:val="center"/>
          </w:tcPr>
          <w:p w14:paraId="257F560B" w14:textId="77777777" w:rsidR="00BB6CCB" w:rsidRDefault="00BB6CCB" w:rsidP="00305966">
            <w:pPr>
              <w:pStyle w:val="ConsPlusNormal"/>
              <w:jc w:val="center"/>
            </w:pPr>
            <w:r>
              <w:t>нормального давления</w:t>
            </w:r>
          </w:p>
        </w:tc>
        <w:tc>
          <w:tcPr>
            <w:tcW w:w="1320" w:type="dxa"/>
            <w:vMerge w:val="restart"/>
            <w:vAlign w:val="center"/>
          </w:tcPr>
          <w:p w14:paraId="2114B7D8" w14:textId="77777777" w:rsidR="00BB6CCB" w:rsidRDefault="00BB6CCB" w:rsidP="00305966">
            <w:pPr>
              <w:pStyle w:val="ConsPlusNormal"/>
              <w:jc w:val="center"/>
            </w:pPr>
            <w:r>
              <w:t>высокого давления</w:t>
            </w:r>
          </w:p>
        </w:tc>
      </w:tr>
      <w:tr w:rsidR="00BB6CCB" w14:paraId="3352C030" w14:textId="77777777" w:rsidTr="0040236E">
        <w:trPr>
          <w:jc w:val="center"/>
        </w:trPr>
        <w:tc>
          <w:tcPr>
            <w:tcW w:w="4082" w:type="dxa"/>
            <w:vMerge/>
          </w:tcPr>
          <w:p w14:paraId="79ED80A4" w14:textId="77777777" w:rsidR="00BB6CCB" w:rsidRDefault="00BB6CCB" w:rsidP="00305966">
            <w:pPr>
              <w:pStyle w:val="ConsPlusNormal"/>
            </w:pPr>
          </w:p>
        </w:tc>
        <w:tc>
          <w:tcPr>
            <w:tcW w:w="1205" w:type="dxa"/>
            <w:vAlign w:val="center"/>
          </w:tcPr>
          <w:p w14:paraId="276D108F" w14:textId="77777777" w:rsidR="00BB6CCB" w:rsidRDefault="00BB6CCB" w:rsidP="00305966">
            <w:pPr>
              <w:pStyle w:val="ConsPlusNormal"/>
              <w:jc w:val="center"/>
            </w:pPr>
            <w:r>
              <w:t>DN 40</w:t>
            </w:r>
          </w:p>
        </w:tc>
        <w:tc>
          <w:tcPr>
            <w:tcW w:w="1205" w:type="dxa"/>
            <w:vAlign w:val="center"/>
          </w:tcPr>
          <w:p w14:paraId="1E2116E4" w14:textId="77777777" w:rsidR="00BB6CCB" w:rsidRDefault="00BB6CCB" w:rsidP="00305966">
            <w:pPr>
              <w:pStyle w:val="ConsPlusNormal"/>
              <w:jc w:val="center"/>
            </w:pPr>
            <w:r>
              <w:t>DN 50</w:t>
            </w:r>
          </w:p>
        </w:tc>
        <w:tc>
          <w:tcPr>
            <w:tcW w:w="1205" w:type="dxa"/>
            <w:vAlign w:val="center"/>
          </w:tcPr>
          <w:p w14:paraId="7677F39B" w14:textId="77777777" w:rsidR="00BB6CCB" w:rsidRDefault="00BB6CCB" w:rsidP="00305966">
            <w:pPr>
              <w:pStyle w:val="ConsPlusNormal"/>
              <w:jc w:val="center"/>
            </w:pPr>
            <w:r>
              <w:t>DN 65</w:t>
            </w:r>
          </w:p>
        </w:tc>
        <w:tc>
          <w:tcPr>
            <w:tcW w:w="1320" w:type="dxa"/>
            <w:vMerge/>
          </w:tcPr>
          <w:p w14:paraId="72C965C9" w14:textId="77777777" w:rsidR="00BB6CCB" w:rsidRDefault="00BB6CCB" w:rsidP="00305966">
            <w:pPr>
              <w:pStyle w:val="ConsPlusNormal"/>
            </w:pPr>
          </w:p>
        </w:tc>
      </w:tr>
      <w:tr w:rsidR="00BB6CCB" w14:paraId="76C25B20" w14:textId="77777777" w:rsidTr="0040236E">
        <w:trPr>
          <w:jc w:val="center"/>
        </w:trPr>
        <w:tc>
          <w:tcPr>
            <w:tcW w:w="4082" w:type="dxa"/>
            <w:vAlign w:val="center"/>
          </w:tcPr>
          <w:p w14:paraId="08A3C822" w14:textId="77777777" w:rsidR="00BB6CCB" w:rsidRDefault="00BB6CCB" w:rsidP="00305966">
            <w:pPr>
              <w:pStyle w:val="ConsPlusNormal"/>
            </w:pPr>
            <w:r>
              <w:t>1 Рабочее давление, МПа</w:t>
            </w:r>
          </w:p>
        </w:tc>
        <w:tc>
          <w:tcPr>
            <w:tcW w:w="1205" w:type="dxa"/>
            <w:vAlign w:val="center"/>
          </w:tcPr>
          <w:p w14:paraId="0E4179E6" w14:textId="77777777" w:rsidR="00BB6CCB" w:rsidRDefault="00BB6CCB" w:rsidP="00305966">
            <w:pPr>
              <w:pStyle w:val="ConsPlusNormal"/>
              <w:jc w:val="center"/>
            </w:pPr>
            <w:r>
              <w:t>0,4 - 0,6</w:t>
            </w:r>
          </w:p>
        </w:tc>
        <w:tc>
          <w:tcPr>
            <w:tcW w:w="1205" w:type="dxa"/>
            <w:vAlign w:val="center"/>
          </w:tcPr>
          <w:p w14:paraId="00EE3337" w14:textId="77777777" w:rsidR="00BB6CCB" w:rsidRDefault="00BB6CCB" w:rsidP="00305966">
            <w:pPr>
              <w:pStyle w:val="ConsPlusNormal"/>
              <w:jc w:val="center"/>
            </w:pPr>
            <w:r>
              <w:t>0,4 - 0,6</w:t>
            </w:r>
          </w:p>
        </w:tc>
        <w:tc>
          <w:tcPr>
            <w:tcW w:w="1205" w:type="dxa"/>
            <w:vAlign w:val="center"/>
          </w:tcPr>
          <w:p w14:paraId="4D2F8378" w14:textId="77777777" w:rsidR="00BB6CCB" w:rsidRDefault="00BB6CCB" w:rsidP="00305966">
            <w:pPr>
              <w:pStyle w:val="ConsPlusNormal"/>
              <w:jc w:val="center"/>
            </w:pPr>
            <w:r>
              <w:t>0,4 - 0,6</w:t>
            </w:r>
          </w:p>
        </w:tc>
        <w:tc>
          <w:tcPr>
            <w:tcW w:w="1320" w:type="dxa"/>
            <w:vAlign w:val="center"/>
          </w:tcPr>
          <w:p w14:paraId="32D37F2B" w14:textId="77777777" w:rsidR="00BB6CCB" w:rsidRDefault="00BB6CCB" w:rsidP="00305966">
            <w:pPr>
              <w:pStyle w:val="ConsPlusNormal"/>
              <w:jc w:val="center"/>
            </w:pPr>
            <w:r>
              <w:t>2,0 - 3,0</w:t>
            </w:r>
          </w:p>
        </w:tc>
      </w:tr>
      <w:tr w:rsidR="00BB6CCB" w14:paraId="1EF409EC" w14:textId="77777777" w:rsidTr="0040236E">
        <w:trPr>
          <w:jc w:val="center"/>
        </w:trPr>
        <w:tc>
          <w:tcPr>
            <w:tcW w:w="4082" w:type="dxa"/>
            <w:vAlign w:val="center"/>
          </w:tcPr>
          <w:p w14:paraId="192ED7E8" w14:textId="77777777" w:rsidR="00BB6CCB" w:rsidRDefault="00BB6CCB" w:rsidP="00305966">
            <w:pPr>
              <w:pStyle w:val="ConsPlusNormal"/>
            </w:pPr>
            <w:bookmarkStart w:id="1" w:name="P192"/>
            <w:bookmarkEnd w:id="1"/>
            <w:r>
              <w:t>2 Расход сплошной струи, л/с, не менее</w:t>
            </w:r>
          </w:p>
        </w:tc>
        <w:tc>
          <w:tcPr>
            <w:tcW w:w="1205" w:type="dxa"/>
            <w:vAlign w:val="center"/>
          </w:tcPr>
          <w:p w14:paraId="351DADBB" w14:textId="77777777" w:rsidR="00BB6CCB" w:rsidRDefault="00BB6CCB" w:rsidP="00305966">
            <w:pPr>
              <w:pStyle w:val="ConsPlusNormal"/>
              <w:jc w:val="center"/>
            </w:pPr>
            <w:r>
              <w:t>1,8</w:t>
            </w:r>
          </w:p>
        </w:tc>
        <w:tc>
          <w:tcPr>
            <w:tcW w:w="1205" w:type="dxa"/>
            <w:vAlign w:val="center"/>
          </w:tcPr>
          <w:p w14:paraId="4E9EBF97" w14:textId="77777777" w:rsidR="00BB6CCB" w:rsidRDefault="00BB6CCB" w:rsidP="00305966">
            <w:pPr>
              <w:pStyle w:val="ConsPlusNormal"/>
              <w:jc w:val="center"/>
            </w:pPr>
            <w:r>
              <w:t>2,7</w:t>
            </w:r>
          </w:p>
        </w:tc>
        <w:tc>
          <w:tcPr>
            <w:tcW w:w="1205" w:type="dxa"/>
            <w:vAlign w:val="center"/>
          </w:tcPr>
          <w:p w14:paraId="3B28E9D5" w14:textId="77777777" w:rsidR="00BB6CCB" w:rsidRDefault="00BB6CCB" w:rsidP="00305966">
            <w:pPr>
              <w:pStyle w:val="ConsPlusNormal"/>
              <w:jc w:val="center"/>
            </w:pPr>
            <w:r>
              <w:t>7,4</w:t>
            </w:r>
          </w:p>
        </w:tc>
        <w:tc>
          <w:tcPr>
            <w:tcW w:w="1320" w:type="dxa"/>
            <w:vAlign w:val="center"/>
          </w:tcPr>
          <w:p w14:paraId="2B9F7263" w14:textId="77777777" w:rsidR="00BB6CCB" w:rsidRDefault="00BB6CCB" w:rsidP="00305966">
            <w:pPr>
              <w:pStyle w:val="ConsPlusNormal"/>
              <w:jc w:val="center"/>
            </w:pPr>
            <w:r>
              <w:t>2,0</w:t>
            </w:r>
          </w:p>
        </w:tc>
      </w:tr>
      <w:tr w:rsidR="00BB6CCB" w14:paraId="2977CC9F" w14:textId="77777777" w:rsidTr="0040236E">
        <w:trPr>
          <w:jc w:val="center"/>
        </w:trPr>
        <w:tc>
          <w:tcPr>
            <w:tcW w:w="4082" w:type="dxa"/>
            <w:vAlign w:val="center"/>
          </w:tcPr>
          <w:p w14:paraId="132D60EE" w14:textId="77777777" w:rsidR="00BB6CCB" w:rsidRDefault="00BB6CCB" w:rsidP="00305966">
            <w:pPr>
              <w:pStyle w:val="ConsPlusNormal"/>
            </w:pPr>
            <w:bookmarkStart w:id="2" w:name="P197"/>
            <w:bookmarkEnd w:id="2"/>
            <w:r>
              <w:t>3 Дальность сплошной струи, м, не менее</w:t>
            </w:r>
          </w:p>
        </w:tc>
        <w:tc>
          <w:tcPr>
            <w:tcW w:w="1205" w:type="dxa"/>
            <w:vAlign w:val="center"/>
          </w:tcPr>
          <w:p w14:paraId="4EEC34CB" w14:textId="77777777" w:rsidR="00BB6CCB" w:rsidRDefault="00BB6CCB" w:rsidP="00305966">
            <w:pPr>
              <w:pStyle w:val="ConsPlusNormal"/>
              <w:jc w:val="center"/>
            </w:pPr>
            <w:r>
              <w:t>20</w:t>
            </w:r>
          </w:p>
        </w:tc>
        <w:tc>
          <w:tcPr>
            <w:tcW w:w="1205" w:type="dxa"/>
            <w:vAlign w:val="center"/>
          </w:tcPr>
          <w:p w14:paraId="56B241A3" w14:textId="77777777" w:rsidR="00BB6CCB" w:rsidRDefault="00BB6CCB" w:rsidP="00305966">
            <w:pPr>
              <w:pStyle w:val="ConsPlusNormal"/>
              <w:jc w:val="center"/>
            </w:pPr>
            <w:r>
              <w:t>30</w:t>
            </w:r>
          </w:p>
        </w:tc>
        <w:tc>
          <w:tcPr>
            <w:tcW w:w="1205" w:type="dxa"/>
            <w:vAlign w:val="center"/>
          </w:tcPr>
          <w:p w14:paraId="0F8CE7A7" w14:textId="77777777" w:rsidR="00BB6CCB" w:rsidRDefault="00BB6CCB" w:rsidP="00305966">
            <w:pPr>
              <w:pStyle w:val="ConsPlusNormal"/>
              <w:jc w:val="center"/>
            </w:pPr>
            <w:r>
              <w:t>32</w:t>
            </w:r>
          </w:p>
        </w:tc>
        <w:tc>
          <w:tcPr>
            <w:tcW w:w="1320" w:type="dxa"/>
            <w:vAlign w:val="center"/>
          </w:tcPr>
          <w:p w14:paraId="2B9FB88D" w14:textId="77777777" w:rsidR="00BB6CCB" w:rsidRDefault="00BB6CCB" w:rsidP="00305966">
            <w:pPr>
              <w:pStyle w:val="ConsPlusNormal"/>
              <w:jc w:val="center"/>
            </w:pPr>
            <w:r>
              <w:t>23</w:t>
            </w:r>
          </w:p>
        </w:tc>
      </w:tr>
      <w:tr w:rsidR="00BB6CCB" w14:paraId="063D11C9" w14:textId="77777777" w:rsidTr="0040236E">
        <w:trPr>
          <w:jc w:val="center"/>
        </w:trPr>
        <w:tc>
          <w:tcPr>
            <w:tcW w:w="9017" w:type="dxa"/>
            <w:gridSpan w:val="5"/>
          </w:tcPr>
          <w:p w14:paraId="73F1A99B" w14:textId="77777777" w:rsidR="00BB6CCB" w:rsidRDefault="00BB6CCB" w:rsidP="00305966">
            <w:pPr>
              <w:pStyle w:val="ConsPlusNormal"/>
              <w:ind w:firstLine="283"/>
              <w:jc w:val="both"/>
            </w:pPr>
            <w:r>
              <w:t>Примечания</w:t>
            </w:r>
          </w:p>
          <w:p w14:paraId="190481D8" w14:textId="77777777" w:rsidR="00BB6CCB" w:rsidRDefault="00BB6CCB" w:rsidP="00305966">
            <w:pPr>
              <w:pStyle w:val="ConsPlusNormal"/>
              <w:ind w:firstLine="283"/>
              <w:jc w:val="both"/>
            </w:pPr>
            <w:r>
              <w:t>1 Значения показателей 2 и 3 приведены для давления:</w:t>
            </w:r>
          </w:p>
          <w:p w14:paraId="5CF5E98C" w14:textId="77777777" w:rsidR="00BB6CCB" w:rsidRDefault="00BB6CCB" w:rsidP="00305966">
            <w:pPr>
              <w:pStyle w:val="ConsPlusNormal"/>
              <w:ind w:firstLine="283"/>
              <w:jc w:val="both"/>
            </w:pPr>
            <w:r>
              <w:t>- (0,45 +/- 0,05) МПа - для стволов нормального давления;</w:t>
            </w:r>
          </w:p>
          <w:p w14:paraId="610D94E5" w14:textId="77777777" w:rsidR="00BB6CCB" w:rsidRDefault="00BB6CCB" w:rsidP="00305966">
            <w:pPr>
              <w:pStyle w:val="ConsPlusNormal"/>
              <w:ind w:firstLine="283"/>
              <w:jc w:val="both"/>
            </w:pPr>
            <w:r>
              <w:t>- (2,5 +/- 0,1) МПа - для стволов высокого давления.</w:t>
            </w:r>
          </w:p>
          <w:p w14:paraId="61160AC1" w14:textId="77777777" w:rsidR="00BB6CCB" w:rsidRDefault="00BB6CCB" w:rsidP="00305966">
            <w:pPr>
              <w:pStyle w:val="ConsPlusNormal"/>
              <w:ind w:firstLine="283"/>
              <w:jc w:val="both"/>
            </w:pPr>
            <w:r>
              <w:t xml:space="preserve">2 Значения дальности струи приведены для ствола, расположенного под углом 30° к горизонту на высоте 1 м </w:t>
            </w:r>
            <w:proofErr w:type="gramStart"/>
            <w:r>
              <w:t>от насадка</w:t>
            </w:r>
            <w:proofErr w:type="gramEnd"/>
            <w:r>
              <w:t xml:space="preserve"> до испытательной площадки.</w:t>
            </w:r>
          </w:p>
          <w:p w14:paraId="25A767BB" w14:textId="77777777" w:rsidR="00BB6CCB" w:rsidRDefault="00BB6CCB" w:rsidP="00305966">
            <w:pPr>
              <w:pStyle w:val="ConsPlusNormal"/>
              <w:ind w:firstLine="283"/>
              <w:jc w:val="both"/>
            </w:pPr>
            <w:r>
              <w:t xml:space="preserve">3 При испытании стволов, оборудованных многопозиционным устройством для регулирования расхода ОВ, замер параметров необходимо производить при максимально </w:t>
            </w:r>
            <w:r>
              <w:lastRenderedPageBreak/>
              <w:t>открытом положении регулятора, не являющемся режимом промывки ствола.</w:t>
            </w:r>
          </w:p>
          <w:p w14:paraId="22432DB4" w14:textId="77777777" w:rsidR="00BB6CCB" w:rsidRDefault="00BB6CCB" w:rsidP="00305966">
            <w:pPr>
              <w:pStyle w:val="ConsPlusNormal"/>
              <w:ind w:firstLine="283"/>
              <w:jc w:val="both"/>
            </w:pPr>
            <w:r>
              <w:t>4 Основные параметры стволов, не представленные в таблице, устанавливаются в ТД на конкретные модели стволов. Допускается использование других параметров стволов, не уступающих по своим характеристикам значениям, указанным в таблице, а также не влияющих на безопасность и отраженных в ТД для данного типа ствола. Если в ТД указаны иные рабочие характеристики, то полученные при испытаниях значения необходимо сравнивать с параметрами, указанными в ТД.</w:t>
            </w:r>
          </w:p>
        </w:tc>
      </w:tr>
    </w:tbl>
    <w:p w14:paraId="3575FF94" w14:textId="77777777" w:rsidR="00BB6CCB" w:rsidRDefault="00BB6CCB" w:rsidP="00BB6CCB">
      <w:pPr>
        <w:pStyle w:val="ConsPlusNormal"/>
        <w:jc w:val="both"/>
      </w:pPr>
    </w:p>
    <w:p w14:paraId="0ADAA66A" w14:textId="4E6A8A19" w:rsidR="00BB6CCB" w:rsidRPr="00BB6CCB" w:rsidRDefault="00BB6CCB" w:rsidP="00BB6CCB">
      <w:pPr>
        <w:pStyle w:val="ConsPlusNormal"/>
        <w:jc w:val="right"/>
        <w:rPr>
          <w:rFonts w:ascii="Times New Roman" w:hAnsi="Times New Roman" w:cs="Times New Roman"/>
          <w:sz w:val="28"/>
          <w:szCs w:val="28"/>
        </w:rPr>
      </w:pPr>
      <w:bookmarkStart w:id="3" w:name="P212"/>
      <w:bookmarkEnd w:id="3"/>
      <w:r w:rsidRPr="00BB6CCB">
        <w:rPr>
          <w:rFonts w:ascii="Times New Roman" w:hAnsi="Times New Roman" w:cs="Times New Roman"/>
          <w:sz w:val="28"/>
          <w:szCs w:val="28"/>
        </w:rPr>
        <w:t xml:space="preserve">Таблица </w:t>
      </w:r>
      <w:r w:rsidR="0040236E">
        <w:rPr>
          <w:rFonts w:ascii="Times New Roman" w:hAnsi="Times New Roman" w:cs="Times New Roman"/>
          <w:sz w:val="28"/>
          <w:szCs w:val="28"/>
        </w:rPr>
        <w:t>7</w:t>
      </w:r>
    </w:p>
    <w:p w14:paraId="012ED53A" w14:textId="3BA6681D" w:rsidR="00BB6CCB" w:rsidRPr="0040236E" w:rsidRDefault="0040236E" w:rsidP="0040236E">
      <w:pPr>
        <w:pStyle w:val="ConsPlusNormal"/>
        <w:jc w:val="center"/>
        <w:rPr>
          <w:rFonts w:ascii="Times New Roman" w:hAnsi="Times New Roman" w:cs="Times New Roman"/>
          <w:sz w:val="28"/>
          <w:szCs w:val="28"/>
        </w:rPr>
      </w:pPr>
      <w:r w:rsidRPr="0040236E">
        <w:rPr>
          <w:rFonts w:ascii="Times New Roman" w:hAnsi="Times New Roman" w:cs="Times New Roman"/>
          <w:sz w:val="28"/>
          <w:szCs w:val="28"/>
        </w:rPr>
        <w:t>Значение показателя для стволов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1205"/>
        <w:gridCol w:w="1205"/>
        <w:gridCol w:w="1205"/>
        <w:gridCol w:w="1320"/>
      </w:tblGrid>
      <w:tr w:rsidR="00BB6CCB" w14:paraId="2D2EE31E" w14:textId="77777777" w:rsidTr="00305966">
        <w:tc>
          <w:tcPr>
            <w:tcW w:w="4082" w:type="dxa"/>
            <w:vMerge w:val="restart"/>
            <w:vAlign w:val="center"/>
          </w:tcPr>
          <w:p w14:paraId="7CB6C5B1" w14:textId="77777777" w:rsidR="00BB6CCB" w:rsidRDefault="00BB6CCB" w:rsidP="00305966">
            <w:pPr>
              <w:pStyle w:val="ConsPlusNormal"/>
              <w:jc w:val="center"/>
            </w:pPr>
            <w:r>
              <w:t>Наименование показателя</w:t>
            </w:r>
          </w:p>
        </w:tc>
        <w:tc>
          <w:tcPr>
            <w:tcW w:w="4935" w:type="dxa"/>
            <w:gridSpan w:val="4"/>
            <w:vAlign w:val="center"/>
          </w:tcPr>
          <w:p w14:paraId="0ACB1D47" w14:textId="77777777" w:rsidR="00BB6CCB" w:rsidRDefault="00BB6CCB" w:rsidP="00305966">
            <w:pPr>
              <w:pStyle w:val="ConsPlusNormal"/>
              <w:jc w:val="center"/>
            </w:pPr>
            <w:r>
              <w:t>Значение показателя для стволов</w:t>
            </w:r>
          </w:p>
        </w:tc>
      </w:tr>
      <w:tr w:rsidR="00BB6CCB" w14:paraId="7ED801FE" w14:textId="77777777" w:rsidTr="00305966">
        <w:tc>
          <w:tcPr>
            <w:tcW w:w="4082" w:type="dxa"/>
            <w:vMerge/>
          </w:tcPr>
          <w:p w14:paraId="7ACBC3D2" w14:textId="77777777" w:rsidR="00BB6CCB" w:rsidRDefault="00BB6CCB" w:rsidP="00305966">
            <w:pPr>
              <w:pStyle w:val="ConsPlusNormal"/>
            </w:pPr>
          </w:p>
        </w:tc>
        <w:tc>
          <w:tcPr>
            <w:tcW w:w="3615" w:type="dxa"/>
            <w:gridSpan w:val="3"/>
            <w:vAlign w:val="center"/>
          </w:tcPr>
          <w:p w14:paraId="76244BE4" w14:textId="77777777" w:rsidR="00BB6CCB" w:rsidRDefault="00BB6CCB" w:rsidP="00305966">
            <w:pPr>
              <w:pStyle w:val="ConsPlusNormal"/>
              <w:jc w:val="center"/>
            </w:pPr>
            <w:r>
              <w:t>нормального давления</w:t>
            </w:r>
          </w:p>
        </w:tc>
        <w:tc>
          <w:tcPr>
            <w:tcW w:w="1320" w:type="dxa"/>
            <w:vMerge w:val="restart"/>
            <w:vAlign w:val="center"/>
          </w:tcPr>
          <w:p w14:paraId="69806CBA" w14:textId="77777777" w:rsidR="00BB6CCB" w:rsidRDefault="00BB6CCB" w:rsidP="00305966">
            <w:pPr>
              <w:pStyle w:val="ConsPlusNormal"/>
              <w:jc w:val="center"/>
            </w:pPr>
            <w:r>
              <w:t>высокого давления</w:t>
            </w:r>
          </w:p>
        </w:tc>
      </w:tr>
      <w:tr w:rsidR="00BB6CCB" w14:paraId="04BC1831" w14:textId="77777777" w:rsidTr="00305966">
        <w:tc>
          <w:tcPr>
            <w:tcW w:w="4082" w:type="dxa"/>
            <w:vMerge/>
          </w:tcPr>
          <w:p w14:paraId="3FD17917" w14:textId="77777777" w:rsidR="00BB6CCB" w:rsidRDefault="00BB6CCB" w:rsidP="00305966">
            <w:pPr>
              <w:pStyle w:val="ConsPlusNormal"/>
            </w:pPr>
          </w:p>
        </w:tc>
        <w:tc>
          <w:tcPr>
            <w:tcW w:w="1205" w:type="dxa"/>
            <w:vAlign w:val="center"/>
          </w:tcPr>
          <w:p w14:paraId="621F3F18" w14:textId="77777777" w:rsidR="00BB6CCB" w:rsidRDefault="00BB6CCB" w:rsidP="00305966">
            <w:pPr>
              <w:pStyle w:val="ConsPlusNormal"/>
              <w:jc w:val="center"/>
            </w:pPr>
            <w:r>
              <w:t>DN 40</w:t>
            </w:r>
          </w:p>
        </w:tc>
        <w:tc>
          <w:tcPr>
            <w:tcW w:w="1205" w:type="dxa"/>
            <w:vAlign w:val="center"/>
          </w:tcPr>
          <w:p w14:paraId="63C47075" w14:textId="77777777" w:rsidR="00BB6CCB" w:rsidRDefault="00BB6CCB" w:rsidP="00305966">
            <w:pPr>
              <w:pStyle w:val="ConsPlusNormal"/>
              <w:jc w:val="center"/>
            </w:pPr>
            <w:r>
              <w:t>DN 50</w:t>
            </w:r>
          </w:p>
        </w:tc>
        <w:tc>
          <w:tcPr>
            <w:tcW w:w="1205" w:type="dxa"/>
            <w:vAlign w:val="center"/>
          </w:tcPr>
          <w:p w14:paraId="021B1232" w14:textId="77777777" w:rsidR="00BB6CCB" w:rsidRDefault="00BB6CCB" w:rsidP="00305966">
            <w:pPr>
              <w:pStyle w:val="ConsPlusNormal"/>
              <w:jc w:val="center"/>
            </w:pPr>
            <w:r>
              <w:t>DN 65</w:t>
            </w:r>
          </w:p>
        </w:tc>
        <w:tc>
          <w:tcPr>
            <w:tcW w:w="1320" w:type="dxa"/>
            <w:vMerge/>
          </w:tcPr>
          <w:p w14:paraId="6395CBE6" w14:textId="77777777" w:rsidR="00BB6CCB" w:rsidRDefault="00BB6CCB" w:rsidP="00305966">
            <w:pPr>
              <w:pStyle w:val="ConsPlusNormal"/>
            </w:pPr>
          </w:p>
        </w:tc>
      </w:tr>
      <w:tr w:rsidR="00BB6CCB" w14:paraId="430BFE73" w14:textId="77777777" w:rsidTr="00305966">
        <w:tc>
          <w:tcPr>
            <w:tcW w:w="4082" w:type="dxa"/>
            <w:vAlign w:val="center"/>
          </w:tcPr>
          <w:p w14:paraId="3EF8CDEB" w14:textId="77777777" w:rsidR="00BB6CCB" w:rsidRDefault="00BB6CCB" w:rsidP="00305966">
            <w:pPr>
              <w:pStyle w:val="ConsPlusNormal"/>
            </w:pPr>
            <w:bookmarkStart w:id="4" w:name="P221"/>
            <w:bookmarkEnd w:id="4"/>
            <w:r>
              <w:t>1 Расход распыленной струи, л/с, не менее</w:t>
            </w:r>
          </w:p>
        </w:tc>
        <w:tc>
          <w:tcPr>
            <w:tcW w:w="1205" w:type="dxa"/>
            <w:vAlign w:val="center"/>
          </w:tcPr>
          <w:p w14:paraId="6A007A19" w14:textId="77777777" w:rsidR="00BB6CCB" w:rsidRDefault="00BB6CCB" w:rsidP="00305966">
            <w:pPr>
              <w:pStyle w:val="ConsPlusNormal"/>
              <w:jc w:val="center"/>
            </w:pPr>
            <w:r>
              <w:t>1,5</w:t>
            </w:r>
          </w:p>
        </w:tc>
        <w:tc>
          <w:tcPr>
            <w:tcW w:w="1205" w:type="dxa"/>
            <w:vAlign w:val="center"/>
          </w:tcPr>
          <w:p w14:paraId="2F590718" w14:textId="77777777" w:rsidR="00BB6CCB" w:rsidRDefault="00BB6CCB" w:rsidP="00305966">
            <w:pPr>
              <w:pStyle w:val="ConsPlusNormal"/>
              <w:jc w:val="center"/>
            </w:pPr>
            <w:r>
              <w:t>2,0</w:t>
            </w:r>
          </w:p>
        </w:tc>
        <w:tc>
          <w:tcPr>
            <w:tcW w:w="1205" w:type="dxa"/>
            <w:vAlign w:val="center"/>
          </w:tcPr>
          <w:p w14:paraId="057200C9" w14:textId="77777777" w:rsidR="00BB6CCB" w:rsidRDefault="00BB6CCB" w:rsidP="00305966">
            <w:pPr>
              <w:pStyle w:val="ConsPlusNormal"/>
              <w:jc w:val="center"/>
            </w:pPr>
            <w:r>
              <w:t>7,0</w:t>
            </w:r>
          </w:p>
        </w:tc>
        <w:tc>
          <w:tcPr>
            <w:tcW w:w="1320" w:type="dxa"/>
            <w:vAlign w:val="center"/>
          </w:tcPr>
          <w:p w14:paraId="0194C310" w14:textId="77777777" w:rsidR="00BB6CCB" w:rsidRDefault="00BB6CCB" w:rsidP="00305966">
            <w:pPr>
              <w:pStyle w:val="ConsPlusNormal"/>
              <w:jc w:val="center"/>
            </w:pPr>
            <w:r>
              <w:t>2,0</w:t>
            </w:r>
          </w:p>
        </w:tc>
      </w:tr>
      <w:tr w:rsidR="00BB6CCB" w14:paraId="6AADE7C5" w14:textId="77777777" w:rsidTr="00305966">
        <w:tc>
          <w:tcPr>
            <w:tcW w:w="4082" w:type="dxa"/>
            <w:vAlign w:val="center"/>
          </w:tcPr>
          <w:p w14:paraId="3E2D601D" w14:textId="77777777" w:rsidR="00BB6CCB" w:rsidRDefault="00BB6CCB" w:rsidP="00305966">
            <w:pPr>
              <w:pStyle w:val="ConsPlusNormal"/>
            </w:pPr>
            <w:bookmarkStart w:id="5" w:name="P226"/>
            <w:bookmarkEnd w:id="5"/>
            <w:r>
              <w:t>2 Дальность распыленной струи, м, не менее</w:t>
            </w:r>
          </w:p>
        </w:tc>
        <w:tc>
          <w:tcPr>
            <w:tcW w:w="1205" w:type="dxa"/>
            <w:vAlign w:val="center"/>
          </w:tcPr>
          <w:p w14:paraId="6DCD11C6" w14:textId="77777777" w:rsidR="00BB6CCB" w:rsidRDefault="00BB6CCB" w:rsidP="00305966">
            <w:pPr>
              <w:pStyle w:val="ConsPlusNormal"/>
              <w:jc w:val="center"/>
            </w:pPr>
            <w:r>
              <w:t>9</w:t>
            </w:r>
          </w:p>
        </w:tc>
        <w:tc>
          <w:tcPr>
            <w:tcW w:w="1205" w:type="dxa"/>
            <w:vAlign w:val="center"/>
          </w:tcPr>
          <w:p w14:paraId="6F2FBF94" w14:textId="77777777" w:rsidR="00BB6CCB" w:rsidRDefault="00BB6CCB" w:rsidP="00305966">
            <w:pPr>
              <w:pStyle w:val="ConsPlusNormal"/>
              <w:jc w:val="center"/>
            </w:pPr>
            <w:r>
              <w:t>11</w:t>
            </w:r>
          </w:p>
        </w:tc>
        <w:tc>
          <w:tcPr>
            <w:tcW w:w="1205" w:type="dxa"/>
            <w:vAlign w:val="center"/>
          </w:tcPr>
          <w:p w14:paraId="15D58B47" w14:textId="77777777" w:rsidR="00BB6CCB" w:rsidRDefault="00BB6CCB" w:rsidP="00305966">
            <w:pPr>
              <w:pStyle w:val="ConsPlusNormal"/>
              <w:jc w:val="center"/>
            </w:pPr>
            <w:r>
              <w:t>15</w:t>
            </w:r>
          </w:p>
        </w:tc>
        <w:tc>
          <w:tcPr>
            <w:tcW w:w="1320" w:type="dxa"/>
            <w:vAlign w:val="center"/>
          </w:tcPr>
          <w:p w14:paraId="3C4CD5AB" w14:textId="77777777" w:rsidR="00BB6CCB" w:rsidRDefault="00BB6CCB" w:rsidP="00305966">
            <w:pPr>
              <w:pStyle w:val="ConsPlusNormal"/>
              <w:jc w:val="center"/>
            </w:pPr>
            <w:r>
              <w:t>15</w:t>
            </w:r>
          </w:p>
        </w:tc>
      </w:tr>
      <w:tr w:rsidR="00BB6CCB" w14:paraId="5965646C" w14:textId="77777777" w:rsidTr="00305966">
        <w:tc>
          <w:tcPr>
            <w:tcW w:w="4082" w:type="dxa"/>
            <w:vAlign w:val="center"/>
          </w:tcPr>
          <w:p w14:paraId="2CA16AED" w14:textId="77777777" w:rsidR="00BB6CCB" w:rsidRDefault="00BB6CCB" w:rsidP="00305966">
            <w:pPr>
              <w:pStyle w:val="ConsPlusNormal"/>
            </w:pPr>
            <w:bookmarkStart w:id="6" w:name="P231"/>
            <w:bookmarkEnd w:id="6"/>
            <w:r>
              <w:t>3 Эффективная дальность распыленной струи, м, не менее</w:t>
            </w:r>
          </w:p>
        </w:tc>
        <w:tc>
          <w:tcPr>
            <w:tcW w:w="1205" w:type="dxa"/>
            <w:vAlign w:val="center"/>
          </w:tcPr>
          <w:p w14:paraId="478FD153" w14:textId="77777777" w:rsidR="00BB6CCB" w:rsidRDefault="00BB6CCB" w:rsidP="00305966">
            <w:pPr>
              <w:pStyle w:val="ConsPlusNormal"/>
              <w:jc w:val="center"/>
            </w:pPr>
            <w:r>
              <w:t>4</w:t>
            </w:r>
          </w:p>
        </w:tc>
        <w:tc>
          <w:tcPr>
            <w:tcW w:w="1205" w:type="dxa"/>
            <w:vAlign w:val="center"/>
          </w:tcPr>
          <w:p w14:paraId="735E4513" w14:textId="77777777" w:rsidR="00BB6CCB" w:rsidRDefault="00BB6CCB" w:rsidP="00305966">
            <w:pPr>
              <w:pStyle w:val="ConsPlusNormal"/>
              <w:jc w:val="center"/>
            </w:pPr>
            <w:r>
              <w:t>5</w:t>
            </w:r>
          </w:p>
        </w:tc>
        <w:tc>
          <w:tcPr>
            <w:tcW w:w="1205" w:type="dxa"/>
            <w:vAlign w:val="center"/>
          </w:tcPr>
          <w:p w14:paraId="028CE7A3" w14:textId="77777777" w:rsidR="00BB6CCB" w:rsidRDefault="00BB6CCB" w:rsidP="00305966">
            <w:pPr>
              <w:pStyle w:val="ConsPlusNormal"/>
              <w:jc w:val="center"/>
            </w:pPr>
            <w:r>
              <w:t>10</w:t>
            </w:r>
          </w:p>
        </w:tc>
        <w:tc>
          <w:tcPr>
            <w:tcW w:w="1320" w:type="dxa"/>
            <w:vAlign w:val="center"/>
          </w:tcPr>
          <w:p w14:paraId="729F03E5" w14:textId="77777777" w:rsidR="00BB6CCB" w:rsidRDefault="00BB6CCB" w:rsidP="00305966">
            <w:pPr>
              <w:pStyle w:val="ConsPlusNormal"/>
              <w:jc w:val="center"/>
            </w:pPr>
            <w:r>
              <w:t>10</w:t>
            </w:r>
          </w:p>
        </w:tc>
      </w:tr>
      <w:tr w:rsidR="00BB6CCB" w14:paraId="12086B00" w14:textId="77777777" w:rsidTr="00305966">
        <w:tc>
          <w:tcPr>
            <w:tcW w:w="4082" w:type="dxa"/>
            <w:vAlign w:val="center"/>
          </w:tcPr>
          <w:p w14:paraId="21CA7A4C" w14:textId="77777777" w:rsidR="00BB6CCB" w:rsidRDefault="00BB6CCB" w:rsidP="00305966">
            <w:pPr>
              <w:pStyle w:val="ConsPlusNormal"/>
            </w:pPr>
            <w:bookmarkStart w:id="7" w:name="P236"/>
            <w:bookmarkEnd w:id="7"/>
            <w:r>
              <w:t>4 Средняя интенсивность орошения распыленной струи, л/(с·м</w:t>
            </w:r>
            <w:r>
              <w:rPr>
                <w:vertAlign w:val="superscript"/>
              </w:rPr>
              <w:t>2</w:t>
            </w:r>
            <w:r>
              <w:t>), не менее</w:t>
            </w:r>
          </w:p>
        </w:tc>
        <w:tc>
          <w:tcPr>
            <w:tcW w:w="1205" w:type="dxa"/>
            <w:vAlign w:val="center"/>
          </w:tcPr>
          <w:p w14:paraId="6FC28122" w14:textId="77777777" w:rsidR="00BB6CCB" w:rsidRDefault="00BB6CCB" w:rsidP="00305966">
            <w:pPr>
              <w:pStyle w:val="ConsPlusNormal"/>
              <w:jc w:val="center"/>
            </w:pPr>
            <w:r>
              <w:t>0,05</w:t>
            </w:r>
          </w:p>
        </w:tc>
        <w:tc>
          <w:tcPr>
            <w:tcW w:w="1205" w:type="dxa"/>
            <w:vAlign w:val="center"/>
          </w:tcPr>
          <w:p w14:paraId="13E0F927" w14:textId="77777777" w:rsidR="00BB6CCB" w:rsidRDefault="00BB6CCB" w:rsidP="00305966">
            <w:pPr>
              <w:pStyle w:val="ConsPlusNormal"/>
              <w:jc w:val="center"/>
            </w:pPr>
            <w:r>
              <w:t>0,10</w:t>
            </w:r>
          </w:p>
        </w:tc>
        <w:tc>
          <w:tcPr>
            <w:tcW w:w="1205" w:type="dxa"/>
            <w:vAlign w:val="center"/>
          </w:tcPr>
          <w:p w14:paraId="38C31420" w14:textId="77777777" w:rsidR="00BB6CCB" w:rsidRDefault="00BB6CCB" w:rsidP="00305966">
            <w:pPr>
              <w:pStyle w:val="ConsPlusNormal"/>
              <w:jc w:val="center"/>
            </w:pPr>
            <w:r>
              <w:t>0,20</w:t>
            </w:r>
          </w:p>
        </w:tc>
        <w:tc>
          <w:tcPr>
            <w:tcW w:w="1320" w:type="dxa"/>
            <w:vAlign w:val="center"/>
          </w:tcPr>
          <w:p w14:paraId="2EE7E9FD" w14:textId="77777777" w:rsidR="00BB6CCB" w:rsidRDefault="00BB6CCB" w:rsidP="00305966">
            <w:pPr>
              <w:pStyle w:val="ConsPlusNormal"/>
              <w:jc w:val="center"/>
            </w:pPr>
            <w:r>
              <w:t>0,05</w:t>
            </w:r>
          </w:p>
        </w:tc>
      </w:tr>
      <w:tr w:rsidR="00BB6CCB" w14:paraId="1BF2A794" w14:textId="77777777" w:rsidTr="00305966">
        <w:tc>
          <w:tcPr>
            <w:tcW w:w="4082" w:type="dxa"/>
            <w:vAlign w:val="center"/>
          </w:tcPr>
          <w:p w14:paraId="67FD9B8A" w14:textId="77777777" w:rsidR="00BB6CCB" w:rsidRDefault="00BB6CCB" w:rsidP="00305966">
            <w:pPr>
              <w:pStyle w:val="ConsPlusNormal"/>
            </w:pPr>
            <w:bookmarkStart w:id="8" w:name="P241"/>
            <w:bookmarkEnd w:id="8"/>
            <w:r>
              <w:t>5 Угол факела распыленной струи, °, не менее</w:t>
            </w:r>
          </w:p>
        </w:tc>
        <w:tc>
          <w:tcPr>
            <w:tcW w:w="1205" w:type="dxa"/>
            <w:vAlign w:val="center"/>
          </w:tcPr>
          <w:p w14:paraId="0744F459" w14:textId="77777777" w:rsidR="00BB6CCB" w:rsidRDefault="00BB6CCB" w:rsidP="00305966">
            <w:pPr>
              <w:pStyle w:val="ConsPlusNormal"/>
              <w:jc w:val="center"/>
            </w:pPr>
            <w:r>
              <w:t>30</w:t>
            </w:r>
          </w:p>
        </w:tc>
        <w:tc>
          <w:tcPr>
            <w:tcW w:w="1205" w:type="dxa"/>
            <w:vAlign w:val="center"/>
          </w:tcPr>
          <w:p w14:paraId="7B5EAD6E" w14:textId="77777777" w:rsidR="00BB6CCB" w:rsidRDefault="00BB6CCB" w:rsidP="00305966">
            <w:pPr>
              <w:pStyle w:val="ConsPlusNormal"/>
              <w:jc w:val="center"/>
            </w:pPr>
            <w:r>
              <w:t>40</w:t>
            </w:r>
          </w:p>
        </w:tc>
        <w:tc>
          <w:tcPr>
            <w:tcW w:w="1205" w:type="dxa"/>
            <w:vAlign w:val="center"/>
          </w:tcPr>
          <w:p w14:paraId="7A305084" w14:textId="77777777" w:rsidR="00BB6CCB" w:rsidRDefault="00BB6CCB" w:rsidP="00305966">
            <w:pPr>
              <w:pStyle w:val="ConsPlusNormal"/>
              <w:jc w:val="center"/>
            </w:pPr>
            <w:r>
              <w:t>40</w:t>
            </w:r>
          </w:p>
        </w:tc>
        <w:tc>
          <w:tcPr>
            <w:tcW w:w="1320" w:type="dxa"/>
            <w:vAlign w:val="center"/>
          </w:tcPr>
          <w:p w14:paraId="2A8DC606" w14:textId="77777777" w:rsidR="00BB6CCB" w:rsidRDefault="00BB6CCB" w:rsidP="00305966">
            <w:pPr>
              <w:pStyle w:val="ConsPlusNormal"/>
              <w:jc w:val="center"/>
            </w:pPr>
            <w:r>
              <w:t>30</w:t>
            </w:r>
          </w:p>
        </w:tc>
      </w:tr>
      <w:tr w:rsidR="00BB6CCB" w14:paraId="30063AF5" w14:textId="77777777" w:rsidTr="00305966">
        <w:tc>
          <w:tcPr>
            <w:tcW w:w="9017" w:type="dxa"/>
            <w:gridSpan w:val="5"/>
          </w:tcPr>
          <w:p w14:paraId="4713929C" w14:textId="77777777" w:rsidR="00BB6CCB" w:rsidRDefault="00BB6CCB" w:rsidP="00305966">
            <w:pPr>
              <w:pStyle w:val="ConsPlusNormal"/>
              <w:ind w:firstLine="283"/>
              <w:jc w:val="both"/>
            </w:pPr>
            <w:r>
              <w:t>Примечания</w:t>
            </w:r>
          </w:p>
          <w:p w14:paraId="54EC4D34" w14:textId="77777777" w:rsidR="00BB6CCB" w:rsidRDefault="00BB6CCB" w:rsidP="00305966">
            <w:pPr>
              <w:pStyle w:val="ConsPlusNormal"/>
              <w:ind w:firstLine="283"/>
              <w:jc w:val="both"/>
            </w:pPr>
            <w:r>
              <w:t>1 Значения показателей приведены для давления:</w:t>
            </w:r>
          </w:p>
          <w:p w14:paraId="085A9843" w14:textId="77777777" w:rsidR="00BB6CCB" w:rsidRDefault="00BB6CCB" w:rsidP="00305966">
            <w:pPr>
              <w:pStyle w:val="ConsPlusNormal"/>
              <w:ind w:firstLine="283"/>
              <w:jc w:val="both"/>
            </w:pPr>
            <w:r>
              <w:t>- (0,45 +/- 0,05) МПа - для стволов нормального давления;</w:t>
            </w:r>
          </w:p>
          <w:p w14:paraId="16900A0D" w14:textId="77777777" w:rsidR="00BB6CCB" w:rsidRDefault="00BB6CCB" w:rsidP="00305966">
            <w:pPr>
              <w:pStyle w:val="ConsPlusNormal"/>
              <w:ind w:firstLine="283"/>
              <w:jc w:val="both"/>
            </w:pPr>
            <w:r>
              <w:t>- (2,5 +/- 0,1) МПа - для стволов высокого давления.</w:t>
            </w:r>
          </w:p>
          <w:p w14:paraId="2EDE41AE" w14:textId="77777777" w:rsidR="00BB6CCB" w:rsidRDefault="00BB6CCB" w:rsidP="00305966">
            <w:pPr>
              <w:pStyle w:val="ConsPlusNormal"/>
              <w:ind w:firstLine="283"/>
              <w:jc w:val="both"/>
            </w:pPr>
            <w:r>
              <w:t xml:space="preserve">2 Значения дальности струи приведены для ствола, расположенного под углом 30° к горизонту на высоте 1 м </w:t>
            </w:r>
            <w:proofErr w:type="gramStart"/>
            <w:r>
              <w:t>от насадка</w:t>
            </w:r>
            <w:proofErr w:type="gramEnd"/>
            <w:r>
              <w:t xml:space="preserve"> до испытательной площадки.</w:t>
            </w:r>
          </w:p>
          <w:p w14:paraId="1F8A8974" w14:textId="77777777" w:rsidR="00BB6CCB" w:rsidRDefault="00BB6CCB" w:rsidP="00305966">
            <w:pPr>
              <w:pStyle w:val="ConsPlusNormal"/>
              <w:ind w:firstLine="283"/>
              <w:jc w:val="both"/>
            </w:pPr>
            <w:r>
              <w:t>3 При испытании стволов, оборудованных многопозиционным устройством для регулирования расхода ОВ, замер параметров необходимо производить при максимально открытом положении регулятора, не являющемся режимом промывки ствола.</w:t>
            </w:r>
          </w:p>
          <w:p w14:paraId="20C7E76E" w14:textId="77777777" w:rsidR="00BB6CCB" w:rsidRDefault="00BB6CCB" w:rsidP="00305966">
            <w:pPr>
              <w:pStyle w:val="ConsPlusNormal"/>
              <w:ind w:firstLine="283"/>
              <w:jc w:val="both"/>
            </w:pPr>
            <w:r>
              <w:t>4 Основные параметры стволов, не представленные в таблице, устанавливаются в ТД на конкретные модели стволов. Допускается использование других параметров стволов, не уступающих по своим характеристикам значениям, указанным в таблице, а также не влияющих на безопасность и отраженных в ТД для данного типа ствола. Если в ТД указаны иные рабочие характеристики, то полученные при испытаниях значения необходимо сравнивать с параметрами, указанными в ТД.</w:t>
            </w:r>
          </w:p>
        </w:tc>
      </w:tr>
    </w:tbl>
    <w:p w14:paraId="7A10943B" w14:textId="77777777" w:rsidR="00BB6CCB" w:rsidRDefault="00BB6CCB" w:rsidP="00BB6CCB">
      <w:pPr>
        <w:pStyle w:val="ConsPlusNormal"/>
        <w:jc w:val="both"/>
      </w:pPr>
    </w:p>
    <w:p w14:paraId="6913835B" w14:textId="6FFFF410" w:rsidR="00BB6CCB" w:rsidRPr="0040236E" w:rsidRDefault="00BB6CCB" w:rsidP="0040236E">
      <w:pPr>
        <w:pStyle w:val="ConsPlusNormal"/>
        <w:spacing w:line="360" w:lineRule="auto"/>
        <w:ind w:firstLine="709"/>
        <w:jc w:val="both"/>
        <w:rPr>
          <w:rFonts w:ascii="Times New Roman" w:hAnsi="Times New Roman" w:cs="Times New Roman"/>
          <w:sz w:val="28"/>
          <w:szCs w:val="28"/>
        </w:rPr>
      </w:pPr>
      <w:bookmarkStart w:id="9" w:name="P254"/>
      <w:bookmarkEnd w:id="9"/>
      <w:r w:rsidRPr="0040236E">
        <w:rPr>
          <w:rFonts w:ascii="Times New Roman" w:hAnsi="Times New Roman" w:cs="Times New Roman"/>
          <w:sz w:val="28"/>
          <w:szCs w:val="28"/>
        </w:rPr>
        <w:t xml:space="preserve">Основные параметры стволов, формирующих защитную завесу, должны соответствовать значениям, указанным в таблице </w:t>
      </w:r>
      <w:r w:rsidR="0040236E" w:rsidRPr="0040236E">
        <w:rPr>
          <w:rFonts w:ascii="Times New Roman" w:hAnsi="Times New Roman" w:cs="Times New Roman"/>
          <w:sz w:val="28"/>
          <w:szCs w:val="28"/>
        </w:rPr>
        <w:t>8</w:t>
      </w:r>
      <w:r w:rsidRPr="0040236E">
        <w:rPr>
          <w:rFonts w:ascii="Times New Roman" w:hAnsi="Times New Roman" w:cs="Times New Roman"/>
          <w:sz w:val="28"/>
          <w:szCs w:val="28"/>
        </w:rPr>
        <w:t>.</w:t>
      </w:r>
    </w:p>
    <w:p w14:paraId="2CA337DD" w14:textId="77777777" w:rsidR="00BB6CCB" w:rsidRPr="0040236E" w:rsidRDefault="00BB6CCB" w:rsidP="00BB6CCB">
      <w:pPr>
        <w:pStyle w:val="ConsPlusNormal"/>
        <w:jc w:val="both"/>
        <w:rPr>
          <w:rFonts w:ascii="Times New Roman" w:hAnsi="Times New Roman" w:cs="Times New Roman"/>
          <w:sz w:val="28"/>
          <w:szCs w:val="28"/>
        </w:rPr>
      </w:pPr>
    </w:p>
    <w:p w14:paraId="19B96C5A" w14:textId="77777777" w:rsidR="0040236E" w:rsidRDefault="0040236E" w:rsidP="00BB6CCB">
      <w:pPr>
        <w:pStyle w:val="ConsPlusNormal"/>
        <w:jc w:val="right"/>
        <w:rPr>
          <w:rFonts w:ascii="Times New Roman" w:hAnsi="Times New Roman" w:cs="Times New Roman"/>
          <w:sz w:val="28"/>
          <w:szCs w:val="28"/>
        </w:rPr>
      </w:pPr>
      <w:bookmarkStart w:id="10" w:name="P256"/>
      <w:bookmarkEnd w:id="10"/>
    </w:p>
    <w:p w14:paraId="046CEA1D" w14:textId="77777777" w:rsidR="0040236E" w:rsidRDefault="0040236E" w:rsidP="00BB6CCB">
      <w:pPr>
        <w:pStyle w:val="ConsPlusNormal"/>
        <w:jc w:val="right"/>
        <w:rPr>
          <w:rFonts w:ascii="Times New Roman" w:hAnsi="Times New Roman" w:cs="Times New Roman"/>
          <w:sz w:val="28"/>
          <w:szCs w:val="28"/>
        </w:rPr>
      </w:pPr>
    </w:p>
    <w:p w14:paraId="70ED5384" w14:textId="77777777" w:rsidR="0040236E" w:rsidRDefault="0040236E" w:rsidP="00BB6CCB">
      <w:pPr>
        <w:pStyle w:val="ConsPlusNormal"/>
        <w:jc w:val="right"/>
        <w:rPr>
          <w:rFonts w:ascii="Times New Roman" w:hAnsi="Times New Roman" w:cs="Times New Roman"/>
          <w:sz w:val="28"/>
          <w:szCs w:val="28"/>
        </w:rPr>
      </w:pPr>
    </w:p>
    <w:p w14:paraId="21206517" w14:textId="77777777" w:rsidR="0040236E" w:rsidRDefault="0040236E" w:rsidP="00BB6CCB">
      <w:pPr>
        <w:pStyle w:val="ConsPlusNormal"/>
        <w:jc w:val="right"/>
        <w:rPr>
          <w:rFonts w:ascii="Times New Roman" w:hAnsi="Times New Roman" w:cs="Times New Roman"/>
          <w:sz w:val="28"/>
          <w:szCs w:val="28"/>
        </w:rPr>
      </w:pPr>
    </w:p>
    <w:p w14:paraId="21682E6F" w14:textId="77777777" w:rsidR="0040236E" w:rsidRDefault="0040236E" w:rsidP="00BB6CCB">
      <w:pPr>
        <w:pStyle w:val="ConsPlusNormal"/>
        <w:jc w:val="right"/>
        <w:rPr>
          <w:rFonts w:ascii="Times New Roman" w:hAnsi="Times New Roman" w:cs="Times New Roman"/>
          <w:sz w:val="28"/>
          <w:szCs w:val="28"/>
        </w:rPr>
      </w:pPr>
    </w:p>
    <w:p w14:paraId="4B8BCB96" w14:textId="77777777" w:rsidR="0040236E" w:rsidRDefault="0040236E" w:rsidP="00BB6CCB">
      <w:pPr>
        <w:pStyle w:val="ConsPlusNormal"/>
        <w:jc w:val="right"/>
        <w:rPr>
          <w:rFonts w:ascii="Times New Roman" w:hAnsi="Times New Roman" w:cs="Times New Roman"/>
          <w:sz w:val="28"/>
          <w:szCs w:val="28"/>
        </w:rPr>
      </w:pPr>
    </w:p>
    <w:p w14:paraId="0CA2F227" w14:textId="34CA2F78" w:rsidR="00BB6CCB" w:rsidRPr="00BB6CCB" w:rsidRDefault="00BB6CCB" w:rsidP="00BB6CCB">
      <w:pPr>
        <w:pStyle w:val="ConsPlusNormal"/>
        <w:jc w:val="right"/>
        <w:rPr>
          <w:rFonts w:ascii="Times New Roman" w:hAnsi="Times New Roman" w:cs="Times New Roman"/>
          <w:sz w:val="28"/>
          <w:szCs w:val="28"/>
        </w:rPr>
      </w:pPr>
      <w:r w:rsidRPr="00BB6CCB">
        <w:rPr>
          <w:rFonts w:ascii="Times New Roman" w:hAnsi="Times New Roman" w:cs="Times New Roman"/>
          <w:sz w:val="28"/>
          <w:szCs w:val="28"/>
        </w:rPr>
        <w:lastRenderedPageBreak/>
        <w:t xml:space="preserve">Таблица </w:t>
      </w:r>
      <w:r w:rsidR="0040236E">
        <w:rPr>
          <w:rFonts w:ascii="Times New Roman" w:hAnsi="Times New Roman" w:cs="Times New Roman"/>
          <w:sz w:val="28"/>
          <w:szCs w:val="28"/>
        </w:rPr>
        <w:t>8</w:t>
      </w:r>
    </w:p>
    <w:p w14:paraId="623085FA" w14:textId="2A39E9C5" w:rsidR="00BB6CCB" w:rsidRPr="0040236E" w:rsidRDefault="0040236E" w:rsidP="0040236E">
      <w:pPr>
        <w:pStyle w:val="ConsPlusNormal"/>
        <w:jc w:val="center"/>
        <w:rPr>
          <w:rFonts w:ascii="Times New Roman" w:hAnsi="Times New Roman" w:cs="Times New Roman"/>
          <w:sz w:val="28"/>
          <w:szCs w:val="28"/>
        </w:rPr>
      </w:pPr>
      <w:r w:rsidRPr="0040236E">
        <w:rPr>
          <w:rFonts w:ascii="Times New Roman" w:hAnsi="Times New Roman" w:cs="Times New Roman"/>
          <w:sz w:val="28"/>
          <w:szCs w:val="28"/>
        </w:rPr>
        <w:t>Основные параметры стволов, формирующих защитную завесу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39"/>
        <w:gridCol w:w="1587"/>
        <w:gridCol w:w="1587"/>
      </w:tblGrid>
      <w:tr w:rsidR="00BB6CCB" w14:paraId="1F03BC1A" w14:textId="77777777" w:rsidTr="00305966">
        <w:tc>
          <w:tcPr>
            <w:tcW w:w="5839" w:type="dxa"/>
            <w:vMerge w:val="restart"/>
            <w:vAlign w:val="center"/>
          </w:tcPr>
          <w:p w14:paraId="7A90B06B" w14:textId="77777777" w:rsidR="00BB6CCB" w:rsidRDefault="00BB6CCB" w:rsidP="00305966">
            <w:pPr>
              <w:pStyle w:val="ConsPlusNormal"/>
              <w:jc w:val="center"/>
            </w:pPr>
            <w:r>
              <w:t>Наименование показателя</w:t>
            </w:r>
          </w:p>
        </w:tc>
        <w:tc>
          <w:tcPr>
            <w:tcW w:w="3174" w:type="dxa"/>
            <w:gridSpan w:val="2"/>
            <w:vAlign w:val="center"/>
          </w:tcPr>
          <w:p w14:paraId="1BCCE897" w14:textId="77777777" w:rsidR="00BB6CCB" w:rsidRDefault="00BB6CCB" w:rsidP="00305966">
            <w:pPr>
              <w:pStyle w:val="ConsPlusNormal"/>
              <w:jc w:val="center"/>
            </w:pPr>
            <w:r>
              <w:t>Значение показателя для стволов</w:t>
            </w:r>
          </w:p>
        </w:tc>
      </w:tr>
      <w:tr w:rsidR="00BB6CCB" w14:paraId="0DB4B76C" w14:textId="77777777" w:rsidTr="00305966">
        <w:tc>
          <w:tcPr>
            <w:tcW w:w="5839" w:type="dxa"/>
            <w:vMerge/>
          </w:tcPr>
          <w:p w14:paraId="6D5403B7" w14:textId="77777777" w:rsidR="00BB6CCB" w:rsidRDefault="00BB6CCB" w:rsidP="00305966">
            <w:pPr>
              <w:pStyle w:val="ConsPlusNormal"/>
            </w:pPr>
          </w:p>
        </w:tc>
        <w:tc>
          <w:tcPr>
            <w:tcW w:w="1587" w:type="dxa"/>
            <w:vAlign w:val="center"/>
          </w:tcPr>
          <w:p w14:paraId="4B1F6E41" w14:textId="77777777" w:rsidR="00BB6CCB" w:rsidRDefault="00BB6CCB" w:rsidP="00305966">
            <w:pPr>
              <w:pStyle w:val="ConsPlusNormal"/>
              <w:jc w:val="center"/>
            </w:pPr>
            <w:r>
              <w:t>DN 50</w:t>
            </w:r>
          </w:p>
        </w:tc>
        <w:tc>
          <w:tcPr>
            <w:tcW w:w="1587" w:type="dxa"/>
            <w:vAlign w:val="center"/>
          </w:tcPr>
          <w:p w14:paraId="0FD58750" w14:textId="77777777" w:rsidR="00BB6CCB" w:rsidRDefault="00BB6CCB" w:rsidP="00305966">
            <w:pPr>
              <w:pStyle w:val="ConsPlusNormal"/>
              <w:jc w:val="center"/>
            </w:pPr>
            <w:r>
              <w:t>DN 65</w:t>
            </w:r>
          </w:p>
        </w:tc>
      </w:tr>
      <w:tr w:rsidR="00BB6CCB" w14:paraId="4207AB24" w14:textId="77777777" w:rsidTr="00305966">
        <w:tc>
          <w:tcPr>
            <w:tcW w:w="5839" w:type="dxa"/>
          </w:tcPr>
          <w:p w14:paraId="68ED55EA" w14:textId="77777777" w:rsidR="00BB6CCB" w:rsidRDefault="00BB6CCB" w:rsidP="00305966">
            <w:pPr>
              <w:pStyle w:val="ConsPlusNormal"/>
            </w:pPr>
            <w:bookmarkStart w:id="11" w:name="P262"/>
            <w:bookmarkEnd w:id="11"/>
            <w:r>
              <w:t>1 Расход воды защитной завесы, л/с, не менее</w:t>
            </w:r>
          </w:p>
        </w:tc>
        <w:tc>
          <w:tcPr>
            <w:tcW w:w="1587" w:type="dxa"/>
          </w:tcPr>
          <w:p w14:paraId="7405EE3C" w14:textId="77777777" w:rsidR="00BB6CCB" w:rsidRDefault="00BB6CCB" w:rsidP="00305966">
            <w:pPr>
              <w:pStyle w:val="ConsPlusNormal"/>
              <w:jc w:val="center"/>
            </w:pPr>
            <w:r>
              <w:t>0,9</w:t>
            </w:r>
          </w:p>
        </w:tc>
        <w:tc>
          <w:tcPr>
            <w:tcW w:w="1587" w:type="dxa"/>
          </w:tcPr>
          <w:p w14:paraId="22917A25" w14:textId="77777777" w:rsidR="00BB6CCB" w:rsidRDefault="00BB6CCB" w:rsidP="00305966">
            <w:pPr>
              <w:pStyle w:val="ConsPlusNormal"/>
              <w:jc w:val="center"/>
            </w:pPr>
            <w:r>
              <w:t>2,3</w:t>
            </w:r>
          </w:p>
        </w:tc>
      </w:tr>
      <w:tr w:rsidR="00BB6CCB" w14:paraId="3E969EB4" w14:textId="77777777" w:rsidTr="00305966">
        <w:tc>
          <w:tcPr>
            <w:tcW w:w="5839" w:type="dxa"/>
          </w:tcPr>
          <w:p w14:paraId="3B3D6BC8" w14:textId="77777777" w:rsidR="00BB6CCB" w:rsidRDefault="00BB6CCB" w:rsidP="00305966">
            <w:pPr>
              <w:pStyle w:val="ConsPlusNormal"/>
            </w:pPr>
            <w:bookmarkStart w:id="12" w:name="P265"/>
            <w:bookmarkEnd w:id="12"/>
            <w:r>
              <w:t>2 Угол факела защитной завесы, °, не менее</w:t>
            </w:r>
          </w:p>
        </w:tc>
        <w:tc>
          <w:tcPr>
            <w:tcW w:w="1587" w:type="dxa"/>
          </w:tcPr>
          <w:p w14:paraId="3E5C9A1E" w14:textId="77777777" w:rsidR="00BB6CCB" w:rsidRDefault="00BB6CCB" w:rsidP="00305966">
            <w:pPr>
              <w:pStyle w:val="ConsPlusNormal"/>
              <w:jc w:val="center"/>
            </w:pPr>
            <w:r>
              <w:t>120</w:t>
            </w:r>
          </w:p>
        </w:tc>
        <w:tc>
          <w:tcPr>
            <w:tcW w:w="1587" w:type="dxa"/>
          </w:tcPr>
          <w:p w14:paraId="01914F2A" w14:textId="77777777" w:rsidR="00BB6CCB" w:rsidRDefault="00BB6CCB" w:rsidP="00305966">
            <w:pPr>
              <w:pStyle w:val="ConsPlusNormal"/>
              <w:jc w:val="center"/>
            </w:pPr>
            <w:r>
              <w:t>120</w:t>
            </w:r>
          </w:p>
        </w:tc>
      </w:tr>
      <w:tr w:rsidR="00BB6CCB" w14:paraId="64DDA6BA" w14:textId="77777777" w:rsidTr="00305966">
        <w:tc>
          <w:tcPr>
            <w:tcW w:w="5839" w:type="dxa"/>
          </w:tcPr>
          <w:p w14:paraId="33532BD2" w14:textId="77777777" w:rsidR="00BB6CCB" w:rsidRDefault="00BB6CCB" w:rsidP="00305966">
            <w:pPr>
              <w:pStyle w:val="ConsPlusNormal"/>
            </w:pPr>
            <w:bookmarkStart w:id="13" w:name="P268"/>
            <w:bookmarkEnd w:id="13"/>
            <w:r>
              <w:t>3 Диаметр факела защитной завесы, м, не менее</w:t>
            </w:r>
          </w:p>
        </w:tc>
        <w:tc>
          <w:tcPr>
            <w:tcW w:w="1587" w:type="dxa"/>
          </w:tcPr>
          <w:p w14:paraId="18C4E0B9" w14:textId="77777777" w:rsidR="00BB6CCB" w:rsidRDefault="00BB6CCB" w:rsidP="00305966">
            <w:pPr>
              <w:pStyle w:val="ConsPlusNormal"/>
              <w:jc w:val="center"/>
            </w:pPr>
            <w:r>
              <w:t>2,5</w:t>
            </w:r>
          </w:p>
        </w:tc>
        <w:tc>
          <w:tcPr>
            <w:tcW w:w="1587" w:type="dxa"/>
          </w:tcPr>
          <w:p w14:paraId="53EDCCFB" w14:textId="77777777" w:rsidR="00BB6CCB" w:rsidRDefault="00BB6CCB" w:rsidP="00305966">
            <w:pPr>
              <w:pStyle w:val="ConsPlusNormal"/>
              <w:jc w:val="center"/>
            </w:pPr>
            <w:r>
              <w:t>3,0</w:t>
            </w:r>
          </w:p>
        </w:tc>
      </w:tr>
      <w:tr w:rsidR="00BB6CCB" w14:paraId="4B9835F4" w14:textId="77777777" w:rsidTr="00305966">
        <w:tc>
          <w:tcPr>
            <w:tcW w:w="9013" w:type="dxa"/>
            <w:gridSpan w:val="3"/>
          </w:tcPr>
          <w:p w14:paraId="26521CD7" w14:textId="77777777" w:rsidR="00BB6CCB" w:rsidRDefault="00BB6CCB" w:rsidP="00305966">
            <w:pPr>
              <w:pStyle w:val="ConsPlusNormal"/>
              <w:ind w:firstLine="283"/>
              <w:jc w:val="both"/>
            </w:pPr>
            <w:r>
              <w:t>Примечания</w:t>
            </w:r>
          </w:p>
          <w:p w14:paraId="372933D4" w14:textId="77777777" w:rsidR="00BB6CCB" w:rsidRDefault="00BB6CCB" w:rsidP="00305966">
            <w:pPr>
              <w:pStyle w:val="ConsPlusNormal"/>
              <w:ind w:firstLine="283"/>
              <w:jc w:val="both"/>
            </w:pPr>
            <w:r>
              <w:t>1 Значения показателей приведены для давления (0,45 +/- 0,05) МПа.</w:t>
            </w:r>
          </w:p>
          <w:p w14:paraId="42B6300C" w14:textId="77777777" w:rsidR="00BB6CCB" w:rsidRDefault="00BB6CCB" w:rsidP="00305966">
            <w:pPr>
              <w:pStyle w:val="ConsPlusNormal"/>
              <w:ind w:firstLine="283"/>
              <w:jc w:val="both"/>
            </w:pPr>
            <w:r>
              <w:t>2 При испытании стволов, оборудованных многопозиционным устройством для регулирования расхода ОВ, замер параметров необходимо производить при максимально открытом положении регулятора, не являющемся режимом промывки ствола.</w:t>
            </w:r>
          </w:p>
          <w:p w14:paraId="625E02A4" w14:textId="77777777" w:rsidR="00BB6CCB" w:rsidRDefault="00BB6CCB" w:rsidP="00305966">
            <w:pPr>
              <w:pStyle w:val="ConsPlusNormal"/>
              <w:ind w:firstLine="283"/>
              <w:jc w:val="both"/>
            </w:pPr>
            <w:r>
              <w:t>3 Основные параметры стволов, не представленные в таблице, устанавливаются в ТД на конкретные модели стволов. Допускается использование других параметров стволов, не уступающих по своим характеристикам значениям, указанным в таблице, а также не влияющих на безопасность и отраженных в ТД для данного типа ствола. Если в ТД указаны иные рабочие характеристики, то полученные при испытаниях значения необходимо сравнивать с параметрами, указанными в ТД.</w:t>
            </w:r>
          </w:p>
        </w:tc>
      </w:tr>
    </w:tbl>
    <w:p w14:paraId="295AAC75" w14:textId="77777777" w:rsidR="00BB6CCB" w:rsidRDefault="00BB6CCB" w:rsidP="00BB6CCB">
      <w:pPr>
        <w:pStyle w:val="ConsPlusNormal"/>
        <w:jc w:val="both"/>
      </w:pPr>
    </w:p>
    <w:p w14:paraId="1696BDAD" w14:textId="1F9FA27A" w:rsidR="00BB6CCB" w:rsidRPr="0040236E" w:rsidRDefault="00BB6CCB" w:rsidP="00460CCD">
      <w:pPr>
        <w:pStyle w:val="ConsPlusNormal"/>
        <w:ind w:firstLine="709"/>
        <w:jc w:val="both"/>
        <w:rPr>
          <w:rFonts w:ascii="Times New Roman" w:hAnsi="Times New Roman" w:cs="Times New Roman"/>
          <w:sz w:val="28"/>
          <w:szCs w:val="28"/>
        </w:rPr>
      </w:pPr>
      <w:bookmarkStart w:id="14" w:name="P276"/>
      <w:bookmarkEnd w:id="14"/>
      <w:r w:rsidRPr="0040236E">
        <w:rPr>
          <w:rFonts w:ascii="Times New Roman" w:hAnsi="Times New Roman" w:cs="Times New Roman"/>
          <w:sz w:val="28"/>
          <w:szCs w:val="28"/>
        </w:rPr>
        <w:t xml:space="preserve">Дополнительно к параметрам, установленным в таблице </w:t>
      </w:r>
      <w:r w:rsidR="0040236E" w:rsidRPr="0040236E">
        <w:rPr>
          <w:rFonts w:ascii="Times New Roman" w:hAnsi="Times New Roman" w:cs="Times New Roman"/>
          <w:sz w:val="28"/>
          <w:szCs w:val="28"/>
        </w:rPr>
        <w:t>6</w:t>
      </w:r>
      <w:r w:rsidRPr="0040236E">
        <w:rPr>
          <w:rFonts w:ascii="Times New Roman" w:hAnsi="Times New Roman" w:cs="Times New Roman"/>
          <w:sz w:val="28"/>
          <w:szCs w:val="28"/>
        </w:rPr>
        <w:t xml:space="preserve">, параметры стволов, укомплектованных пенным </w:t>
      </w:r>
      <w:proofErr w:type="spellStart"/>
      <w:r w:rsidRPr="0040236E">
        <w:rPr>
          <w:rFonts w:ascii="Times New Roman" w:hAnsi="Times New Roman" w:cs="Times New Roman"/>
          <w:sz w:val="28"/>
          <w:szCs w:val="28"/>
        </w:rPr>
        <w:t>насадком</w:t>
      </w:r>
      <w:proofErr w:type="spellEnd"/>
      <w:r w:rsidRPr="0040236E">
        <w:rPr>
          <w:rFonts w:ascii="Times New Roman" w:hAnsi="Times New Roman" w:cs="Times New Roman"/>
          <w:sz w:val="28"/>
          <w:szCs w:val="28"/>
        </w:rPr>
        <w:t xml:space="preserve">, должны соответствовать значениям, указанным в таблице </w:t>
      </w:r>
      <w:r w:rsidR="0040236E" w:rsidRPr="0040236E">
        <w:rPr>
          <w:rFonts w:ascii="Times New Roman" w:hAnsi="Times New Roman" w:cs="Times New Roman"/>
          <w:sz w:val="28"/>
          <w:szCs w:val="28"/>
        </w:rPr>
        <w:t>9</w:t>
      </w:r>
      <w:r w:rsidRPr="0040236E">
        <w:rPr>
          <w:rFonts w:ascii="Times New Roman" w:hAnsi="Times New Roman" w:cs="Times New Roman"/>
          <w:sz w:val="28"/>
          <w:szCs w:val="28"/>
        </w:rPr>
        <w:t>.</w:t>
      </w:r>
    </w:p>
    <w:p w14:paraId="402BBFA4" w14:textId="1E22A7D1" w:rsidR="00BB6CCB" w:rsidRDefault="00BB6CCB" w:rsidP="00BB6CCB">
      <w:pPr>
        <w:pStyle w:val="ConsPlusNormal"/>
        <w:jc w:val="right"/>
        <w:rPr>
          <w:rFonts w:ascii="Times New Roman" w:hAnsi="Times New Roman" w:cs="Times New Roman"/>
          <w:sz w:val="28"/>
          <w:szCs w:val="28"/>
        </w:rPr>
      </w:pPr>
      <w:bookmarkStart w:id="15" w:name="P278"/>
      <w:bookmarkEnd w:id="15"/>
      <w:r w:rsidRPr="00BB6CCB">
        <w:rPr>
          <w:rFonts w:ascii="Times New Roman" w:hAnsi="Times New Roman" w:cs="Times New Roman"/>
          <w:sz w:val="28"/>
          <w:szCs w:val="28"/>
        </w:rPr>
        <w:t xml:space="preserve">Таблица </w:t>
      </w:r>
      <w:r w:rsidR="0040236E">
        <w:rPr>
          <w:rFonts w:ascii="Times New Roman" w:hAnsi="Times New Roman" w:cs="Times New Roman"/>
          <w:sz w:val="28"/>
          <w:szCs w:val="28"/>
        </w:rPr>
        <w:t>9</w:t>
      </w:r>
    </w:p>
    <w:p w14:paraId="568093A8" w14:textId="3486633F" w:rsidR="0040236E" w:rsidRPr="0040236E" w:rsidRDefault="0040236E" w:rsidP="0040236E">
      <w:pPr>
        <w:pStyle w:val="ConsPlusNormal"/>
        <w:jc w:val="center"/>
        <w:rPr>
          <w:rFonts w:ascii="Times New Roman" w:hAnsi="Times New Roman" w:cs="Times New Roman"/>
          <w:sz w:val="28"/>
          <w:szCs w:val="28"/>
        </w:rPr>
      </w:pPr>
      <w:r w:rsidRPr="0040236E">
        <w:rPr>
          <w:rFonts w:ascii="Times New Roman" w:hAnsi="Times New Roman" w:cs="Times New Roman"/>
          <w:sz w:val="28"/>
          <w:szCs w:val="28"/>
        </w:rPr>
        <w:t>Значение показателя для стволов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1560"/>
        <w:gridCol w:w="1277"/>
        <w:gridCol w:w="1171"/>
      </w:tblGrid>
      <w:tr w:rsidR="00BB6CCB" w14:paraId="7996FB7E" w14:textId="77777777" w:rsidTr="00305966">
        <w:tc>
          <w:tcPr>
            <w:tcW w:w="5046" w:type="dxa"/>
            <w:vMerge w:val="restart"/>
            <w:vAlign w:val="center"/>
          </w:tcPr>
          <w:p w14:paraId="32066FA9" w14:textId="77777777" w:rsidR="00BB6CCB" w:rsidRDefault="00BB6CCB" w:rsidP="00305966">
            <w:pPr>
              <w:pStyle w:val="ConsPlusNormal"/>
              <w:jc w:val="center"/>
            </w:pPr>
            <w:r>
              <w:t>Наименование показателя</w:t>
            </w:r>
          </w:p>
        </w:tc>
        <w:tc>
          <w:tcPr>
            <w:tcW w:w="4008" w:type="dxa"/>
            <w:gridSpan w:val="3"/>
            <w:vAlign w:val="center"/>
          </w:tcPr>
          <w:p w14:paraId="3BF67944" w14:textId="77777777" w:rsidR="00BB6CCB" w:rsidRDefault="00BB6CCB" w:rsidP="00305966">
            <w:pPr>
              <w:pStyle w:val="ConsPlusNormal"/>
              <w:jc w:val="center"/>
            </w:pPr>
            <w:r>
              <w:t>Значение показателя для стволов</w:t>
            </w:r>
          </w:p>
        </w:tc>
      </w:tr>
      <w:tr w:rsidR="00BB6CCB" w14:paraId="7E5E6E40" w14:textId="77777777" w:rsidTr="00305966">
        <w:tc>
          <w:tcPr>
            <w:tcW w:w="5046" w:type="dxa"/>
            <w:vMerge/>
          </w:tcPr>
          <w:p w14:paraId="303B1027" w14:textId="77777777" w:rsidR="00BB6CCB" w:rsidRDefault="00BB6CCB" w:rsidP="00305966">
            <w:pPr>
              <w:pStyle w:val="ConsPlusNormal"/>
            </w:pPr>
          </w:p>
        </w:tc>
        <w:tc>
          <w:tcPr>
            <w:tcW w:w="2837" w:type="dxa"/>
            <w:gridSpan w:val="2"/>
            <w:vAlign w:val="center"/>
          </w:tcPr>
          <w:p w14:paraId="64E779EA" w14:textId="77777777" w:rsidR="00BB6CCB" w:rsidRDefault="00BB6CCB" w:rsidP="00305966">
            <w:pPr>
              <w:pStyle w:val="ConsPlusNormal"/>
              <w:jc w:val="center"/>
            </w:pPr>
            <w:r>
              <w:t>нормального давления</w:t>
            </w:r>
          </w:p>
        </w:tc>
        <w:tc>
          <w:tcPr>
            <w:tcW w:w="1171" w:type="dxa"/>
            <w:vMerge w:val="restart"/>
            <w:vAlign w:val="center"/>
          </w:tcPr>
          <w:p w14:paraId="1F3CE65E" w14:textId="77777777" w:rsidR="00BB6CCB" w:rsidRDefault="00BB6CCB" w:rsidP="00305966">
            <w:pPr>
              <w:pStyle w:val="ConsPlusNormal"/>
              <w:jc w:val="center"/>
            </w:pPr>
            <w:r>
              <w:t>высокого давления</w:t>
            </w:r>
          </w:p>
        </w:tc>
      </w:tr>
      <w:tr w:rsidR="00BB6CCB" w14:paraId="3A6F81E0" w14:textId="77777777" w:rsidTr="00305966">
        <w:tc>
          <w:tcPr>
            <w:tcW w:w="5046" w:type="dxa"/>
            <w:vMerge/>
          </w:tcPr>
          <w:p w14:paraId="07B87FBF" w14:textId="77777777" w:rsidR="00BB6CCB" w:rsidRDefault="00BB6CCB" w:rsidP="00305966">
            <w:pPr>
              <w:pStyle w:val="ConsPlusNormal"/>
            </w:pPr>
          </w:p>
        </w:tc>
        <w:tc>
          <w:tcPr>
            <w:tcW w:w="1560" w:type="dxa"/>
            <w:vAlign w:val="center"/>
          </w:tcPr>
          <w:p w14:paraId="4C09647B" w14:textId="77777777" w:rsidR="00BB6CCB" w:rsidRDefault="00BB6CCB" w:rsidP="00305966">
            <w:pPr>
              <w:pStyle w:val="ConsPlusNormal"/>
              <w:jc w:val="center"/>
            </w:pPr>
            <w:r>
              <w:t>DN 50</w:t>
            </w:r>
          </w:p>
        </w:tc>
        <w:tc>
          <w:tcPr>
            <w:tcW w:w="1277" w:type="dxa"/>
            <w:vAlign w:val="center"/>
          </w:tcPr>
          <w:p w14:paraId="1F608EF7" w14:textId="77777777" w:rsidR="00BB6CCB" w:rsidRDefault="00BB6CCB" w:rsidP="00305966">
            <w:pPr>
              <w:pStyle w:val="ConsPlusNormal"/>
              <w:jc w:val="center"/>
            </w:pPr>
            <w:r>
              <w:t>DN 65</w:t>
            </w:r>
          </w:p>
        </w:tc>
        <w:tc>
          <w:tcPr>
            <w:tcW w:w="1171" w:type="dxa"/>
            <w:vMerge/>
          </w:tcPr>
          <w:p w14:paraId="565949C2" w14:textId="77777777" w:rsidR="00BB6CCB" w:rsidRDefault="00BB6CCB" w:rsidP="00305966">
            <w:pPr>
              <w:pStyle w:val="ConsPlusNormal"/>
            </w:pPr>
          </w:p>
        </w:tc>
      </w:tr>
      <w:tr w:rsidR="00BB6CCB" w14:paraId="64151B50" w14:textId="77777777" w:rsidTr="00305966">
        <w:tc>
          <w:tcPr>
            <w:tcW w:w="5046" w:type="dxa"/>
          </w:tcPr>
          <w:p w14:paraId="62D64584" w14:textId="77777777" w:rsidR="00BB6CCB" w:rsidRDefault="00BB6CCB" w:rsidP="00305966">
            <w:pPr>
              <w:pStyle w:val="ConsPlusNormal"/>
            </w:pPr>
            <w:bookmarkStart w:id="16" w:name="P286"/>
            <w:bookmarkEnd w:id="16"/>
            <w:r>
              <w:t>1 Расход раствора пенообразователя, л/с, не менее</w:t>
            </w:r>
          </w:p>
        </w:tc>
        <w:tc>
          <w:tcPr>
            <w:tcW w:w="1560" w:type="dxa"/>
          </w:tcPr>
          <w:p w14:paraId="5135BC4F" w14:textId="77777777" w:rsidR="00BB6CCB" w:rsidRDefault="00BB6CCB" w:rsidP="00305966">
            <w:pPr>
              <w:pStyle w:val="ConsPlusNormal"/>
              <w:jc w:val="center"/>
            </w:pPr>
            <w:r>
              <w:t>2,7</w:t>
            </w:r>
          </w:p>
        </w:tc>
        <w:tc>
          <w:tcPr>
            <w:tcW w:w="1277" w:type="dxa"/>
          </w:tcPr>
          <w:p w14:paraId="1585F6FF" w14:textId="77777777" w:rsidR="00BB6CCB" w:rsidRDefault="00BB6CCB" w:rsidP="00305966">
            <w:pPr>
              <w:pStyle w:val="ConsPlusNormal"/>
              <w:jc w:val="center"/>
            </w:pPr>
            <w:r>
              <w:t>7,4</w:t>
            </w:r>
          </w:p>
        </w:tc>
        <w:tc>
          <w:tcPr>
            <w:tcW w:w="1171" w:type="dxa"/>
          </w:tcPr>
          <w:p w14:paraId="4F615560" w14:textId="77777777" w:rsidR="00BB6CCB" w:rsidRDefault="00BB6CCB" w:rsidP="00305966">
            <w:pPr>
              <w:pStyle w:val="ConsPlusNormal"/>
              <w:jc w:val="center"/>
            </w:pPr>
            <w:r>
              <w:t>2,0</w:t>
            </w:r>
          </w:p>
        </w:tc>
      </w:tr>
      <w:tr w:rsidR="00BB6CCB" w14:paraId="23547E7E" w14:textId="77777777" w:rsidTr="00305966">
        <w:tc>
          <w:tcPr>
            <w:tcW w:w="5046" w:type="dxa"/>
          </w:tcPr>
          <w:p w14:paraId="18C5CB4B" w14:textId="77777777" w:rsidR="00BB6CCB" w:rsidRDefault="00BB6CCB" w:rsidP="00305966">
            <w:pPr>
              <w:pStyle w:val="ConsPlusNormal"/>
            </w:pPr>
            <w:bookmarkStart w:id="17" w:name="P290"/>
            <w:bookmarkEnd w:id="17"/>
            <w:r>
              <w:t>2 Дальность пенной струи, м, не менее</w:t>
            </w:r>
          </w:p>
        </w:tc>
        <w:tc>
          <w:tcPr>
            <w:tcW w:w="1560" w:type="dxa"/>
          </w:tcPr>
          <w:p w14:paraId="7714C00E" w14:textId="77777777" w:rsidR="00BB6CCB" w:rsidRDefault="00BB6CCB" w:rsidP="00305966">
            <w:pPr>
              <w:pStyle w:val="ConsPlusNormal"/>
              <w:jc w:val="center"/>
            </w:pPr>
            <w:r>
              <w:t>18</w:t>
            </w:r>
          </w:p>
        </w:tc>
        <w:tc>
          <w:tcPr>
            <w:tcW w:w="1277" w:type="dxa"/>
          </w:tcPr>
          <w:p w14:paraId="7218C1AF" w14:textId="77777777" w:rsidR="00BB6CCB" w:rsidRDefault="00BB6CCB" w:rsidP="00305966">
            <w:pPr>
              <w:pStyle w:val="ConsPlusNormal"/>
              <w:jc w:val="center"/>
            </w:pPr>
            <w:r>
              <w:t>26</w:t>
            </w:r>
          </w:p>
        </w:tc>
        <w:tc>
          <w:tcPr>
            <w:tcW w:w="1171" w:type="dxa"/>
          </w:tcPr>
          <w:p w14:paraId="3ACB464B" w14:textId="77777777" w:rsidR="00BB6CCB" w:rsidRDefault="00BB6CCB" w:rsidP="00305966">
            <w:pPr>
              <w:pStyle w:val="ConsPlusNormal"/>
              <w:jc w:val="center"/>
            </w:pPr>
            <w:r>
              <w:t>15</w:t>
            </w:r>
          </w:p>
        </w:tc>
      </w:tr>
      <w:tr w:rsidR="00BB6CCB" w14:paraId="3A6ABC7F" w14:textId="77777777" w:rsidTr="00305966">
        <w:tc>
          <w:tcPr>
            <w:tcW w:w="5046" w:type="dxa"/>
          </w:tcPr>
          <w:p w14:paraId="7B857A0B" w14:textId="77777777" w:rsidR="00BB6CCB" w:rsidRDefault="00BB6CCB" w:rsidP="00305966">
            <w:pPr>
              <w:pStyle w:val="ConsPlusNormal"/>
            </w:pPr>
            <w:bookmarkStart w:id="18" w:name="P294"/>
            <w:bookmarkEnd w:id="18"/>
            <w:r>
              <w:t>3 Кратность пены, не менее</w:t>
            </w:r>
          </w:p>
        </w:tc>
        <w:tc>
          <w:tcPr>
            <w:tcW w:w="1560" w:type="dxa"/>
          </w:tcPr>
          <w:p w14:paraId="4AA7E2C5" w14:textId="77777777" w:rsidR="00BB6CCB" w:rsidRDefault="00BB6CCB" w:rsidP="00305966">
            <w:pPr>
              <w:pStyle w:val="ConsPlusNormal"/>
              <w:jc w:val="center"/>
            </w:pPr>
            <w:r>
              <w:t>7</w:t>
            </w:r>
          </w:p>
        </w:tc>
        <w:tc>
          <w:tcPr>
            <w:tcW w:w="1277" w:type="dxa"/>
          </w:tcPr>
          <w:p w14:paraId="25B37343" w14:textId="77777777" w:rsidR="00BB6CCB" w:rsidRDefault="00BB6CCB" w:rsidP="00305966">
            <w:pPr>
              <w:pStyle w:val="ConsPlusNormal"/>
              <w:jc w:val="center"/>
            </w:pPr>
            <w:r>
              <w:t>7</w:t>
            </w:r>
          </w:p>
        </w:tc>
        <w:tc>
          <w:tcPr>
            <w:tcW w:w="1171" w:type="dxa"/>
          </w:tcPr>
          <w:p w14:paraId="7059A70E" w14:textId="77777777" w:rsidR="00BB6CCB" w:rsidRDefault="00BB6CCB" w:rsidP="00305966">
            <w:pPr>
              <w:pStyle w:val="ConsPlusNormal"/>
              <w:jc w:val="center"/>
            </w:pPr>
            <w:r>
              <w:t>7</w:t>
            </w:r>
          </w:p>
        </w:tc>
      </w:tr>
      <w:tr w:rsidR="00BB6CCB" w14:paraId="408BF12A" w14:textId="77777777" w:rsidTr="00305966">
        <w:tc>
          <w:tcPr>
            <w:tcW w:w="9054" w:type="dxa"/>
            <w:gridSpan w:val="4"/>
          </w:tcPr>
          <w:p w14:paraId="2BCE2A15" w14:textId="77777777" w:rsidR="00BB6CCB" w:rsidRDefault="00BB6CCB" w:rsidP="00305966">
            <w:pPr>
              <w:pStyle w:val="ConsPlusNormal"/>
              <w:ind w:firstLine="283"/>
              <w:jc w:val="both"/>
            </w:pPr>
            <w:r>
              <w:t>Примечания</w:t>
            </w:r>
          </w:p>
          <w:p w14:paraId="1F312838" w14:textId="77777777" w:rsidR="00BB6CCB" w:rsidRDefault="00BB6CCB" w:rsidP="00305966">
            <w:pPr>
              <w:pStyle w:val="ConsPlusNormal"/>
              <w:ind w:firstLine="283"/>
              <w:jc w:val="both"/>
            </w:pPr>
            <w:r>
              <w:t>1 Значения показателей приведены для давления:</w:t>
            </w:r>
          </w:p>
          <w:p w14:paraId="3BE0B5D9" w14:textId="77777777" w:rsidR="00BB6CCB" w:rsidRDefault="00BB6CCB" w:rsidP="00305966">
            <w:pPr>
              <w:pStyle w:val="ConsPlusNormal"/>
              <w:ind w:firstLine="283"/>
              <w:jc w:val="both"/>
            </w:pPr>
            <w:r>
              <w:t>- (0,45 +/- 0,05) МПа - для стволов нормального давления;</w:t>
            </w:r>
          </w:p>
          <w:p w14:paraId="36AD26F1" w14:textId="77777777" w:rsidR="00BB6CCB" w:rsidRDefault="00BB6CCB" w:rsidP="00305966">
            <w:pPr>
              <w:pStyle w:val="ConsPlusNormal"/>
              <w:ind w:firstLine="283"/>
              <w:jc w:val="both"/>
            </w:pPr>
            <w:r>
              <w:t>- (2,5 +/- 0,1) МПа - для стволов высокого давления.</w:t>
            </w:r>
          </w:p>
          <w:p w14:paraId="2BBBAE9D" w14:textId="77777777" w:rsidR="00BB6CCB" w:rsidRDefault="00BB6CCB" w:rsidP="00305966">
            <w:pPr>
              <w:pStyle w:val="ConsPlusNormal"/>
              <w:ind w:firstLine="283"/>
              <w:jc w:val="both"/>
            </w:pPr>
            <w:r>
              <w:t xml:space="preserve">2 Значения дальности струи приведены для ствола, расположенного под углом 30° к горизонту на высоте 1 м </w:t>
            </w:r>
            <w:proofErr w:type="gramStart"/>
            <w:r>
              <w:t>от насадка</w:t>
            </w:r>
            <w:proofErr w:type="gramEnd"/>
            <w:r>
              <w:t xml:space="preserve"> до испытательной площадки.</w:t>
            </w:r>
          </w:p>
          <w:p w14:paraId="5A268650" w14:textId="77777777" w:rsidR="00BB6CCB" w:rsidRDefault="00BB6CCB" w:rsidP="00305966">
            <w:pPr>
              <w:pStyle w:val="ConsPlusNormal"/>
              <w:ind w:firstLine="283"/>
              <w:jc w:val="both"/>
            </w:pPr>
            <w:r>
              <w:t>3 При испытании стволов, оборудованных многопозиционным устройством для регулирования расхода ОВ, замер параметров необходимо производить при максимально открытом положении регулятора, не являющемся режимом промывки ствола.</w:t>
            </w:r>
          </w:p>
          <w:p w14:paraId="12FB9DA2" w14:textId="77777777" w:rsidR="00BB6CCB" w:rsidRDefault="00BB6CCB" w:rsidP="00305966">
            <w:pPr>
              <w:pStyle w:val="ConsPlusNormal"/>
              <w:ind w:firstLine="283"/>
              <w:jc w:val="both"/>
            </w:pPr>
            <w:r>
              <w:t>4 Основные параметры стволов, не представленные в таблице, устанавливаются в ТД на конкретные модели стволов. Допускается использование других параметров стволов, не уступающих по своим характеристикам значениям, указанным в таблице, а также не влияющих на безопасность и отраженных в ТД для данного типа ствола. Если в ТД указаны иные рабочие характеристики, то полученные при испытаниях значения необходимо сравнивать с параметрами, указанными в ТД.</w:t>
            </w:r>
          </w:p>
          <w:p w14:paraId="59DAF8E9" w14:textId="77777777" w:rsidR="00BB6CCB" w:rsidRDefault="00BB6CCB" w:rsidP="00305966">
            <w:pPr>
              <w:pStyle w:val="ConsPlusNormal"/>
              <w:ind w:firstLine="283"/>
              <w:jc w:val="both"/>
            </w:pPr>
            <w:r>
              <w:t>5 Кратность пены указана для пенообразователей общего назначения.</w:t>
            </w:r>
          </w:p>
        </w:tc>
      </w:tr>
    </w:tbl>
    <w:p w14:paraId="53AFAF06" w14:textId="77777777" w:rsidR="00BB6CCB" w:rsidRDefault="00BB6CCB" w:rsidP="00BB6CCB">
      <w:pPr>
        <w:pStyle w:val="ConsPlusNormal"/>
        <w:jc w:val="both"/>
      </w:pPr>
    </w:p>
    <w:p w14:paraId="15DA600F" w14:textId="4EA2F47F" w:rsidR="00BB6CCB" w:rsidRPr="00BB6CCB" w:rsidRDefault="00BB6CCB" w:rsidP="00BB6CCB">
      <w:pPr>
        <w:pStyle w:val="ConsPlusNormal"/>
        <w:spacing w:line="360" w:lineRule="auto"/>
        <w:ind w:firstLine="709"/>
        <w:jc w:val="both"/>
        <w:rPr>
          <w:rFonts w:ascii="Times New Roman" w:hAnsi="Times New Roman" w:cs="Times New Roman"/>
          <w:sz w:val="28"/>
          <w:szCs w:val="28"/>
        </w:rPr>
      </w:pPr>
      <w:bookmarkStart w:id="19" w:name="P307"/>
      <w:bookmarkEnd w:id="19"/>
      <w:r w:rsidRPr="00BB6CCB">
        <w:rPr>
          <w:rFonts w:ascii="Times New Roman" w:hAnsi="Times New Roman" w:cs="Times New Roman"/>
          <w:sz w:val="28"/>
          <w:szCs w:val="28"/>
        </w:rPr>
        <w:lastRenderedPageBreak/>
        <w:t>Стволы должны соответствовать следующим показателям надежности:</w:t>
      </w:r>
    </w:p>
    <w:p w14:paraId="75A3E1FC" w14:textId="77777777" w:rsidR="00BB6CCB" w:rsidRPr="00BB6CCB" w:rsidRDefault="00BB6CCB" w:rsidP="00BB6CCB">
      <w:pPr>
        <w:pStyle w:val="ConsPlusNormal"/>
        <w:spacing w:line="360" w:lineRule="auto"/>
        <w:ind w:firstLine="540"/>
        <w:jc w:val="both"/>
        <w:rPr>
          <w:rFonts w:ascii="Times New Roman" w:hAnsi="Times New Roman" w:cs="Times New Roman"/>
          <w:sz w:val="28"/>
          <w:szCs w:val="28"/>
        </w:rPr>
      </w:pPr>
      <w:r w:rsidRPr="00BB6CCB">
        <w:rPr>
          <w:rFonts w:ascii="Times New Roman" w:hAnsi="Times New Roman" w:cs="Times New Roman"/>
          <w:sz w:val="28"/>
          <w:szCs w:val="28"/>
        </w:rPr>
        <w:t>- вероятность безотказной работы стволов должна составлять не менее 554 циклов;</w:t>
      </w:r>
    </w:p>
    <w:p w14:paraId="2B2165C7" w14:textId="77777777" w:rsidR="00BB6CCB" w:rsidRPr="00BB6CCB" w:rsidRDefault="00BB6CCB" w:rsidP="00BB6CCB">
      <w:pPr>
        <w:pStyle w:val="ConsPlusNormal"/>
        <w:spacing w:line="360" w:lineRule="auto"/>
        <w:ind w:firstLine="540"/>
        <w:jc w:val="both"/>
        <w:rPr>
          <w:rFonts w:ascii="Times New Roman" w:hAnsi="Times New Roman" w:cs="Times New Roman"/>
          <w:sz w:val="28"/>
          <w:szCs w:val="28"/>
        </w:rPr>
      </w:pPr>
      <w:r w:rsidRPr="00BB6CCB">
        <w:rPr>
          <w:rFonts w:ascii="Times New Roman" w:hAnsi="Times New Roman" w:cs="Times New Roman"/>
          <w:sz w:val="28"/>
          <w:szCs w:val="28"/>
        </w:rPr>
        <w:t>- срок службы стволов - не менее 10 лет.</w:t>
      </w:r>
    </w:p>
    <w:p w14:paraId="3B4A460E" w14:textId="409E27F2" w:rsidR="00BB6CCB" w:rsidRPr="00BB6CCB" w:rsidRDefault="00BB6CCB" w:rsidP="00BB6CCB">
      <w:pPr>
        <w:pStyle w:val="ConsPlusNormal"/>
        <w:spacing w:line="360" w:lineRule="auto"/>
        <w:ind w:firstLine="709"/>
        <w:jc w:val="both"/>
        <w:rPr>
          <w:rFonts w:ascii="Times New Roman" w:hAnsi="Times New Roman" w:cs="Times New Roman"/>
          <w:sz w:val="28"/>
          <w:szCs w:val="28"/>
        </w:rPr>
      </w:pPr>
      <w:r w:rsidRPr="00BB6CCB">
        <w:rPr>
          <w:rFonts w:ascii="Times New Roman" w:hAnsi="Times New Roman" w:cs="Times New Roman"/>
          <w:sz w:val="28"/>
          <w:szCs w:val="28"/>
        </w:rPr>
        <w:t>Конструкция ствола в зависимости от функциональных возможностей должна обеспечивать:</w:t>
      </w:r>
    </w:p>
    <w:p w14:paraId="2B6E5ADB" w14:textId="77777777" w:rsidR="00BB6CCB" w:rsidRPr="00BB6CCB" w:rsidRDefault="00BB6CCB" w:rsidP="00BB6CCB">
      <w:pPr>
        <w:pStyle w:val="ConsPlusNormal"/>
        <w:spacing w:line="360" w:lineRule="auto"/>
        <w:ind w:firstLine="709"/>
        <w:jc w:val="both"/>
        <w:rPr>
          <w:rFonts w:ascii="Times New Roman" w:hAnsi="Times New Roman" w:cs="Times New Roman"/>
          <w:sz w:val="28"/>
          <w:szCs w:val="28"/>
        </w:rPr>
      </w:pPr>
      <w:bookmarkStart w:id="20" w:name="P311"/>
      <w:bookmarkEnd w:id="20"/>
      <w:r w:rsidRPr="00BB6CCB">
        <w:rPr>
          <w:rFonts w:ascii="Times New Roman" w:hAnsi="Times New Roman" w:cs="Times New Roman"/>
          <w:sz w:val="28"/>
          <w:szCs w:val="28"/>
        </w:rPr>
        <w:t xml:space="preserve">а) формирование компактной части сплошной струи на выходе </w:t>
      </w:r>
      <w:proofErr w:type="gramStart"/>
      <w:r w:rsidRPr="00BB6CCB">
        <w:rPr>
          <w:rFonts w:ascii="Times New Roman" w:hAnsi="Times New Roman" w:cs="Times New Roman"/>
          <w:sz w:val="28"/>
          <w:szCs w:val="28"/>
        </w:rPr>
        <w:t>из насадка</w:t>
      </w:r>
      <w:proofErr w:type="gramEnd"/>
      <w:r w:rsidRPr="00BB6CCB">
        <w:rPr>
          <w:rFonts w:ascii="Times New Roman" w:hAnsi="Times New Roman" w:cs="Times New Roman"/>
          <w:sz w:val="28"/>
          <w:szCs w:val="28"/>
        </w:rPr>
        <w:t xml:space="preserve"> (без борозд, расслоения и признаков распыления);</w:t>
      </w:r>
    </w:p>
    <w:p w14:paraId="43A0603F" w14:textId="77777777" w:rsidR="00BB6CCB" w:rsidRPr="00BB6CCB" w:rsidRDefault="00BB6CCB" w:rsidP="00BB6CCB">
      <w:pPr>
        <w:pStyle w:val="ConsPlusNormal"/>
        <w:spacing w:line="360" w:lineRule="auto"/>
        <w:ind w:firstLine="709"/>
        <w:jc w:val="both"/>
        <w:rPr>
          <w:rFonts w:ascii="Times New Roman" w:hAnsi="Times New Roman" w:cs="Times New Roman"/>
          <w:sz w:val="28"/>
          <w:szCs w:val="28"/>
        </w:rPr>
      </w:pPr>
      <w:bookmarkStart w:id="21" w:name="P312"/>
      <w:bookmarkEnd w:id="21"/>
      <w:r w:rsidRPr="00BB6CCB">
        <w:rPr>
          <w:rFonts w:ascii="Times New Roman" w:hAnsi="Times New Roman" w:cs="Times New Roman"/>
          <w:sz w:val="28"/>
          <w:szCs w:val="28"/>
        </w:rPr>
        <w:t>б) равномерное распределение жидкости по конусу факела распыленной струи;</w:t>
      </w:r>
    </w:p>
    <w:p w14:paraId="7A991ECF" w14:textId="77777777" w:rsidR="00BB6CCB" w:rsidRPr="00BB6CCB" w:rsidRDefault="00BB6CCB" w:rsidP="00BB6CCB">
      <w:pPr>
        <w:pStyle w:val="ConsPlusNormal"/>
        <w:spacing w:line="360" w:lineRule="auto"/>
        <w:ind w:firstLine="709"/>
        <w:jc w:val="both"/>
        <w:rPr>
          <w:rFonts w:ascii="Times New Roman" w:hAnsi="Times New Roman" w:cs="Times New Roman"/>
          <w:sz w:val="28"/>
          <w:szCs w:val="28"/>
        </w:rPr>
      </w:pPr>
      <w:bookmarkStart w:id="22" w:name="P313"/>
      <w:bookmarkEnd w:id="22"/>
      <w:r w:rsidRPr="00BB6CCB">
        <w:rPr>
          <w:rFonts w:ascii="Times New Roman" w:hAnsi="Times New Roman" w:cs="Times New Roman"/>
          <w:sz w:val="28"/>
          <w:szCs w:val="28"/>
        </w:rPr>
        <w:t>в) прочность и герметичность корпуса ствола и его соединений (при наличии) при гидравлическом давлении, в 1,5 раза превышающем рабочее. При этом не допускается появление следов воды в виде капель на наружных поверхностях деталей и в местах соединений;</w:t>
      </w:r>
    </w:p>
    <w:p w14:paraId="5F3FE7CE" w14:textId="77777777" w:rsidR="00BB6CCB" w:rsidRPr="00BB6CCB" w:rsidRDefault="00BB6CCB" w:rsidP="00BB6CCB">
      <w:pPr>
        <w:pStyle w:val="ConsPlusNormal"/>
        <w:spacing w:line="360" w:lineRule="auto"/>
        <w:ind w:firstLine="709"/>
        <w:jc w:val="both"/>
        <w:rPr>
          <w:rFonts w:ascii="Times New Roman" w:hAnsi="Times New Roman" w:cs="Times New Roman"/>
          <w:sz w:val="28"/>
          <w:szCs w:val="28"/>
        </w:rPr>
      </w:pPr>
      <w:bookmarkStart w:id="23" w:name="P314"/>
      <w:bookmarkEnd w:id="23"/>
      <w:r w:rsidRPr="00BB6CCB">
        <w:rPr>
          <w:rFonts w:ascii="Times New Roman" w:hAnsi="Times New Roman" w:cs="Times New Roman"/>
          <w:sz w:val="28"/>
          <w:szCs w:val="28"/>
        </w:rPr>
        <w:t xml:space="preserve">г) герметичность </w:t>
      </w:r>
      <w:proofErr w:type="spellStart"/>
      <w:r w:rsidRPr="00BB6CCB">
        <w:rPr>
          <w:rFonts w:ascii="Times New Roman" w:hAnsi="Times New Roman" w:cs="Times New Roman"/>
          <w:sz w:val="28"/>
          <w:szCs w:val="28"/>
        </w:rPr>
        <w:t>перекрывного</w:t>
      </w:r>
      <w:proofErr w:type="spellEnd"/>
      <w:r w:rsidRPr="00BB6CCB">
        <w:rPr>
          <w:rFonts w:ascii="Times New Roman" w:hAnsi="Times New Roman" w:cs="Times New Roman"/>
          <w:sz w:val="28"/>
          <w:szCs w:val="28"/>
        </w:rPr>
        <w:t xml:space="preserve"> устройства стволов при рабочем давлении. При этом утечка раствора через </w:t>
      </w:r>
      <w:proofErr w:type="spellStart"/>
      <w:r w:rsidRPr="00BB6CCB">
        <w:rPr>
          <w:rFonts w:ascii="Times New Roman" w:hAnsi="Times New Roman" w:cs="Times New Roman"/>
          <w:sz w:val="28"/>
          <w:szCs w:val="28"/>
        </w:rPr>
        <w:t>перекрывные</w:t>
      </w:r>
      <w:proofErr w:type="spellEnd"/>
      <w:r w:rsidRPr="00BB6CCB">
        <w:rPr>
          <w:rFonts w:ascii="Times New Roman" w:hAnsi="Times New Roman" w:cs="Times New Roman"/>
          <w:sz w:val="28"/>
          <w:szCs w:val="28"/>
        </w:rPr>
        <w:t xml:space="preserve"> устройства не должна превышать 2 см3/мин;</w:t>
      </w:r>
    </w:p>
    <w:p w14:paraId="31ACA660" w14:textId="77777777" w:rsidR="00BB6CCB" w:rsidRPr="00BB6CCB" w:rsidRDefault="00BB6CCB" w:rsidP="00BB6CCB">
      <w:pPr>
        <w:pStyle w:val="ConsPlusNormal"/>
        <w:spacing w:line="360" w:lineRule="auto"/>
        <w:ind w:firstLine="709"/>
        <w:jc w:val="both"/>
        <w:rPr>
          <w:rFonts w:ascii="Times New Roman" w:hAnsi="Times New Roman" w:cs="Times New Roman"/>
          <w:sz w:val="28"/>
          <w:szCs w:val="28"/>
        </w:rPr>
      </w:pPr>
      <w:bookmarkStart w:id="24" w:name="P315"/>
      <w:bookmarkEnd w:id="24"/>
      <w:r w:rsidRPr="00BB6CCB">
        <w:rPr>
          <w:rFonts w:ascii="Times New Roman" w:hAnsi="Times New Roman" w:cs="Times New Roman"/>
          <w:sz w:val="28"/>
          <w:szCs w:val="28"/>
        </w:rPr>
        <w:t>д) усилие на органах управления запорно-регулирующей арматурой при рабочем давлении не более 60 Н;</w:t>
      </w:r>
    </w:p>
    <w:p w14:paraId="477770DD" w14:textId="77777777" w:rsidR="00BB6CCB" w:rsidRPr="00BB6CCB" w:rsidRDefault="00BB6CCB" w:rsidP="00BB6CCB">
      <w:pPr>
        <w:pStyle w:val="ConsPlusNormal"/>
        <w:spacing w:line="360" w:lineRule="auto"/>
        <w:ind w:firstLine="709"/>
        <w:jc w:val="both"/>
        <w:rPr>
          <w:rFonts w:ascii="Times New Roman" w:hAnsi="Times New Roman" w:cs="Times New Roman"/>
          <w:sz w:val="28"/>
          <w:szCs w:val="28"/>
        </w:rPr>
      </w:pPr>
      <w:bookmarkStart w:id="25" w:name="P316"/>
      <w:bookmarkEnd w:id="25"/>
      <w:r w:rsidRPr="00BB6CCB">
        <w:rPr>
          <w:rFonts w:ascii="Times New Roman" w:hAnsi="Times New Roman" w:cs="Times New Roman"/>
          <w:sz w:val="28"/>
          <w:szCs w:val="28"/>
        </w:rPr>
        <w:t xml:space="preserve">е) фиксацию каждого положения (закрыто, подача воды в рабочем диапазоне, промывка ствола) органа управления </w:t>
      </w:r>
      <w:proofErr w:type="spellStart"/>
      <w:r w:rsidRPr="00BB6CCB">
        <w:rPr>
          <w:rFonts w:ascii="Times New Roman" w:hAnsi="Times New Roman" w:cs="Times New Roman"/>
          <w:sz w:val="28"/>
          <w:szCs w:val="28"/>
        </w:rPr>
        <w:t>перекрывным</w:t>
      </w:r>
      <w:proofErr w:type="spellEnd"/>
      <w:r w:rsidRPr="00BB6CCB">
        <w:rPr>
          <w:rFonts w:ascii="Times New Roman" w:hAnsi="Times New Roman" w:cs="Times New Roman"/>
          <w:sz w:val="28"/>
          <w:szCs w:val="28"/>
        </w:rPr>
        <w:t xml:space="preserve"> устройством при переключении режимов работы ствола;</w:t>
      </w:r>
    </w:p>
    <w:p w14:paraId="4C31ACC5" w14:textId="77777777" w:rsidR="00BB6CCB" w:rsidRPr="00BB6CCB" w:rsidRDefault="00BB6CCB" w:rsidP="00BB6CCB">
      <w:pPr>
        <w:pStyle w:val="ConsPlusNormal"/>
        <w:spacing w:line="360" w:lineRule="auto"/>
        <w:ind w:firstLine="709"/>
        <w:jc w:val="both"/>
        <w:rPr>
          <w:rFonts w:ascii="Times New Roman" w:hAnsi="Times New Roman" w:cs="Times New Roman"/>
          <w:sz w:val="28"/>
          <w:szCs w:val="28"/>
        </w:rPr>
      </w:pPr>
      <w:bookmarkStart w:id="26" w:name="P317"/>
      <w:bookmarkEnd w:id="26"/>
      <w:r w:rsidRPr="00BB6CCB">
        <w:rPr>
          <w:rFonts w:ascii="Times New Roman" w:hAnsi="Times New Roman" w:cs="Times New Roman"/>
          <w:sz w:val="28"/>
          <w:szCs w:val="28"/>
        </w:rPr>
        <w:t>ж) бесступенчатое изменение вида струи от сплошной до распыленной;</w:t>
      </w:r>
    </w:p>
    <w:p w14:paraId="28BDDD48" w14:textId="77777777" w:rsidR="00BB6CCB" w:rsidRPr="00BB6CCB" w:rsidRDefault="00BB6CCB" w:rsidP="00BB6CCB">
      <w:pPr>
        <w:pStyle w:val="ConsPlusNormal"/>
        <w:spacing w:line="360" w:lineRule="auto"/>
        <w:ind w:firstLine="709"/>
        <w:jc w:val="both"/>
        <w:rPr>
          <w:rFonts w:ascii="Times New Roman" w:hAnsi="Times New Roman" w:cs="Times New Roman"/>
          <w:sz w:val="28"/>
          <w:szCs w:val="28"/>
        </w:rPr>
      </w:pPr>
      <w:r w:rsidRPr="00BB6CCB">
        <w:rPr>
          <w:rFonts w:ascii="Times New Roman" w:hAnsi="Times New Roman" w:cs="Times New Roman"/>
          <w:sz w:val="28"/>
          <w:szCs w:val="28"/>
        </w:rPr>
        <w:t>з) изменение расхода огнетушащих веществ (для стволов пожарных универсального типа) без прекращения их подачи.</w:t>
      </w:r>
    </w:p>
    <w:p w14:paraId="16DED339" w14:textId="7BA63714" w:rsidR="00BB6CCB" w:rsidRPr="00BB6CCB" w:rsidRDefault="00BB6CCB" w:rsidP="00BB6CCB">
      <w:pPr>
        <w:pStyle w:val="ConsPlusNormal"/>
        <w:spacing w:line="360" w:lineRule="auto"/>
        <w:ind w:firstLine="709"/>
        <w:jc w:val="both"/>
        <w:rPr>
          <w:rFonts w:ascii="Times New Roman" w:hAnsi="Times New Roman" w:cs="Times New Roman"/>
          <w:sz w:val="28"/>
          <w:szCs w:val="28"/>
        </w:rPr>
      </w:pPr>
      <w:r w:rsidRPr="00BB6CCB">
        <w:rPr>
          <w:rFonts w:ascii="Times New Roman" w:hAnsi="Times New Roman" w:cs="Times New Roman"/>
          <w:sz w:val="28"/>
          <w:szCs w:val="28"/>
        </w:rPr>
        <w:t>Материалы деталей стволов и защитные покрытия должны быть устойчивы к пенообразователям и ОВ, а также обеспечивать работоспособность изделий при работе на воде и водных растворах ОВ.</w:t>
      </w:r>
    </w:p>
    <w:p w14:paraId="7D59F0CB" w14:textId="329BF4D9" w:rsidR="00BB6CCB" w:rsidRPr="00BB6CCB" w:rsidRDefault="00BB6CCB" w:rsidP="00BB6CCB">
      <w:pPr>
        <w:pStyle w:val="ConsPlusNormal"/>
        <w:spacing w:line="360" w:lineRule="auto"/>
        <w:ind w:firstLine="709"/>
        <w:jc w:val="both"/>
        <w:rPr>
          <w:rFonts w:ascii="Times New Roman" w:hAnsi="Times New Roman" w:cs="Times New Roman"/>
          <w:sz w:val="28"/>
          <w:szCs w:val="28"/>
        </w:rPr>
      </w:pPr>
      <w:bookmarkStart w:id="27" w:name="P320"/>
      <w:bookmarkEnd w:id="27"/>
      <w:r w:rsidRPr="00BB6CCB">
        <w:rPr>
          <w:rFonts w:ascii="Times New Roman" w:hAnsi="Times New Roman" w:cs="Times New Roman"/>
          <w:sz w:val="28"/>
          <w:szCs w:val="28"/>
        </w:rPr>
        <w:t xml:space="preserve">Конструктивное исполнение и точность изготовления стволов одного типоразмера должны обеспечивать техническую совместимость его сборочных </w:t>
      </w:r>
      <w:r w:rsidRPr="00BB6CCB">
        <w:rPr>
          <w:rFonts w:ascii="Times New Roman" w:hAnsi="Times New Roman" w:cs="Times New Roman"/>
          <w:sz w:val="28"/>
          <w:szCs w:val="28"/>
        </w:rPr>
        <w:lastRenderedPageBreak/>
        <w:t>единиц и деталей.</w:t>
      </w:r>
    </w:p>
    <w:p w14:paraId="7E7799B2" w14:textId="240D08F8" w:rsidR="00BB6CCB" w:rsidRPr="00BB6CCB" w:rsidRDefault="00BB6CCB" w:rsidP="00BB6CCB">
      <w:pPr>
        <w:pStyle w:val="ConsPlusNormal"/>
        <w:spacing w:line="360" w:lineRule="auto"/>
        <w:ind w:firstLine="709"/>
        <w:jc w:val="both"/>
        <w:rPr>
          <w:rFonts w:ascii="Times New Roman" w:hAnsi="Times New Roman" w:cs="Times New Roman"/>
          <w:sz w:val="28"/>
          <w:szCs w:val="28"/>
        </w:rPr>
      </w:pPr>
      <w:r w:rsidRPr="00BB6CCB">
        <w:rPr>
          <w:rFonts w:ascii="Times New Roman" w:hAnsi="Times New Roman" w:cs="Times New Roman"/>
          <w:sz w:val="28"/>
          <w:szCs w:val="28"/>
        </w:rPr>
        <w:t>Литые детали стволов следует изготавливать из материалов с механическими и антикоррозионными свойствами, удовлетворяющими условиям эксплуатации, не ухудшающими качества и надежности стволов и отвечающими предъявляемым к ним требованиям.</w:t>
      </w:r>
    </w:p>
    <w:p w14:paraId="4D504EE7" w14:textId="231DC74C" w:rsidR="00BB6CCB" w:rsidRPr="00BB6CCB" w:rsidRDefault="00BB6CCB" w:rsidP="00BB6CCB">
      <w:pPr>
        <w:pStyle w:val="ConsPlusNormal"/>
        <w:spacing w:line="360" w:lineRule="auto"/>
        <w:ind w:firstLine="709"/>
        <w:jc w:val="both"/>
        <w:rPr>
          <w:rFonts w:ascii="Times New Roman" w:hAnsi="Times New Roman" w:cs="Times New Roman"/>
          <w:sz w:val="28"/>
          <w:szCs w:val="28"/>
        </w:rPr>
      </w:pPr>
      <w:bookmarkStart w:id="28" w:name="P322"/>
      <w:bookmarkEnd w:id="28"/>
      <w:r w:rsidRPr="00BB6CCB">
        <w:rPr>
          <w:rFonts w:ascii="Times New Roman" w:hAnsi="Times New Roman" w:cs="Times New Roman"/>
          <w:sz w:val="28"/>
          <w:szCs w:val="28"/>
        </w:rPr>
        <w:t>На поверхности стволов следы коррозии, забоины, вмятины, трещины и другие механические повреждения и дефекты не допускаются. Острые углы и кромки должны быть притуплены.</w:t>
      </w:r>
    </w:p>
    <w:p w14:paraId="1CEFDCE5" w14:textId="487360BC" w:rsidR="00BB6CCB" w:rsidRPr="00BB6CCB" w:rsidRDefault="00BB6CCB" w:rsidP="00BB6CCB">
      <w:pPr>
        <w:pStyle w:val="ConsPlusNormal"/>
        <w:spacing w:line="360" w:lineRule="auto"/>
        <w:ind w:firstLine="709"/>
        <w:jc w:val="both"/>
        <w:rPr>
          <w:rFonts w:ascii="Times New Roman" w:hAnsi="Times New Roman" w:cs="Times New Roman"/>
          <w:sz w:val="28"/>
          <w:szCs w:val="28"/>
        </w:rPr>
      </w:pPr>
      <w:r w:rsidRPr="00BB6CCB">
        <w:rPr>
          <w:rFonts w:ascii="Times New Roman" w:hAnsi="Times New Roman" w:cs="Times New Roman"/>
          <w:sz w:val="28"/>
          <w:szCs w:val="28"/>
        </w:rPr>
        <w:t xml:space="preserve">Корпус ствола, органы управления </w:t>
      </w:r>
      <w:proofErr w:type="spellStart"/>
      <w:r w:rsidRPr="00BB6CCB">
        <w:rPr>
          <w:rFonts w:ascii="Times New Roman" w:hAnsi="Times New Roman" w:cs="Times New Roman"/>
          <w:sz w:val="28"/>
          <w:szCs w:val="28"/>
        </w:rPr>
        <w:t>перекрывным</w:t>
      </w:r>
      <w:proofErr w:type="spellEnd"/>
      <w:r w:rsidRPr="00BB6CCB">
        <w:rPr>
          <w:rFonts w:ascii="Times New Roman" w:hAnsi="Times New Roman" w:cs="Times New Roman"/>
          <w:sz w:val="28"/>
          <w:szCs w:val="28"/>
        </w:rPr>
        <w:t xml:space="preserve"> или переключающим устройством должны иметь термоизолирующее (защитное) покрытие. Стволы, эксплуатируемые в отапливаемых помещениях, допускается изготавливать без термоизолирующего (защитного) покрытия.</w:t>
      </w:r>
    </w:p>
    <w:p w14:paraId="38FA0306" w14:textId="0D52F9FF" w:rsidR="00BB6CCB" w:rsidRPr="00BB6CCB" w:rsidRDefault="00BB6CCB" w:rsidP="00BB6CCB">
      <w:pPr>
        <w:pStyle w:val="ConsPlusNormal"/>
        <w:spacing w:line="360" w:lineRule="auto"/>
        <w:ind w:firstLine="709"/>
        <w:jc w:val="both"/>
        <w:rPr>
          <w:rFonts w:ascii="Times New Roman" w:hAnsi="Times New Roman" w:cs="Times New Roman"/>
          <w:sz w:val="28"/>
          <w:szCs w:val="28"/>
        </w:rPr>
      </w:pPr>
      <w:bookmarkStart w:id="29" w:name="P324"/>
      <w:bookmarkEnd w:id="29"/>
      <w:r w:rsidRPr="00BB6CCB">
        <w:rPr>
          <w:rFonts w:ascii="Times New Roman" w:hAnsi="Times New Roman" w:cs="Times New Roman"/>
          <w:sz w:val="28"/>
          <w:szCs w:val="28"/>
        </w:rPr>
        <w:t>Крепление отдельных деталей, сборочных единиц должно исключать самопроизвольное ослабление и отвинчивание при эксплуатации.</w:t>
      </w:r>
    </w:p>
    <w:p w14:paraId="6A52E21B" w14:textId="434D5C1E" w:rsidR="00BB6CCB" w:rsidRPr="00BB6CCB" w:rsidRDefault="00BB6CCB" w:rsidP="00BB6CCB">
      <w:pPr>
        <w:pStyle w:val="ConsPlusNormal"/>
        <w:spacing w:line="360" w:lineRule="auto"/>
        <w:ind w:firstLine="709"/>
        <w:jc w:val="both"/>
        <w:rPr>
          <w:rFonts w:ascii="Times New Roman" w:hAnsi="Times New Roman" w:cs="Times New Roman"/>
          <w:sz w:val="28"/>
          <w:szCs w:val="28"/>
        </w:rPr>
      </w:pPr>
      <w:bookmarkStart w:id="30" w:name="P325"/>
      <w:bookmarkEnd w:id="30"/>
      <w:r w:rsidRPr="00BB6CCB">
        <w:rPr>
          <w:rFonts w:ascii="Times New Roman" w:hAnsi="Times New Roman" w:cs="Times New Roman"/>
          <w:sz w:val="28"/>
          <w:szCs w:val="28"/>
        </w:rPr>
        <w:t xml:space="preserve">Соединительные головки стволов должны обеспечивать </w:t>
      </w:r>
      <w:proofErr w:type="spellStart"/>
      <w:r w:rsidRPr="00BB6CCB">
        <w:rPr>
          <w:rFonts w:ascii="Times New Roman" w:hAnsi="Times New Roman" w:cs="Times New Roman"/>
          <w:sz w:val="28"/>
          <w:szCs w:val="28"/>
        </w:rPr>
        <w:t>смыкаемость</w:t>
      </w:r>
      <w:proofErr w:type="spellEnd"/>
      <w:r w:rsidRPr="00BB6CCB">
        <w:rPr>
          <w:rFonts w:ascii="Times New Roman" w:hAnsi="Times New Roman" w:cs="Times New Roman"/>
          <w:sz w:val="28"/>
          <w:szCs w:val="28"/>
        </w:rPr>
        <w:t xml:space="preserve"> с рукавными головками одного условного прохода.</w:t>
      </w:r>
    </w:p>
    <w:p w14:paraId="08B9195A" w14:textId="77777777" w:rsidR="00BB6CCB" w:rsidRPr="00BB6CCB" w:rsidRDefault="00BB6CCB" w:rsidP="00BB6CCB">
      <w:pPr>
        <w:pStyle w:val="ConsPlusNormal"/>
        <w:spacing w:line="360" w:lineRule="auto"/>
        <w:ind w:firstLine="709"/>
        <w:jc w:val="both"/>
        <w:rPr>
          <w:rFonts w:ascii="Times New Roman" w:hAnsi="Times New Roman" w:cs="Times New Roman"/>
          <w:sz w:val="28"/>
          <w:szCs w:val="28"/>
        </w:rPr>
      </w:pPr>
      <w:r w:rsidRPr="00BB6CCB">
        <w:rPr>
          <w:rFonts w:ascii="Times New Roman" w:hAnsi="Times New Roman" w:cs="Times New Roman"/>
          <w:sz w:val="28"/>
          <w:szCs w:val="28"/>
        </w:rPr>
        <w:t xml:space="preserve">Соединительные штуцеры стволов высокого давления должны обеспечивать </w:t>
      </w:r>
      <w:proofErr w:type="spellStart"/>
      <w:r w:rsidRPr="00BB6CCB">
        <w:rPr>
          <w:rFonts w:ascii="Times New Roman" w:hAnsi="Times New Roman" w:cs="Times New Roman"/>
          <w:sz w:val="28"/>
          <w:szCs w:val="28"/>
        </w:rPr>
        <w:t>смыкаемость</w:t>
      </w:r>
      <w:proofErr w:type="spellEnd"/>
      <w:r w:rsidRPr="00BB6CCB">
        <w:rPr>
          <w:rFonts w:ascii="Times New Roman" w:hAnsi="Times New Roman" w:cs="Times New Roman"/>
          <w:sz w:val="28"/>
          <w:szCs w:val="28"/>
        </w:rPr>
        <w:t xml:space="preserve"> с рукавными штуцерами.</w:t>
      </w:r>
    </w:p>
    <w:p w14:paraId="400E489E" w14:textId="09D3B262" w:rsidR="00BB6CCB" w:rsidRPr="00BB6CCB" w:rsidRDefault="00BB6CCB" w:rsidP="00BB6CCB">
      <w:pPr>
        <w:pStyle w:val="ConsPlusNormal"/>
        <w:spacing w:line="360" w:lineRule="auto"/>
        <w:ind w:firstLine="709"/>
        <w:jc w:val="both"/>
        <w:rPr>
          <w:rFonts w:ascii="Times New Roman" w:hAnsi="Times New Roman" w:cs="Times New Roman"/>
          <w:sz w:val="28"/>
          <w:szCs w:val="28"/>
        </w:rPr>
      </w:pPr>
      <w:bookmarkStart w:id="31" w:name="P327"/>
      <w:bookmarkEnd w:id="31"/>
      <w:r w:rsidRPr="00BB6CCB">
        <w:rPr>
          <w:rFonts w:ascii="Times New Roman" w:hAnsi="Times New Roman" w:cs="Times New Roman"/>
          <w:sz w:val="28"/>
          <w:szCs w:val="28"/>
        </w:rPr>
        <w:t>Метрические резьбы следует выполнять по ГОСТ 24705 с полями допусков по ГОСТ 16093: для внутренней резьбы - 8H и для наружной резьбы - 8g.</w:t>
      </w:r>
    </w:p>
    <w:p w14:paraId="7F04B4B4" w14:textId="77777777" w:rsidR="00BB6CCB" w:rsidRPr="00BB6CCB" w:rsidRDefault="00BB6CCB" w:rsidP="00BB6CCB">
      <w:pPr>
        <w:pStyle w:val="ConsPlusNormal"/>
        <w:spacing w:line="360" w:lineRule="auto"/>
        <w:ind w:firstLine="709"/>
        <w:jc w:val="both"/>
        <w:rPr>
          <w:rFonts w:ascii="Times New Roman" w:hAnsi="Times New Roman" w:cs="Times New Roman"/>
          <w:sz w:val="28"/>
          <w:szCs w:val="28"/>
        </w:rPr>
      </w:pPr>
      <w:r w:rsidRPr="00BB6CCB">
        <w:rPr>
          <w:rFonts w:ascii="Times New Roman" w:hAnsi="Times New Roman" w:cs="Times New Roman"/>
          <w:sz w:val="28"/>
          <w:szCs w:val="28"/>
        </w:rPr>
        <w:t>Трубные цилиндрические резьбы должны соответствовать классу точности В по ГОСТ 6357.</w:t>
      </w:r>
    </w:p>
    <w:p w14:paraId="72955F63" w14:textId="196F1805" w:rsidR="00BB6CCB" w:rsidRPr="00BB6CCB" w:rsidRDefault="00BB6CCB" w:rsidP="00BB6CCB">
      <w:pPr>
        <w:pStyle w:val="ConsPlusNormal"/>
        <w:spacing w:line="360" w:lineRule="auto"/>
        <w:ind w:firstLine="709"/>
        <w:jc w:val="both"/>
        <w:rPr>
          <w:rFonts w:ascii="Times New Roman" w:hAnsi="Times New Roman" w:cs="Times New Roman"/>
          <w:sz w:val="28"/>
          <w:szCs w:val="28"/>
        </w:rPr>
      </w:pPr>
      <w:bookmarkStart w:id="32" w:name="P329"/>
      <w:bookmarkEnd w:id="32"/>
      <w:r w:rsidRPr="00BB6CCB">
        <w:rPr>
          <w:rFonts w:ascii="Times New Roman" w:hAnsi="Times New Roman" w:cs="Times New Roman"/>
          <w:sz w:val="28"/>
          <w:szCs w:val="28"/>
        </w:rPr>
        <w:t>Отдельные срывы, выкрашивания и дробления резьбы не допускаются.</w:t>
      </w:r>
    </w:p>
    <w:p w14:paraId="67795EDC" w14:textId="55F9370E" w:rsidR="00BB6CCB" w:rsidRPr="00BB6CCB" w:rsidRDefault="00BB6CCB" w:rsidP="00BB6CCB">
      <w:pPr>
        <w:pStyle w:val="ConsPlusNormal"/>
        <w:spacing w:line="360" w:lineRule="auto"/>
        <w:ind w:firstLine="709"/>
        <w:jc w:val="both"/>
        <w:rPr>
          <w:rFonts w:ascii="Times New Roman" w:hAnsi="Times New Roman" w:cs="Times New Roman"/>
          <w:sz w:val="28"/>
          <w:szCs w:val="28"/>
        </w:rPr>
      </w:pPr>
      <w:bookmarkStart w:id="33" w:name="P330"/>
      <w:bookmarkEnd w:id="33"/>
      <w:r w:rsidRPr="00BB6CCB">
        <w:rPr>
          <w:rFonts w:ascii="Times New Roman" w:hAnsi="Times New Roman" w:cs="Times New Roman"/>
          <w:sz w:val="28"/>
          <w:szCs w:val="28"/>
        </w:rPr>
        <w:t>Габаритные размеры ствола, пенного насадка, диаметр выходного отверстия должны соответствовать требованиям ТД.</w:t>
      </w:r>
    </w:p>
    <w:p w14:paraId="36390E8A" w14:textId="54C1F99D" w:rsidR="00BB6CCB" w:rsidRPr="00BB6CCB" w:rsidRDefault="00BB6CCB" w:rsidP="00BB6CCB">
      <w:pPr>
        <w:pStyle w:val="ConsPlusNormal"/>
        <w:spacing w:line="360" w:lineRule="auto"/>
        <w:ind w:firstLine="709"/>
        <w:jc w:val="both"/>
        <w:rPr>
          <w:rFonts w:ascii="Times New Roman" w:hAnsi="Times New Roman" w:cs="Times New Roman"/>
          <w:sz w:val="28"/>
          <w:szCs w:val="28"/>
        </w:rPr>
      </w:pPr>
      <w:bookmarkStart w:id="34" w:name="P331"/>
      <w:bookmarkEnd w:id="34"/>
      <w:r w:rsidRPr="00BB6CCB">
        <w:rPr>
          <w:rFonts w:ascii="Times New Roman" w:hAnsi="Times New Roman" w:cs="Times New Roman"/>
          <w:sz w:val="28"/>
          <w:szCs w:val="28"/>
        </w:rPr>
        <w:t>Масса ствола и его комплектующих должна соответствовать требованиям ТД.</w:t>
      </w:r>
    </w:p>
    <w:p w14:paraId="1494CABE" w14:textId="262B4C8C" w:rsidR="00BB6CCB" w:rsidRPr="00BB6CCB" w:rsidRDefault="00BB6CCB" w:rsidP="00BB6CCB">
      <w:pPr>
        <w:pStyle w:val="ConsPlusNormal"/>
        <w:spacing w:line="360" w:lineRule="auto"/>
        <w:ind w:firstLine="709"/>
        <w:jc w:val="both"/>
        <w:rPr>
          <w:rFonts w:ascii="Times New Roman" w:hAnsi="Times New Roman" w:cs="Times New Roman"/>
          <w:sz w:val="28"/>
          <w:szCs w:val="28"/>
        </w:rPr>
      </w:pPr>
      <w:bookmarkStart w:id="35" w:name="P333"/>
      <w:bookmarkEnd w:id="35"/>
      <w:r w:rsidRPr="00BB6CCB">
        <w:rPr>
          <w:rFonts w:ascii="Times New Roman" w:hAnsi="Times New Roman" w:cs="Times New Roman"/>
          <w:sz w:val="28"/>
          <w:szCs w:val="28"/>
        </w:rPr>
        <w:t>Комплектность</w:t>
      </w:r>
    </w:p>
    <w:p w14:paraId="5165CA12" w14:textId="77777777" w:rsidR="00BB6CCB" w:rsidRPr="00BB6CCB" w:rsidRDefault="00BB6CCB" w:rsidP="00BB6CCB">
      <w:pPr>
        <w:pStyle w:val="ConsPlusNormal"/>
        <w:spacing w:line="360" w:lineRule="auto"/>
        <w:ind w:firstLine="709"/>
        <w:jc w:val="both"/>
        <w:rPr>
          <w:rFonts w:ascii="Times New Roman" w:hAnsi="Times New Roman" w:cs="Times New Roman"/>
          <w:sz w:val="28"/>
          <w:szCs w:val="28"/>
        </w:rPr>
      </w:pPr>
      <w:r w:rsidRPr="00BB6CCB">
        <w:rPr>
          <w:rFonts w:ascii="Times New Roman" w:hAnsi="Times New Roman" w:cs="Times New Roman"/>
          <w:sz w:val="28"/>
          <w:szCs w:val="28"/>
        </w:rPr>
        <w:t>В комплект поставки должны входить:</w:t>
      </w:r>
    </w:p>
    <w:p w14:paraId="4905FC17" w14:textId="77777777" w:rsidR="00BB6CCB" w:rsidRPr="00BB6CCB" w:rsidRDefault="00BB6CCB" w:rsidP="00BB6CCB">
      <w:pPr>
        <w:pStyle w:val="ConsPlusNormal"/>
        <w:spacing w:line="360" w:lineRule="auto"/>
        <w:ind w:firstLine="709"/>
        <w:jc w:val="both"/>
        <w:rPr>
          <w:rFonts w:ascii="Times New Roman" w:hAnsi="Times New Roman" w:cs="Times New Roman"/>
          <w:sz w:val="28"/>
          <w:szCs w:val="28"/>
        </w:rPr>
      </w:pPr>
      <w:r w:rsidRPr="00BB6CCB">
        <w:rPr>
          <w:rFonts w:ascii="Times New Roman" w:hAnsi="Times New Roman" w:cs="Times New Roman"/>
          <w:sz w:val="28"/>
          <w:szCs w:val="28"/>
        </w:rPr>
        <w:t>- ствол (партия стволов);</w:t>
      </w:r>
    </w:p>
    <w:p w14:paraId="05A4D93F" w14:textId="77777777" w:rsidR="00BB6CCB" w:rsidRPr="00BB6CCB" w:rsidRDefault="00BB6CCB" w:rsidP="00BB6CCB">
      <w:pPr>
        <w:pStyle w:val="ConsPlusNormal"/>
        <w:spacing w:line="360" w:lineRule="auto"/>
        <w:ind w:firstLine="709"/>
        <w:jc w:val="both"/>
        <w:rPr>
          <w:rFonts w:ascii="Times New Roman" w:hAnsi="Times New Roman" w:cs="Times New Roman"/>
          <w:sz w:val="28"/>
          <w:szCs w:val="28"/>
        </w:rPr>
      </w:pPr>
      <w:r w:rsidRPr="00BB6CCB">
        <w:rPr>
          <w:rFonts w:ascii="Times New Roman" w:hAnsi="Times New Roman" w:cs="Times New Roman"/>
          <w:sz w:val="28"/>
          <w:szCs w:val="28"/>
        </w:rPr>
        <w:lastRenderedPageBreak/>
        <w:t>- плечевой ремень (по требованию заказчика);</w:t>
      </w:r>
    </w:p>
    <w:p w14:paraId="202F0607" w14:textId="77777777" w:rsidR="00BB6CCB" w:rsidRPr="00BB6CCB" w:rsidRDefault="00BB6CCB" w:rsidP="00BB6CCB">
      <w:pPr>
        <w:pStyle w:val="ConsPlusNormal"/>
        <w:spacing w:line="360" w:lineRule="auto"/>
        <w:ind w:firstLine="709"/>
        <w:jc w:val="both"/>
        <w:rPr>
          <w:rFonts w:ascii="Times New Roman" w:hAnsi="Times New Roman" w:cs="Times New Roman"/>
          <w:sz w:val="28"/>
          <w:szCs w:val="28"/>
        </w:rPr>
      </w:pPr>
      <w:r w:rsidRPr="00BB6CCB">
        <w:rPr>
          <w:rFonts w:ascii="Times New Roman" w:hAnsi="Times New Roman" w:cs="Times New Roman"/>
          <w:sz w:val="28"/>
          <w:szCs w:val="28"/>
        </w:rPr>
        <w:t>- эксплуатационные документы по ГОСТ 2.601.</w:t>
      </w:r>
    </w:p>
    <w:p w14:paraId="72AEE76A" w14:textId="4AB6687F" w:rsidR="00BB6CCB" w:rsidRPr="00BB6CCB" w:rsidRDefault="00BB6CCB" w:rsidP="00BB6CCB">
      <w:pPr>
        <w:pStyle w:val="ConsPlusNormal"/>
        <w:spacing w:line="360" w:lineRule="auto"/>
        <w:ind w:firstLine="709"/>
        <w:jc w:val="both"/>
        <w:rPr>
          <w:rFonts w:ascii="Times New Roman" w:hAnsi="Times New Roman" w:cs="Times New Roman"/>
          <w:sz w:val="28"/>
          <w:szCs w:val="28"/>
        </w:rPr>
      </w:pPr>
      <w:bookmarkStart w:id="36" w:name="P340"/>
      <w:bookmarkEnd w:id="36"/>
      <w:r w:rsidRPr="00BB6CCB">
        <w:rPr>
          <w:rFonts w:ascii="Times New Roman" w:hAnsi="Times New Roman" w:cs="Times New Roman"/>
          <w:sz w:val="28"/>
          <w:szCs w:val="28"/>
        </w:rPr>
        <w:t>Маркировка</w:t>
      </w:r>
    </w:p>
    <w:p w14:paraId="3F507C0F" w14:textId="52D3A8ED" w:rsidR="00BB6CCB" w:rsidRPr="00BB6CCB" w:rsidRDefault="00BB6CCB" w:rsidP="00BB6CCB">
      <w:pPr>
        <w:pStyle w:val="ConsPlusNormal"/>
        <w:spacing w:line="360" w:lineRule="auto"/>
        <w:ind w:firstLine="709"/>
        <w:jc w:val="both"/>
        <w:rPr>
          <w:rFonts w:ascii="Times New Roman" w:hAnsi="Times New Roman" w:cs="Times New Roman"/>
          <w:sz w:val="28"/>
          <w:szCs w:val="28"/>
        </w:rPr>
      </w:pPr>
      <w:r w:rsidRPr="00BB6CCB">
        <w:rPr>
          <w:rFonts w:ascii="Times New Roman" w:hAnsi="Times New Roman" w:cs="Times New Roman"/>
          <w:sz w:val="28"/>
          <w:szCs w:val="28"/>
        </w:rPr>
        <w:t>На каждый ствол должна быть нанесена маркировка, содержащая следующие данные:</w:t>
      </w:r>
    </w:p>
    <w:p w14:paraId="0DB4272A" w14:textId="77777777" w:rsidR="00BB6CCB" w:rsidRPr="00BB6CCB" w:rsidRDefault="00BB6CCB" w:rsidP="00BB6CCB">
      <w:pPr>
        <w:pStyle w:val="ConsPlusNormal"/>
        <w:spacing w:line="360" w:lineRule="auto"/>
        <w:ind w:firstLine="709"/>
        <w:jc w:val="both"/>
        <w:rPr>
          <w:rFonts w:ascii="Times New Roman" w:hAnsi="Times New Roman" w:cs="Times New Roman"/>
          <w:sz w:val="28"/>
          <w:szCs w:val="28"/>
        </w:rPr>
      </w:pPr>
      <w:r w:rsidRPr="00BB6CCB">
        <w:rPr>
          <w:rFonts w:ascii="Times New Roman" w:hAnsi="Times New Roman" w:cs="Times New Roman"/>
          <w:sz w:val="28"/>
          <w:szCs w:val="28"/>
        </w:rPr>
        <w:t>- наименование или товарный знак изготовителя;</w:t>
      </w:r>
    </w:p>
    <w:p w14:paraId="534F3652" w14:textId="77777777" w:rsidR="00BB6CCB" w:rsidRPr="00BB6CCB" w:rsidRDefault="00BB6CCB" w:rsidP="00BB6CCB">
      <w:pPr>
        <w:pStyle w:val="ConsPlusNormal"/>
        <w:spacing w:line="360" w:lineRule="auto"/>
        <w:ind w:firstLine="709"/>
        <w:jc w:val="both"/>
        <w:rPr>
          <w:rFonts w:ascii="Times New Roman" w:hAnsi="Times New Roman" w:cs="Times New Roman"/>
          <w:sz w:val="28"/>
          <w:szCs w:val="28"/>
        </w:rPr>
      </w:pPr>
      <w:r w:rsidRPr="00BB6CCB">
        <w:rPr>
          <w:rFonts w:ascii="Times New Roman" w:hAnsi="Times New Roman" w:cs="Times New Roman"/>
          <w:sz w:val="28"/>
          <w:szCs w:val="28"/>
        </w:rPr>
        <w:t>- наименование страны-изготовителя;</w:t>
      </w:r>
    </w:p>
    <w:p w14:paraId="20E3CD3F" w14:textId="77777777" w:rsidR="00BB6CCB" w:rsidRPr="00BB6CCB" w:rsidRDefault="00BB6CCB" w:rsidP="00BB6CCB">
      <w:pPr>
        <w:pStyle w:val="ConsPlusNormal"/>
        <w:spacing w:line="360" w:lineRule="auto"/>
        <w:ind w:firstLine="709"/>
        <w:jc w:val="both"/>
        <w:rPr>
          <w:rFonts w:ascii="Times New Roman" w:hAnsi="Times New Roman" w:cs="Times New Roman"/>
          <w:sz w:val="28"/>
          <w:szCs w:val="28"/>
        </w:rPr>
      </w:pPr>
      <w:r w:rsidRPr="00BB6CCB">
        <w:rPr>
          <w:rFonts w:ascii="Times New Roman" w:hAnsi="Times New Roman" w:cs="Times New Roman"/>
          <w:sz w:val="28"/>
          <w:szCs w:val="28"/>
        </w:rPr>
        <w:t>- идентификационный номер изделия по системе нумерации изготовителя;</w:t>
      </w:r>
    </w:p>
    <w:p w14:paraId="5E459B1D" w14:textId="77777777" w:rsidR="00BB6CCB" w:rsidRPr="00BB6CCB" w:rsidRDefault="00BB6CCB" w:rsidP="00BB6CCB">
      <w:pPr>
        <w:pStyle w:val="ConsPlusNormal"/>
        <w:spacing w:line="360" w:lineRule="auto"/>
        <w:ind w:firstLine="709"/>
        <w:jc w:val="both"/>
        <w:rPr>
          <w:rFonts w:ascii="Times New Roman" w:hAnsi="Times New Roman" w:cs="Times New Roman"/>
          <w:sz w:val="28"/>
          <w:szCs w:val="28"/>
        </w:rPr>
      </w:pPr>
      <w:r w:rsidRPr="00BB6CCB">
        <w:rPr>
          <w:rFonts w:ascii="Times New Roman" w:hAnsi="Times New Roman" w:cs="Times New Roman"/>
          <w:sz w:val="28"/>
          <w:szCs w:val="28"/>
        </w:rPr>
        <w:t>- обозначение ствола;</w:t>
      </w:r>
    </w:p>
    <w:p w14:paraId="2F5C8E57" w14:textId="77777777" w:rsidR="00BB6CCB" w:rsidRPr="00BB6CCB" w:rsidRDefault="00BB6CCB" w:rsidP="00BB6CCB">
      <w:pPr>
        <w:pStyle w:val="ConsPlusNormal"/>
        <w:spacing w:line="360" w:lineRule="auto"/>
        <w:ind w:firstLine="709"/>
        <w:jc w:val="both"/>
        <w:rPr>
          <w:rFonts w:ascii="Times New Roman" w:hAnsi="Times New Roman" w:cs="Times New Roman"/>
          <w:sz w:val="28"/>
          <w:szCs w:val="28"/>
        </w:rPr>
      </w:pPr>
      <w:r w:rsidRPr="00BB6CCB">
        <w:rPr>
          <w:rFonts w:ascii="Times New Roman" w:hAnsi="Times New Roman" w:cs="Times New Roman"/>
          <w:sz w:val="28"/>
          <w:szCs w:val="28"/>
        </w:rPr>
        <w:t>- рабочее давление, МПа;</w:t>
      </w:r>
    </w:p>
    <w:p w14:paraId="0CCD5B2D" w14:textId="77777777" w:rsidR="00BB6CCB" w:rsidRPr="00BB6CCB" w:rsidRDefault="00BB6CCB" w:rsidP="00BB6CCB">
      <w:pPr>
        <w:pStyle w:val="ConsPlusNormal"/>
        <w:spacing w:line="360" w:lineRule="auto"/>
        <w:ind w:firstLine="709"/>
        <w:jc w:val="both"/>
        <w:rPr>
          <w:rFonts w:ascii="Times New Roman" w:hAnsi="Times New Roman" w:cs="Times New Roman"/>
          <w:sz w:val="28"/>
          <w:szCs w:val="28"/>
        </w:rPr>
      </w:pPr>
      <w:r w:rsidRPr="00BB6CCB">
        <w:rPr>
          <w:rFonts w:ascii="Times New Roman" w:hAnsi="Times New Roman" w:cs="Times New Roman"/>
          <w:sz w:val="28"/>
          <w:szCs w:val="28"/>
        </w:rPr>
        <w:t xml:space="preserve">- надписи (или условные обозначения), указывающие направление поворота </w:t>
      </w:r>
      <w:proofErr w:type="spellStart"/>
      <w:r w:rsidRPr="00BB6CCB">
        <w:rPr>
          <w:rFonts w:ascii="Times New Roman" w:hAnsi="Times New Roman" w:cs="Times New Roman"/>
          <w:sz w:val="28"/>
          <w:szCs w:val="28"/>
        </w:rPr>
        <w:t>перекрывного</w:t>
      </w:r>
      <w:proofErr w:type="spellEnd"/>
      <w:r w:rsidRPr="00BB6CCB">
        <w:rPr>
          <w:rFonts w:ascii="Times New Roman" w:hAnsi="Times New Roman" w:cs="Times New Roman"/>
          <w:sz w:val="28"/>
          <w:szCs w:val="28"/>
        </w:rPr>
        <w:t xml:space="preserve"> (переключающего) устройства в положения "Сплошная струя", "Распыленная струя", "Защитная завеса" и (или) их комбинации, а также в положение "Закрыто" (при наличии);</w:t>
      </w:r>
    </w:p>
    <w:p w14:paraId="3D2F9056" w14:textId="77777777" w:rsidR="00BB6CCB" w:rsidRPr="00BB6CCB" w:rsidRDefault="00BB6CCB" w:rsidP="00BB6CCB">
      <w:pPr>
        <w:pStyle w:val="ConsPlusNormal"/>
        <w:spacing w:line="360" w:lineRule="auto"/>
        <w:ind w:firstLine="709"/>
        <w:jc w:val="both"/>
        <w:rPr>
          <w:rFonts w:ascii="Times New Roman" w:hAnsi="Times New Roman" w:cs="Times New Roman"/>
          <w:sz w:val="28"/>
          <w:szCs w:val="28"/>
        </w:rPr>
      </w:pPr>
      <w:r w:rsidRPr="00BB6CCB">
        <w:rPr>
          <w:rFonts w:ascii="Times New Roman" w:hAnsi="Times New Roman" w:cs="Times New Roman"/>
          <w:sz w:val="28"/>
          <w:szCs w:val="28"/>
        </w:rPr>
        <w:t>- год изготовления.</w:t>
      </w:r>
    </w:p>
    <w:p w14:paraId="64C0F58D" w14:textId="1D046F4E" w:rsidR="00BB6CCB" w:rsidRPr="00BB6CCB" w:rsidRDefault="00BB6CCB" w:rsidP="00BB6CCB">
      <w:pPr>
        <w:pStyle w:val="ConsPlusNormal"/>
        <w:spacing w:line="360" w:lineRule="auto"/>
        <w:ind w:firstLine="709"/>
        <w:jc w:val="both"/>
        <w:rPr>
          <w:rFonts w:ascii="Times New Roman" w:hAnsi="Times New Roman" w:cs="Times New Roman"/>
          <w:sz w:val="28"/>
          <w:szCs w:val="28"/>
        </w:rPr>
      </w:pPr>
      <w:r w:rsidRPr="00BB6CCB">
        <w:rPr>
          <w:rFonts w:ascii="Times New Roman" w:hAnsi="Times New Roman" w:cs="Times New Roman"/>
          <w:sz w:val="28"/>
          <w:szCs w:val="28"/>
        </w:rPr>
        <w:t>Метод нанесения маркировки должен обеспечивать ее сохранность в течение срока службы ствола, установленного изготовителем.</w:t>
      </w:r>
    </w:p>
    <w:p w14:paraId="599918E8" w14:textId="7D3A67DF" w:rsidR="00BB6CCB" w:rsidRPr="00CC1788" w:rsidRDefault="00BB6CCB" w:rsidP="00BB6CCB">
      <w:pPr>
        <w:pStyle w:val="ConsPlusNormal"/>
        <w:spacing w:line="360" w:lineRule="auto"/>
        <w:ind w:firstLine="709"/>
        <w:jc w:val="both"/>
        <w:rPr>
          <w:rFonts w:ascii="Times New Roman" w:hAnsi="Times New Roman" w:cs="Times New Roman"/>
          <w:sz w:val="28"/>
          <w:szCs w:val="28"/>
        </w:rPr>
      </w:pPr>
      <w:r w:rsidRPr="00BB6CCB">
        <w:rPr>
          <w:rFonts w:ascii="Times New Roman" w:hAnsi="Times New Roman" w:cs="Times New Roman"/>
          <w:sz w:val="28"/>
          <w:szCs w:val="28"/>
        </w:rPr>
        <w:t>Транспортная маркировка - по ГОСТ 14192</w:t>
      </w:r>
      <w:r w:rsidR="00CC1788" w:rsidRPr="00CC1788">
        <w:rPr>
          <w:rFonts w:ascii="Segoe UI" w:hAnsi="Segoe UI" w:cs="Segoe UI"/>
          <w:color w:val="000000"/>
          <w:shd w:val="clear" w:color="auto" w:fill="FFFFFF"/>
        </w:rPr>
        <w:t xml:space="preserve"> </w:t>
      </w:r>
      <w:r w:rsidR="00CC1788" w:rsidRPr="00CC1788">
        <w:rPr>
          <w:rStyle w:val="doctitleimportant"/>
          <w:rFonts w:ascii="Times New Roman" w:hAnsi="Times New Roman" w:cs="Times New Roman"/>
          <w:color w:val="000000"/>
          <w:sz w:val="28"/>
          <w:szCs w:val="28"/>
          <w:shd w:val="clear" w:color="auto" w:fill="FFFFFF"/>
        </w:rPr>
        <w:t>Межгосударственный стандарт. Маркировка грузов"</w:t>
      </w:r>
      <w:r w:rsidR="00CC1788" w:rsidRPr="00CC1788">
        <w:rPr>
          <w:rFonts w:ascii="Times New Roman" w:hAnsi="Times New Roman" w:cs="Times New Roman"/>
          <w:color w:val="000000"/>
          <w:sz w:val="28"/>
          <w:szCs w:val="28"/>
          <w:shd w:val="clear" w:color="auto" w:fill="FFFFFF"/>
        </w:rPr>
        <w:t>(введен в действие Постановлением Госстандарта России от 18.06.1997 N 219) (ред. от 03.08.2012)</w:t>
      </w:r>
      <w:r w:rsidRPr="00CC1788">
        <w:rPr>
          <w:rFonts w:ascii="Times New Roman" w:hAnsi="Times New Roman" w:cs="Times New Roman"/>
          <w:sz w:val="28"/>
          <w:szCs w:val="28"/>
        </w:rPr>
        <w:t>.</w:t>
      </w:r>
    </w:p>
    <w:p w14:paraId="58DF8557" w14:textId="73FC7AA4" w:rsidR="00BB6CCB" w:rsidRPr="00BB6CCB" w:rsidRDefault="00BB6CCB" w:rsidP="00BB6CCB">
      <w:pPr>
        <w:pStyle w:val="ConsPlusNormal"/>
        <w:spacing w:line="360" w:lineRule="auto"/>
        <w:ind w:firstLine="709"/>
        <w:jc w:val="both"/>
        <w:rPr>
          <w:rFonts w:ascii="Times New Roman" w:hAnsi="Times New Roman" w:cs="Times New Roman"/>
          <w:sz w:val="28"/>
          <w:szCs w:val="28"/>
        </w:rPr>
      </w:pPr>
      <w:r w:rsidRPr="00BB6CCB">
        <w:rPr>
          <w:rFonts w:ascii="Times New Roman" w:hAnsi="Times New Roman" w:cs="Times New Roman"/>
          <w:sz w:val="28"/>
          <w:szCs w:val="28"/>
        </w:rPr>
        <w:t>Методы испытаний</w:t>
      </w:r>
    </w:p>
    <w:p w14:paraId="63D8DA43" w14:textId="5777A129" w:rsidR="00BB6CCB" w:rsidRPr="00BB6CCB" w:rsidRDefault="00BB6CCB" w:rsidP="00BB6CCB">
      <w:pPr>
        <w:pStyle w:val="ConsPlusNormal"/>
        <w:spacing w:line="360" w:lineRule="auto"/>
        <w:ind w:firstLine="709"/>
        <w:jc w:val="both"/>
        <w:rPr>
          <w:rFonts w:ascii="Times New Roman" w:hAnsi="Times New Roman" w:cs="Times New Roman"/>
          <w:sz w:val="28"/>
          <w:szCs w:val="28"/>
        </w:rPr>
      </w:pPr>
      <w:r w:rsidRPr="00BB6CCB">
        <w:rPr>
          <w:rFonts w:ascii="Times New Roman" w:hAnsi="Times New Roman" w:cs="Times New Roman"/>
          <w:sz w:val="28"/>
          <w:szCs w:val="28"/>
        </w:rPr>
        <w:t>Все испытания проводят в нормальных климатических условиях по ГОСТ 15150 при отсутствии осадков и скорости ветра не более 3 м/с. При этом струю огнетушащего вещества из ствола направляют по направлению ветра. Испытаниям подвергают 10% стволов от партии, но не менее 3 шт.</w:t>
      </w:r>
      <w:r>
        <w:rPr>
          <w:rFonts w:ascii="Times New Roman" w:hAnsi="Times New Roman" w:cs="Times New Roman"/>
          <w:sz w:val="28"/>
          <w:szCs w:val="28"/>
        </w:rPr>
        <w:t xml:space="preserve"> </w:t>
      </w:r>
      <w:r w:rsidRPr="00BB6CCB">
        <w:rPr>
          <w:rFonts w:ascii="Times New Roman" w:hAnsi="Times New Roman" w:cs="Times New Roman"/>
          <w:sz w:val="28"/>
          <w:szCs w:val="28"/>
        </w:rPr>
        <w:t>При проведении испытаний, в том числе по местам проведения временных работ вне лаборатории, используют оборудование и средства измерения, обеспечивающие требуемую точность измерений, поверенные, откалиброванные и аттестованные в установленном порядке. При испытаниях допускается применение средств измерений и приборов, не установленных в настоящем стандарте.</w:t>
      </w:r>
      <w:r>
        <w:rPr>
          <w:rFonts w:ascii="Times New Roman" w:hAnsi="Times New Roman" w:cs="Times New Roman"/>
          <w:sz w:val="28"/>
          <w:szCs w:val="28"/>
        </w:rPr>
        <w:t xml:space="preserve"> </w:t>
      </w:r>
      <w:r w:rsidRPr="00BB6CCB">
        <w:rPr>
          <w:rFonts w:ascii="Times New Roman" w:hAnsi="Times New Roman" w:cs="Times New Roman"/>
          <w:sz w:val="28"/>
          <w:szCs w:val="28"/>
        </w:rPr>
        <w:t xml:space="preserve">Внешний вид, </w:t>
      </w:r>
      <w:r w:rsidRPr="00BB6CCB">
        <w:rPr>
          <w:rFonts w:ascii="Times New Roman" w:hAnsi="Times New Roman" w:cs="Times New Roman"/>
          <w:sz w:val="28"/>
          <w:szCs w:val="28"/>
        </w:rPr>
        <w:lastRenderedPageBreak/>
        <w:t>комплектность, маркировку, наличие термоизолирующего покрытия корпуса, крепление сборочных единиц и деталей на соответствие требованиям 5.11 - 5.13, 5.16, 5.19, 5.20 проверяют визуально и по сопроводительной документации изготовителя.</w:t>
      </w:r>
      <w:r>
        <w:rPr>
          <w:rFonts w:ascii="Times New Roman" w:hAnsi="Times New Roman" w:cs="Times New Roman"/>
          <w:sz w:val="28"/>
          <w:szCs w:val="28"/>
        </w:rPr>
        <w:t xml:space="preserve"> </w:t>
      </w:r>
      <w:r w:rsidRPr="00BB6CCB">
        <w:rPr>
          <w:rFonts w:ascii="Times New Roman" w:hAnsi="Times New Roman" w:cs="Times New Roman"/>
          <w:sz w:val="28"/>
          <w:szCs w:val="28"/>
        </w:rPr>
        <w:t>Применяемые материалы и комплектующие изделия должны пройти верификацию при входном контроле в соответствии с ГОСТ 24297.</w:t>
      </w:r>
    </w:p>
    <w:p w14:paraId="22E4975E" w14:textId="19D4B790" w:rsidR="0055611C" w:rsidRPr="0055611C" w:rsidRDefault="0055611C" w:rsidP="00D20B56">
      <w:pPr>
        <w:spacing w:line="360" w:lineRule="auto"/>
        <w:ind w:left="372" w:firstLine="708"/>
        <w:jc w:val="both"/>
        <w:outlineLvl w:val="1"/>
        <w:rPr>
          <w:bCs/>
          <w:sz w:val="28"/>
          <w:szCs w:val="28"/>
        </w:rPr>
      </w:pPr>
      <w:r w:rsidRPr="0055611C">
        <w:rPr>
          <w:bCs/>
          <w:sz w:val="28"/>
          <w:szCs w:val="28"/>
        </w:rPr>
        <w:t>Порядок применения пожарных стволов</w:t>
      </w:r>
    </w:p>
    <w:p w14:paraId="368FA513" w14:textId="77777777" w:rsidR="0055611C" w:rsidRPr="0055611C" w:rsidRDefault="0055611C" w:rsidP="00D20B56">
      <w:pPr>
        <w:spacing w:line="360" w:lineRule="auto"/>
        <w:ind w:firstLine="708"/>
        <w:jc w:val="both"/>
        <w:rPr>
          <w:sz w:val="28"/>
          <w:szCs w:val="28"/>
        </w:rPr>
      </w:pPr>
      <w:r w:rsidRPr="0055611C">
        <w:rPr>
          <w:sz w:val="28"/>
          <w:szCs w:val="28"/>
        </w:rPr>
        <w:t xml:space="preserve">Целенаправленное и грамотное использование противопожарных устройств предполагает следующую схему действий: </w:t>
      </w:r>
    </w:p>
    <w:p w14:paraId="3FBC9F05" w14:textId="77777777" w:rsidR="0055611C" w:rsidRPr="00D20B56" w:rsidRDefault="00D20B56" w:rsidP="00D20B56">
      <w:pPr>
        <w:pStyle w:val="a4"/>
        <w:numPr>
          <w:ilvl w:val="0"/>
          <w:numId w:val="39"/>
        </w:numPr>
        <w:spacing w:line="360" w:lineRule="auto"/>
        <w:jc w:val="both"/>
        <w:rPr>
          <w:rFonts w:ascii="Times New Roman" w:hAnsi="Times New Roman"/>
          <w:sz w:val="28"/>
          <w:szCs w:val="28"/>
        </w:rPr>
      </w:pPr>
      <w:r w:rsidRPr="00D20B56">
        <w:rPr>
          <w:rFonts w:ascii="Times New Roman" w:hAnsi="Times New Roman"/>
          <w:sz w:val="28"/>
          <w:szCs w:val="28"/>
        </w:rPr>
        <w:t xml:space="preserve">в положении стоя – тяжесть установки необходимо равномерно распределить, одной рукой удерживая кистью руки снизу и пальцем сверху приспособление, второй ладонью – корректировать действия на соединительном звене; </w:t>
      </w:r>
    </w:p>
    <w:p w14:paraId="422D69D8" w14:textId="77777777" w:rsidR="0055611C" w:rsidRPr="00D20B56" w:rsidRDefault="00D20B56" w:rsidP="00D20B56">
      <w:pPr>
        <w:pStyle w:val="a4"/>
        <w:numPr>
          <w:ilvl w:val="0"/>
          <w:numId w:val="39"/>
        </w:numPr>
        <w:spacing w:line="360" w:lineRule="auto"/>
        <w:jc w:val="both"/>
        <w:rPr>
          <w:rFonts w:ascii="Times New Roman" w:hAnsi="Times New Roman"/>
          <w:sz w:val="28"/>
          <w:szCs w:val="28"/>
        </w:rPr>
      </w:pPr>
      <w:r w:rsidRPr="00D20B56">
        <w:rPr>
          <w:rFonts w:ascii="Times New Roman" w:hAnsi="Times New Roman"/>
          <w:sz w:val="28"/>
          <w:szCs w:val="28"/>
        </w:rPr>
        <w:t xml:space="preserve">в лежачем положении – упор производится на локтевые суставы, ствол фиксируется по схеме положение стоя; </w:t>
      </w:r>
    </w:p>
    <w:p w14:paraId="634253F1" w14:textId="77777777" w:rsidR="0055611C" w:rsidRPr="00D20B56" w:rsidRDefault="00D20B56" w:rsidP="00D20B56">
      <w:pPr>
        <w:pStyle w:val="a4"/>
        <w:numPr>
          <w:ilvl w:val="0"/>
          <w:numId w:val="39"/>
        </w:numPr>
        <w:spacing w:line="360" w:lineRule="auto"/>
        <w:jc w:val="both"/>
        <w:rPr>
          <w:rFonts w:ascii="Times New Roman" w:hAnsi="Times New Roman"/>
          <w:sz w:val="28"/>
          <w:szCs w:val="28"/>
        </w:rPr>
      </w:pPr>
      <w:r w:rsidRPr="00D20B56">
        <w:rPr>
          <w:rFonts w:ascii="Times New Roman" w:hAnsi="Times New Roman"/>
          <w:sz w:val="28"/>
          <w:szCs w:val="28"/>
        </w:rPr>
        <w:t xml:space="preserve">в положении с колена, когда одна нога опущена на землю, вторая отведена вперед – пожарный ствол удерживается одной ладонью сбоку, вторая – располагается на насадке; </w:t>
      </w:r>
    </w:p>
    <w:p w14:paraId="029B218A" w14:textId="77777777" w:rsidR="0055611C" w:rsidRPr="00D20B56" w:rsidRDefault="00D20B56" w:rsidP="0055611C">
      <w:pPr>
        <w:pStyle w:val="a4"/>
        <w:numPr>
          <w:ilvl w:val="0"/>
          <w:numId w:val="39"/>
        </w:numPr>
        <w:spacing w:line="360" w:lineRule="auto"/>
        <w:jc w:val="both"/>
        <w:rPr>
          <w:rFonts w:ascii="Times New Roman" w:hAnsi="Times New Roman"/>
          <w:sz w:val="28"/>
          <w:szCs w:val="28"/>
        </w:rPr>
      </w:pPr>
      <w:r w:rsidRPr="00D20B56">
        <w:rPr>
          <w:rFonts w:ascii="Times New Roman" w:hAnsi="Times New Roman"/>
          <w:sz w:val="28"/>
          <w:szCs w:val="28"/>
        </w:rPr>
        <w:t xml:space="preserve">в положении на лестнице – установка вместе с напорной линией фиксируется на соединительное звено, руки действуют по стандартной схеме. </w:t>
      </w:r>
    </w:p>
    <w:p w14:paraId="14626E92" w14:textId="77777777" w:rsidR="0055611C" w:rsidRDefault="0055611C" w:rsidP="00D20B56">
      <w:pPr>
        <w:spacing w:line="360" w:lineRule="auto"/>
        <w:ind w:firstLine="708"/>
        <w:jc w:val="both"/>
        <w:rPr>
          <w:sz w:val="28"/>
          <w:szCs w:val="28"/>
        </w:rPr>
      </w:pPr>
      <w:r w:rsidRPr="0055611C">
        <w:rPr>
          <w:sz w:val="28"/>
          <w:szCs w:val="28"/>
        </w:rPr>
        <w:t xml:space="preserve">Для осуществления поворота насадки производится поворот туловища без движения других частей пожарного. Работа с </w:t>
      </w:r>
      <w:proofErr w:type="spellStart"/>
      <w:r w:rsidRPr="0055611C">
        <w:rPr>
          <w:sz w:val="28"/>
          <w:szCs w:val="28"/>
        </w:rPr>
        <w:t>перекрывным</w:t>
      </w:r>
      <w:proofErr w:type="spellEnd"/>
      <w:r w:rsidRPr="0055611C">
        <w:rPr>
          <w:sz w:val="28"/>
          <w:szCs w:val="28"/>
        </w:rPr>
        <w:t xml:space="preserve"> оборудованием осуществляется двумя пожарными – держателем и </w:t>
      </w:r>
      <w:proofErr w:type="spellStart"/>
      <w:r w:rsidRPr="0055611C">
        <w:rPr>
          <w:sz w:val="28"/>
          <w:szCs w:val="28"/>
        </w:rPr>
        <w:t>подствольщиком</w:t>
      </w:r>
      <w:proofErr w:type="spellEnd"/>
      <w:r w:rsidRPr="0055611C">
        <w:rPr>
          <w:sz w:val="28"/>
          <w:szCs w:val="28"/>
        </w:rPr>
        <w:t xml:space="preserve">. </w:t>
      </w:r>
    </w:p>
    <w:p w14:paraId="05E12D67" w14:textId="77777777" w:rsidR="0024220A" w:rsidRDefault="0024220A" w:rsidP="00D20B56">
      <w:pPr>
        <w:spacing w:line="360" w:lineRule="auto"/>
        <w:ind w:firstLine="708"/>
        <w:jc w:val="both"/>
        <w:rPr>
          <w:sz w:val="28"/>
          <w:szCs w:val="28"/>
        </w:rPr>
      </w:pPr>
    </w:p>
    <w:p w14:paraId="1F389CCD" w14:textId="7CC815A9" w:rsidR="0055611C" w:rsidRPr="0055611C" w:rsidRDefault="00D20B56" w:rsidP="00D20B56">
      <w:pPr>
        <w:spacing w:line="360" w:lineRule="auto"/>
        <w:ind w:firstLine="708"/>
        <w:jc w:val="both"/>
        <w:outlineLvl w:val="1"/>
        <w:rPr>
          <w:bCs/>
          <w:sz w:val="28"/>
          <w:szCs w:val="28"/>
        </w:rPr>
      </w:pPr>
      <w:r>
        <w:rPr>
          <w:bCs/>
          <w:sz w:val="28"/>
          <w:szCs w:val="28"/>
        </w:rPr>
        <w:t>2.2.7.</w:t>
      </w:r>
      <w:r w:rsidR="0027609B">
        <w:rPr>
          <w:bCs/>
          <w:sz w:val="28"/>
          <w:szCs w:val="28"/>
        </w:rPr>
        <w:t xml:space="preserve"> </w:t>
      </w:r>
      <w:r w:rsidR="0055611C" w:rsidRPr="0055611C">
        <w:rPr>
          <w:bCs/>
          <w:sz w:val="28"/>
          <w:szCs w:val="28"/>
        </w:rPr>
        <w:t>Правила эксплуатации противопожарных стволов</w:t>
      </w:r>
    </w:p>
    <w:p w14:paraId="59E43312" w14:textId="77777777" w:rsidR="0055611C" w:rsidRPr="0055611C" w:rsidRDefault="0055611C" w:rsidP="00D20B56">
      <w:pPr>
        <w:spacing w:line="360" w:lineRule="auto"/>
        <w:ind w:firstLine="708"/>
        <w:jc w:val="both"/>
        <w:rPr>
          <w:sz w:val="28"/>
          <w:szCs w:val="28"/>
        </w:rPr>
      </w:pPr>
      <w:r w:rsidRPr="0055611C">
        <w:rPr>
          <w:sz w:val="28"/>
          <w:szCs w:val="28"/>
        </w:rPr>
        <w:t xml:space="preserve">Для надлежащей эксплуатации противопожарных гидрантов необходимо соблюдать установленные требования работы. Такой подход позволит исключить возникновение сбоев, поломок или полную неработоспособность конструкции во время оказания помощи. </w:t>
      </w:r>
    </w:p>
    <w:p w14:paraId="22882823" w14:textId="77777777" w:rsidR="0055611C" w:rsidRPr="0055611C" w:rsidRDefault="0055611C" w:rsidP="0055611C">
      <w:pPr>
        <w:spacing w:line="360" w:lineRule="auto"/>
        <w:jc w:val="both"/>
        <w:rPr>
          <w:sz w:val="28"/>
          <w:szCs w:val="28"/>
        </w:rPr>
      </w:pPr>
      <w:r w:rsidRPr="0055611C">
        <w:rPr>
          <w:sz w:val="28"/>
          <w:szCs w:val="28"/>
        </w:rPr>
        <w:t xml:space="preserve">Помимо грамотного выбора модели, важно: </w:t>
      </w:r>
    </w:p>
    <w:p w14:paraId="5C787E16" w14:textId="77777777" w:rsidR="0055611C" w:rsidRPr="00D20B56" w:rsidRDefault="00D20B56" w:rsidP="00D20B56">
      <w:pPr>
        <w:pStyle w:val="a4"/>
        <w:numPr>
          <w:ilvl w:val="0"/>
          <w:numId w:val="40"/>
        </w:numPr>
        <w:spacing w:line="360" w:lineRule="auto"/>
        <w:jc w:val="both"/>
        <w:rPr>
          <w:rFonts w:ascii="Times New Roman" w:hAnsi="Times New Roman"/>
          <w:sz w:val="28"/>
          <w:szCs w:val="28"/>
        </w:rPr>
      </w:pPr>
      <w:r w:rsidRPr="00D20B56">
        <w:rPr>
          <w:rFonts w:ascii="Times New Roman" w:hAnsi="Times New Roman"/>
          <w:sz w:val="28"/>
          <w:szCs w:val="28"/>
        </w:rPr>
        <w:lastRenderedPageBreak/>
        <w:t xml:space="preserve">соблюдать правила хранения устройств, проводить обработку защитными составами соединительных элементов; </w:t>
      </w:r>
    </w:p>
    <w:p w14:paraId="1589F4C0" w14:textId="77777777" w:rsidR="0055611C" w:rsidRPr="00D20B56" w:rsidRDefault="00D20B56" w:rsidP="00D20B56">
      <w:pPr>
        <w:pStyle w:val="a4"/>
        <w:numPr>
          <w:ilvl w:val="0"/>
          <w:numId w:val="40"/>
        </w:numPr>
        <w:spacing w:line="360" w:lineRule="auto"/>
        <w:jc w:val="both"/>
        <w:rPr>
          <w:rFonts w:ascii="Times New Roman" w:hAnsi="Times New Roman"/>
          <w:sz w:val="28"/>
          <w:szCs w:val="28"/>
        </w:rPr>
      </w:pPr>
      <w:r w:rsidRPr="00D20B56">
        <w:rPr>
          <w:rFonts w:ascii="Times New Roman" w:hAnsi="Times New Roman"/>
          <w:sz w:val="28"/>
          <w:szCs w:val="28"/>
        </w:rPr>
        <w:t xml:space="preserve">производить проверку, детальный осмотр и ежегодное двухразовое тестирование эксплуатационных норм; </w:t>
      </w:r>
    </w:p>
    <w:p w14:paraId="687F2CA9" w14:textId="77777777" w:rsidR="0055611C" w:rsidRPr="00D20B56" w:rsidRDefault="00D20B56" w:rsidP="00D20B56">
      <w:pPr>
        <w:pStyle w:val="a4"/>
        <w:numPr>
          <w:ilvl w:val="0"/>
          <w:numId w:val="40"/>
        </w:numPr>
        <w:spacing w:line="360" w:lineRule="auto"/>
        <w:jc w:val="both"/>
        <w:rPr>
          <w:rFonts w:ascii="Times New Roman" w:hAnsi="Times New Roman"/>
          <w:sz w:val="28"/>
          <w:szCs w:val="28"/>
        </w:rPr>
      </w:pPr>
      <w:r w:rsidRPr="00D20B56">
        <w:rPr>
          <w:rFonts w:ascii="Times New Roman" w:hAnsi="Times New Roman"/>
          <w:sz w:val="28"/>
          <w:szCs w:val="28"/>
        </w:rPr>
        <w:t xml:space="preserve">проведение результатов первичной проверки (при приобретении) и последующих проверок заносить в техдокументацию. </w:t>
      </w:r>
    </w:p>
    <w:p w14:paraId="4CA87DDF" w14:textId="0C822FFA" w:rsidR="00420111" w:rsidRPr="00420111" w:rsidRDefault="00420111" w:rsidP="00420111">
      <w:pPr>
        <w:spacing w:line="360" w:lineRule="auto"/>
        <w:jc w:val="center"/>
        <w:rPr>
          <w:bCs/>
          <w:sz w:val="28"/>
          <w:szCs w:val="28"/>
        </w:rPr>
      </w:pPr>
      <w:r>
        <w:rPr>
          <w:bCs/>
          <w:sz w:val="28"/>
          <w:szCs w:val="28"/>
        </w:rPr>
        <w:t>3</w:t>
      </w:r>
      <w:r w:rsidRPr="00420111">
        <w:rPr>
          <w:bCs/>
          <w:sz w:val="28"/>
          <w:szCs w:val="28"/>
        </w:rPr>
        <w:t>-й учебный вопрос</w:t>
      </w:r>
    </w:p>
    <w:p w14:paraId="1C1C08B4" w14:textId="176767FD" w:rsidR="0055611C" w:rsidRDefault="0055611C" w:rsidP="00420111">
      <w:pPr>
        <w:pStyle w:val="a4"/>
        <w:spacing w:line="360" w:lineRule="auto"/>
        <w:ind w:left="0"/>
        <w:jc w:val="center"/>
        <w:rPr>
          <w:rFonts w:ascii="Times New Roman" w:hAnsi="Times New Roman"/>
          <w:bCs/>
          <w:sz w:val="28"/>
          <w:szCs w:val="28"/>
        </w:rPr>
      </w:pPr>
      <w:proofErr w:type="spellStart"/>
      <w:r w:rsidRPr="00420111">
        <w:rPr>
          <w:rFonts w:ascii="Times New Roman" w:hAnsi="Times New Roman"/>
          <w:bCs/>
          <w:sz w:val="28"/>
          <w:szCs w:val="28"/>
        </w:rPr>
        <w:t>Пеногенераторы</w:t>
      </w:r>
      <w:proofErr w:type="spellEnd"/>
      <w:r w:rsidR="00420111">
        <w:rPr>
          <w:rFonts w:ascii="Times New Roman" w:hAnsi="Times New Roman"/>
          <w:bCs/>
          <w:sz w:val="28"/>
          <w:szCs w:val="28"/>
        </w:rPr>
        <w:t xml:space="preserve">, </w:t>
      </w:r>
      <w:proofErr w:type="spellStart"/>
      <w:r w:rsidR="00420111">
        <w:rPr>
          <w:rFonts w:ascii="Times New Roman" w:hAnsi="Times New Roman"/>
          <w:bCs/>
          <w:sz w:val="28"/>
          <w:szCs w:val="28"/>
        </w:rPr>
        <w:t>п</w:t>
      </w:r>
      <w:r w:rsidR="00420111" w:rsidRPr="00420111">
        <w:rPr>
          <w:rFonts w:ascii="Times New Roman" w:hAnsi="Times New Roman"/>
          <w:bCs/>
          <w:sz w:val="28"/>
          <w:szCs w:val="28"/>
        </w:rPr>
        <w:t>еносмесители</w:t>
      </w:r>
      <w:proofErr w:type="spellEnd"/>
      <w:r w:rsidR="00420111">
        <w:rPr>
          <w:rFonts w:ascii="Times New Roman" w:hAnsi="Times New Roman"/>
          <w:bCs/>
          <w:sz w:val="28"/>
          <w:szCs w:val="28"/>
        </w:rPr>
        <w:t>.</w:t>
      </w:r>
      <w:r w:rsidR="00420111" w:rsidRPr="00420111">
        <w:rPr>
          <w:bCs/>
          <w:sz w:val="28"/>
          <w:szCs w:val="28"/>
        </w:rPr>
        <w:t xml:space="preserve"> </w:t>
      </w:r>
      <w:r w:rsidR="00420111" w:rsidRPr="00420111">
        <w:rPr>
          <w:rFonts w:ascii="Times New Roman" w:hAnsi="Times New Roman"/>
          <w:bCs/>
          <w:sz w:val="28"/>
          <w:szCs w:val="28"/>
        </w:rPr>
        <w:t>Назначение, устройство и принцип работы</w:t>
      </w:r>
    </w:p>
    <w:p w14:paraId="3FC2336C" w14:textId="77777777" w:rsidR="00420111" w:rsidRPr="00420111" w:rsidRDefault="00420111" w:rsidP="00420111">
      <w:pPr>
        <w:pStyle w:val="a4"/>
        <w:spacing w:line="360" w:lineRule="auto"/>
        <w:ind w:left="420"/>
        <w:jc w:val="center"/>
        <w:rPr>
          <w:rFonts w:ascii="Times New Roman" w:hAnsi="Times New Roman"/>
          <w:sz w:val="28"/>
          <w:szCs w:val="28"/>
        </w:rPr>
      </w:pPr>
    </w:p>
    <w:p w14:paraId="7A869DA1" w14:textId="77777777" w:rsidR="0055611C" w:rsidRPr="0055611C" w:rsidRDefault="0055611C" w:rsidP="0055611C">
      <w:pPr>
        <w:spacing w:line="360" w:lineRule="auto"/>
        <w:jc w:val="both"/>
        <w:rPr>
          <w:sz w:val="28"/>
          <w:szCs w:val="28"/>
        </w:rPr>
      </w:pPr>
      <w:r w:rsidRPr="0055611C">
        <w:rPr>
          <w:sz w:val="28"/>
          <w:szCs w:val="28"/>
        </w:rPr>
        <w:t xml:space="preserve">Технический регламент для </w:t>
      </w:r>
      <w:proofErr w:type="spellStart"/>
      <w:r w:rsidRPr="0055611C">
        <w:rPr>
          <w:sz w:val="28"/>
          <w:szCs w:val="28"/>
        </w:rPr>
        <w:t>парогенератов</w:t>
      </w:r>
      <w:proofErr w:type="spellEnd"/>
      <w:r w:rsidRPr="0055611C">
        <w:rPr>
          <w:sz w:val="28"/>
          <w:szCs w:val="28"/>
        </w:rPr>
        <w:t xml:space="preserve"> требует: </w:t>
      </w:r>
    </w:p>
    <w:p w14:paraId="195A2B31" w14:textId="77777777" w:rsidR="0055611C" w:rsidRPr="00BE50C5" w:rsidRDefault="00BE50C5" w:rsidP="00BE50C5">
      <w:pPr>
        <w:pStyle w:val="a4"/>
        <w:numPr>
          <w:ilvl w:val="0"/>
          <w:numId w:val="42"/>
        </w:numPr>
        <w:spacing w:line="360" w:lineRule="auto"/>
        <w:jc w:val="both"/>
        <w:rPr>
          <w:rFonts w:ascii="Times New Roman" w:hAnsi="Times New Roman"/>
          <w:sz w:val="28"/>
          <w:szCs w:val="28"/>
        </w:rPr>
      </w:pPr>
      <w:r w:rsidRPr="00BE50C5">
        <w:rPr>
          <w:rFonts w:ascii="Times New Roman" w:hAnsi="Times New Roman"/>
          <w:sz w:val="28"/>
          <w:szCs w:val="28"/>
        </w:rPr>
        <w:t xml:space="preserve">создание условий для выработки пены со значительным показателем кратности; </w:t>
      </w:r>
    </w:p>
    <w:p w14:paraId="3337BA76" w14:textId="77777777" w:rsidR="0055611C" w:rsidRPr="00BE50C5" w:rsidRDefault="00BE50C5" w:rsidP="00BE50C5">
      <w:pPr>
        <w:pStyle w:val="a4"/>
        <w:numPr>
          <w:ilvl w:val="0"/>
          <w:numId w:val="42"/>
        </w:numPr>
        <w:spacing w:line="360" w:lineRule="auto"/>
        <w:jc w:val="both"/>
        <w:rPr>
          <w:rFonts w:ascii="Times New Roman" w:hAnsi="Times New Roman"/>
          <w:sz w:val="28"/>
          <w:szCs w:val="28"/>
        </w:rPr>
      </w:pPr>
      <w:r w:rsidRPr="00BE50C5">
        <w:rPr>
          <w:rFonts w:ascii="Times New Roman" w:hAnsi="Times New Roman"/>
          <w:sz w:val="28"/>
          <w:szCs w:val="28"/>
        </w:rPr>
        <w:t xml:space="preserve">выработку состава с оптимальной консистенции пены; </w:t>
      </w:r>
    </w:p>
    <w:p w14:paraId="7BF91B87" w14:textId="77777777" w:rsidR="0055611C" w:rsidRPr="00BE50C5" w:rsidRDefault="00BE50C5" w:rsidP="00BE50C5">
      <w:pPr>
        <w:pStyle w:val="a4"/>
        <w:numPr>
          <w:ilvl w:val="0"/>
          <w:numId w:val="42"/>
        </w:numPr>
        <w:spacing w:line="360" w:lineRule="auto"/>
        <w:jc w:val="both"/>
        <w:rPr>
          <w:rFonts w:ascii="Times New Roman" w:hAnsi="Times New Roman"/>
          <w:sz w:val="28"/>
          <w:szCs w:val="28"/>
        </w:rPr>
      </w:pPr>
      <w:r w:rsidRPr="00BE50C5">
        <w:rPr>
          <w:rFonts w:ascii="Times New Roman" w:hAnsi="Times New Roman"/>
          <w:sz w:val="28"/>
          <w:szCs w:val="28"/>
        </w:rPr>
        <w:t xml:space="preserve">соблюдений условий прочности и герметичности. </w:t>
      </w:r>
    </w:p>
    <w:p w14:paraId="1EA20201" w14:textId="655D647A" w:rsidR="0055611C" w:rsidRPr="0055611C" w:rsidRDefault="0055611C" w:rsidP="00BE50C5">
      <w:pPr>
        <w:spacing w:line="360" w:lineRule="auto"/>
        <w:ind w:left="708" w:firstLine="708"/>
        <w:jc w:val="both"/>
        <w:rPr>
          <w:sz w:val="28"/>
          <w:szCs w:val="28"/>
        </w:rPr>
      </w:pPr>
      <w:proofErr w:type="spellStart"/>
      <w:r w:rsidRPr="0055611C">
        <w:rPr>
          <w:bCs/>
          <w:sz w:val="28"/>
          <w:szCs w:val="28"/>
        </w:rPr>
        <w:t>Пеносмесители</w:t>
      </w:r>
      <w:proofErr w:type="spellEnd"/>
      <w:r w:rsidRPr="0055611C">
        <w:rPr>
          <w:sz w:val="28"/>
          <w:szCs w:val="28"/>
        </w:rPr>
        <w:t xml:space="preserve"> </w:t>
      </w:r>
    </w:p>
    <w:p w14:paraId="4833B2DC" w14:textId="77777777" w:rsidR="00BE50C5" w:rsidRDefault="0055611C" w:rsidP="00BE50C5">
      <w:pPr>
        <w:spacing w:line="360" w:lineRule="auto"/>
        <w:ind w:firstLine="708"/>
        <w:jc w:val="both"/>
        <w:rPr>
          <w:sz w:val="28"/>
          <w:szCs w:val="28"/>
        </w:rPr>
      </w:pPr>
      <w:proofErr w:type="spellStart"/>
      <w:r w:rsidRPr="0055611C">
        <w:rPr>
          <w:sz w:val="28"/>
          <w:szCs w:val="28"/>
        </w:rPr>
        <w:t>Пеносмесители</w:t>
      </w:r>
      <w:proofErr w:type="spellEnd"/>
      <w:r w:rsidRPr="0055611C">
        <w:rPr>
          <w:sz w:val="28"/>
          <w:szCs w:val="28"/>
        </w:rPr>
        <w:t xml:space="preserve"> – устройства, отвечающие за выработку огнетушащего пенного состава. </w:t>
      </w:r>
    </w:p>
    <w:p w14:paraId="02617B3E" w14:textId="77777777" w:rsidR="0055611C" w:rsidRPr="0055611C" w:rsidRDefault="0055611C" w:rsidP="00BE50C5">
      <w:pPr>
        <w:spacing w:line="360" w:lineRule="auto"/>
        <w:ind w:firstLine="708"/>
        <w:jc w:val="both"/>
        <w:rPr>
          <w:sz w:val="28"/>
          <w:szCs w:val="28"/>
        </w:rPr>
      </w:pPr>
      <w:r w:rsidRPr="0055611C">
        <w:rPr>
          <w:sz w:val="28"/>
          <w:szCs w:val="28"/>
        </w:rPr>
        <w:t xml:space="preserve">Независимо от способа поступления пенного реагента следует предусматривать формирование составов с оптимальной плотностью и кратностью компонентов тушащей смеси во всех элементах пожарной системы. </w:t>
      </w:r>
    </w:p>
    <w:p w14:paraId="70C19A6A" w14:textId="596CCE2F" w:rsidR="0055611C" w:rsidRPr="0055611C" w:rsidRDefault="0055611C" w:rsidP="00BE50C5">
      <w:pPr>
        <w:spacing w:line="360" w:lineRule="auto"/>
        <w:ind w:firstLine="708"/>
        <w:jc w:val="both"/>
        <w:outlineLvl w:val="1"/>
        <w:rPr>
          <w:bCs/>
          <w:sz w:val="28"/>
          <w:szCs w:val="28"/>
        </w:rPr>
      </w:pPr>
      <w:r w:rsidRPr="0055611C">
        <w:rPr>
          <w:bCs/>
          <w:sz w:val="28"/>
          <w:szCs w:val="28"/>
        </w:rPr>
        <w:t xml:space="preserve">Назначение, устройство и принцип работы </w:t>
      </w:r>
      <w:proofErr w:type="spellStart"/>
      <w:r w:rsidRPr="0055611C">
        <w:rPr>
          <w:bCs/>
          <w:sz w:val="28"/>
          <w:szCs w:val="28"/>
        </w:rPr>
        <w:t>пеногенераторов</w:t>
      </w:r>
      <w:proofErr w:type="spellEnd"/>
      <w:r w:rsidRPr="0055611C">
        <w:rPr>
          <w:bCs/>
          <w:sz w:val="28"/>
          <w:szCs w:val="28"/>
        </w:rPr>
        <w:t xml:space="preserve"> и воздушно-пенных стволов</w:t>
      </w:r>
      <w:r w:rsidR="00E678EE">
        <w:rPr>
          <w:bCs/>
          <w:sz w:val="28"/>
          <w:szCs w:val="28"/>
        </w:rPr>
        <w:t>.</w:t>
      </w:r>
    </w:p>
    <w:p w14:paraId="4E4DCABF" w14:textId="77777777" w:rsidR="0055611C" w:rsidRPr="0055611C" w:rsidRDefault="0055611C" w:rsidP="00BE50C5">
      <w:pPr>
        <w:spacing w:line="360" w:lineRule="auto"/>
        <w:ind w:firstLine="708"/>
        <w:jc w:val="both"/>
        <w:rPr>
          <w:sz w:val="28"/>
          <w:szCs w:val="28"/>
        </w:rPr>
      </w:pPr>
      <w:r w:rsidRPr="0055611C">
        <w:rPr>
          <w:sz w:val="28"/>
          <w:szCs w:val="28"/>
        </w:rPr>
        <w:t xml:space="preserve">Такие приспособления необходимы для получения смеси с низким уровнем концентрации пены. Конструкции устройств идентичны, отличия только в размерах и </w:t>
      </w:r>
      <w:proofErr w:type="spellStart"/>
      <w:r w:rsidRPr="0055611C">
        <w:rPr>
          <w:sz w:val="28"/>
          <w:szCs w:val="28"/>
        </w:rPr>
        <w:t>эжектирующих</w:t>
      </w:r>
      <w:proofErr w:type="spellEnd"/>
      <w:r w:rsidRPr="0055611C">
        <w:rPr>
          <w:sz w:val="28"/>
          <w:szCs w:val="28"/>
        </w:rPr>
        <w:t xml:space="preserve"> элементах. </w:t>
      </w:r>
    </w:p>
    <w:p w14:paraId="1967E412" w14:textId="77777777" w:rsidR="00BE50C5" w:rsidRDefault="0055611C" w:rsidP="00BE50C5">
      <w:pPr>
        <w:spacing w:line="360" w:lineRule="auto"/>
        <w:ind w:firstLine="708"/>
        <w:jc w:val="both"/>
        <w:rPr>
          <w:sz w:val="28"/>
          <w:szCs w:val="28"/>
        </w:rPr>
      </w:pPr>
      <w:r w:rsidRPr="0055611C">
        <w:rPr>
          <w:sz w:val="28"/>
          <w:szCs w:val="28"/>
        </w:rPr>
        <w:t xml:space="preserve">К корпусу конструкции воздушно-пенного устройства крепится соединительный элемент, с обратной стороны расположен кожух, который осуществляет выработку реагента. </w:t>
      </w:r>
    </w:p>
    <w:p w14:paraId="41A5427B" w14:textId="77777777" w:rsidR="0055611C" w:rsidRPr="0055611C" w:rsidRDefault="0055611C" w:rsidP="00BE50C5">
      <w:pPr>
        <w:spacing w:line="360" w:lineRule="auto"/>
        <w:ind w:firstLine="708"/>
        <w:jc w:val="both"/>
        <w:rPr>
          <w:sz w:val="28"/>
          <w:szCs w:val="28"/>
        </w:rPr>
      </w:pPr>
      <w:r w:rsidRPr="0055611C">
        <w:rPr>
          <w:sz w:val="28"/>
          <w:szCs w:val="28"/>
        </w:rPr>
        <w:lastRenderedPageBreak/>
        <w:t xml:space="preserve">Процесс выработки пены предполагает смешивание пенообразующего компонента с водной фракцией и обогащение смеси воздухом при прохождении через пакет сеток. </w:t>
      </w:r>
    </w:p>
    <w:p w14:paraId="7BF44E82" w14:textId="3E2ED85C" w:rsidR="0055611C" w:rsidRPr="0055611C" w:rsidRDefault="0055611C" w:rsidP="00BE50C5">
      <w:pPr>
        <w:spacing w:line="360" w:lineRule="auto"/>
        <w:ind w:firstLine="708"/>
        <w:jc w:val="both"/>
        <w:outlineLvl w:val="1"/>
        <w:rPr>
          <w:bCs/>
          <w:sz w:val="28"/>
          <w:szCs w:val="28"/>
        </w:rPr>
      </w:pPr>
      <w:r w:rsidRPr="0055611C">
        <w:rPr>
          <w:bCs/>
          <w:sz w:val="28"/>
          <w:szCs w:val="28"/>
        </w:rPr>
        <w:t>Требования безопасности при работе с оборудованием для получения воздушно-механической пены</w:t>
      </w:r>
      <w:r w:rsidR="00E678EE">
        <w:rPr>
          <w:bCs/>
          <w:sz w:val="28"/>
          <w:szCs w:val="28"/>
        </w:rPr>
        <w:t>.</w:t>
      </w:r>
    </w:p>
    <w:p w14:paraId="6674CBA8" w14:textId="77777777" w:rsidR="0055611C" w:rsidRPr="0055611C" w:rsidRDefault="0055611C" w:rsidP="00BE50C5">
      <w:pPr>
        <w:spacing w:line="360" w:lineRule="auto"/>
        <w:ind w:firstLine="708"/>
        <w:jc w:val="both"/>
        <w:rPr>
          <w:sz w:val="28"/>
          <w:szCs w:val="28"/>
        </w:rPr>
      </w:pPr>
      <w:r w:rsidRPr="0055611C">
        <w:rPr>
          <w:sz w:val="28"/>
          <w:szCs w:val="28"/>
        </w:rPr>
        <w:t xml:space="preserve">Для выработки пенных составов необходимо использование воздушно-пенных (с низкой концентрацией реагента) и </w:t>
      </w:r>
      <w:proofErr w:type="spellStart"/>
      <w:r w:rsidRPr="0055611C">
        <w:rPr>
          <w:sz w:val="28"/>
          <w:szCs w:val="28"/>
        </w:rPr>
        <w:t>пеногенераторов</w:t>
      </w:r>
      <w:proofErr w:type="spellEnd"/>
      <w:r w:rsidRPr="0055611C">
        <w:rPr>
          <w:sz w:val="28"/>
          <w:szCs w:val="28"/>
        </w:rPr>
        <w:t xml:space="preserve"> (со значительным показателем кратности). </w:t>
      </w:r>
    </w:p>
    <w:p w14:paraId="29B5E4BE" w14:textId="77777777" w:rsidR="00BE50C5" w:rsidRDefault="0055611C" w:rsidP="00BE50C5">
      <w:pPr>
        <w:spacing w:line="360" w:lineRule="auto"/>
        <w:ind w:firstLine="708"/>
        <w:jc w:val="both"/>
        <w:rPr>
          <w:sz w:val="28"/>
          <w:szCs w:val="28"/>
        </w:rPr>
      </w:pPr>
      <w:proofErr w:type="spellStart"/>
      <w:r w:rsidRPr="0055611C">
        <w:rPr>
          <w:sz w:val="28"/>
          <w:szCs w:val="28"/>
        </w:rPr>
        <w:t>Пеногенератор</w:t>
      </w:r>
      <w:proofErr w:type="spellEnd"/>
      <w:r w:rsidRPr="0055611C">
        <w:rPr>
          <w:sz w:val="28"/>
          <w:szCs w:val="28"/>
        </w:rPr>
        <w:t xml:space="preserve"> дополнительно комплектуется пакетом сеток, которые создают массовую пену. </w:t>
      </w:r>
    </w:p>
    <w:p w14:paraId="42151867" w14:textId="77777777" w:rsidR="0055611C" w:rsidRPr="0055611C" w:rsidRDefault="0055611C" w:rsidP="00BE50C5">
      <w:pPr>
        <w:spacing w:line="360" w:lineRule="auto"/>
        <w:ind w:firstLine="708"/>
        <w:jc w:val="both"/>
        <w:rPr>
          <w:sz w:val="28"/>
          <w:szCs w:val="28"/>
        </w:rPr>
      </w:pPr>
      <w:r w:rsidRPr="0055611C">
        <w:rPr>
          <w:sz w:val="28"/>
          <w:szCs w:val="28"/>
        </w:rPr>
        <w:t xml:space="preserve">Особое внимание в процессе работы прибора необходимо уделять этому элементу системы, предохраняя его от физических воздействий и коррозионного износа. </w:t>
      </w:r>
    </w:p>
    <w:p w14:paraId="3E55F6EB" w14:textId="77777777" w:rsidR="00BE50C5" w:rsidRDefault="0055611C" w:rsidP="00BE50C5">
      <w:pPr>
        <w:spacing w:line="360" w:lineRule="auto"/>
        <w:ind w:firstLine="708"/>
        <w:jc w:val="both"/>
        <w:rPr>
          <w:sz w:val="28"/>
          <w:szCs w:val="28"/>
        </w:rPr>
      </w:pPr>
      <w:r w:rsidRPr="0055611C">
        <w:rPr>
          <w:sz w:val="28"/>
          <w:szCs w:val="28"/>
        </w:rPr>
        <w:t xml:space="preserve">Для работы с пожарными установками подобных модификаций специалисты допускаются после проведения соответствующего обучения. </w:t>
      </w:r>
    </w:p>
    <w:p w14:paraId="02EE6480" w14:textId="77777777" w:rsidR="0055611C" w:rsidRPr="0055611C" w:rsidRDefault="0055611C" w:rsidP="00BE50C5">
      <w:pPr>
        <w:spacing w:line="360" w:lineRule="auto"/>
        <w:ind w:firstLine="708"/>
        <w:jc w:val="both"/>
        <w:rPr>
          <w:sz w:val="28"/>
          <w:szCs w:val="28"/>
        </w:rPr>
      </w:pPr>
      <w:r w:rsidRPr="0055611C">
        <w:rPr>
          <w:sz w:val="28"/>
          <w:szCs w:val="28"/>
        </w:rPr>
        <w:t xml:space="preserve">Требования техники безопасности в случае применения подобного оборудования: </w:t>
      </w:r>
    </w:p>
    <w:p w14:paraId="0E922EC9" w14:textId="77777777" w:rsidR="0055611C" w:rsidRPr="00BE50C5" w:rsidRDefault="00BE50C5" w:rsidP="00BE50C5">
      <w:pPr>
        <w:pStyle w:val="a4"/>
        <w:numPr>
          <w:ilvl w:val="0"/>
          <w:numId w:val="43"/>
        </w:numPr>
        <w:spacing w:line="360" w:lineRule="auto"/>
        <w:jc w:val="both"/>
        <w:rPr>
          <w:rFonts w:ascii="Times New Roman" w:hAnsi="Times New Roman"/>
          <w:sz w:val="28"/>
          <w:szCs w:val="28"/>
        </w:rPr>
      </w:pPr>
      <w:r w:rsidRPr="00BE50C5">
        <w:rPr>
          <w:rFonts w:ascii="Times New Roman" w:hAnsi="Times New Roman"/>
          <w:sz w:val="28"/>
          <w:szCs w:val="28"/>
        </w:rPr>
        <w:t xml:space="preserve">запрещают их использование вблизи открытой электросети; </w:t>
      </w:r>
    </w:p>
    <w:p w14:paraId="191995EA" w14:textId="77777777" w:rsidR="0055611C" w:rsidRPr="00BE50C5" w:rsidRDefault="00BE50C5" w:rsidP="00BE50C5">
      <w:pPr>
        <w:pStyle w:val="a4"/>
        <w:numPr>
          <w:ilvl w:val="0"/>
          <w:numId w:val="43"/>
        </w:numPr>
        <w:spacing w:line="360" w:lineRule="auto"/>
        <w:jc w:val="both"/>
        <w:rPr>
          <w:rFonts w:ascii="Times New Roman" w:hAnsi="Times New Roman"/>
          <w:sz w:val="28"/>
          <w:szCs w:val="28"/>
        </w:rPr>
      </w:pPr>
      <w:r w:rsidRPr="00BE50C5">
        <w:rPr>
          <w:rFonts w:ascii="Times New Roman" w:hAnsi="Times New Roman"/>
          <w:sz w:val="28"/>
          <w:szCs w:val="28"/>
        </w:rPr>
        <w:t xml:space="preserve">требуют регулярного проведения техосмотра при сдаче работы; </w:t>
      </w:r>
    </w:p>
    <w:p w14:paraId="0598E1AB" w14:textId="77777777" w:rsidR="0055611C" w:rsidRPr="00BE50C5" w:rsidRDefault="00BE50C5" w:rsidP="00BE50C5">
      <w:pPr>
        <w:pStyle w:val="a4"/>
        <w:numPr>
          <w:ilvl w:val="0"/>
          <w:numId w:val="43"/>
        </w:numPr>
        <w:spacing w:line="360" w:lineRule="auto"/>
        <w:jc w:val="both"/>
        <w:rPr>
          <w:rFonts w:ascii="Times New Roman" w:hAnsi="Times New Roman"/>
          <w:sz w:val="28"/>
          <w:szCs w:val="28"/>
        </w:rPr>
      </w:pPr>
      <w:r w:rsidRPr="00BE50C5">
        <w:rPr>
          <w:rFonts w:ascii="Times New Roman" w:hAnsi="Times New Roman"/>
          <w:sz w:val="28"/>
          <w:szCs w:val="28"/>
        </w:rPr>
        <w:t xml:space="preserve">обязывают специалистов контролировать работоспособность изделий, проводить устранение неисправностей и регулярно контролировать технические параметры изделий. </w:t>
      </w:r>
    </w:p>
    <w:p w14:paraId="5515FE50" w14:textId="77777777" w:rsidR="00BE50C5" w:rsidRDefault="00BE50C5" w:rsidP="0055611C">
      <w:pPr>
        <w:spacing w:line="360" w:lineRule="auto"/>
        <w:jc w:val="both"/>
        <w:rPr>
          <w:bCs/>
          <w:sz w:val="28"/>
          <w:szCs w:val="28"/>
        </w:rPr>
      </w:pPr>
    </w:p>
    <w:p w14:paraId="47CA2ECF" w14:textId="77777777" w:rsidR="00BE50C5" w:rsidRDefault="00BE50C5" w:rsidP="0055611C">
      <w:pPr>
        <w:spacing w:line="360" w:lineRule="auto"/>
        <w:jc w:val="both"/>
        <w:rPr>
          <w:bCs/>
          <w:sz w:val="28"/>
          <w:szCs w:val="28"/>
        </w:rPr>
      </w:pPr>
    </w:p>
    <w:p w14:paraId="6B9A9648" w14:textId="77777777" w:rsidR="00460CCD" w:rsidRDefault="00460CCD" w:rsidP="00BE50C5">
      <w:pPr>
        <w:spacing w:line="360" w:lineRule="auto"/>
        <w:jc w:val="center"/>
        <w:rPr>
          <w:bCs/>
          <w:sz w:val="28"/>
          <w:szCs w:val="28"/>
        </w:rPr>
      </w:pPr>
    </w:p>
    <w:p w14:paraId="006BB386" w14:textId="77777777" w:rsidR="00460CCD" w:rsidRDefault="00460CCD" w:rsidP="00BE50C5">
      <w:pPr>
        <w:spacing w:line="360" w:lineRule="auto"/>
        <w:jc w:val="center"/>
        <w:rPr>
          <w:bCs/>
          <w:sz w:val="28"/>
          <w:szCs w:val="28"/>
        </w:rPr>
      </w:pPr>
    </w:p>
    <w:p w14:paraId="3642BBA6" w14:textId="77777777" w:rsidR="00460CCD" w:rsidRDefault="00460CCD" w:rsidP="00BE50C5">
      <w:pPr>
        <w:spacing w:line="360" w:lineRule="auto"/>
        <w:jc w:val="center"/>
        <w:rPr>
          <w:bCs/>
          <w:sz w:val="28"/>
          <w:szCs w:val="28"/>
        </w:rPr>
      </w:pPr>
    </w:p>
    <w:p w14:paraId="727B1D45" w14:textId="77777777" w:rsidR="00460CCD" w:rsidRDefault="00460CCD" w:rsidP="00BE50C5">
      <w:pPr>
        <w:spacing w:line="360" w:lineRule="auto"/>
        <w:jc w:val="center"/>
        <w:rPr>
          <w:bCs/>
          <w:sz w:val="28"/>
          <w:szCs w:val="28"/>
        </w:rPr>
      </w:pPr>
    </w:p>
    <w:p w14:paraId="50F3A6D1" w14:textId="77777777" w:rsidR="00460CCD" w:rsidRDefault="00460CCD" w:rsidP="00BE50C5">
      <w:pPr>
        <w:spacing w:line="360" w:lineRule="auto"/>
        <w:jc w:val="center"/>
        <w:rPr>
          <w:bCs/>
          <w:sz w:val="28"/>
          <w:szCs w:val="28"/>
        </w:rPr>
      </w:pPr>
    </w:p>
    <w:p w14:paraId="53FD1FAB" w14:textId="77777777" w:rsidR="00460CCD" w:rsidRDefault="00460CCD" w:rsidP="00BE50C5">
      <w:pPr>
        <w:spacing w:line="360" w:lineRule="auto"/>
        <w:jc w:val="center"/>
        <w:rPr>
          <w:bCs/>
          <w:sz w:val="28"/>
          <w:szCs w:val="28"/>
        </w:rPr>
      </w:pPr>
    </w:p>
    <w:p w14:paraId="684EC2CD" w14:textId="2E537D5D" w:rsidR="00BE50C5" w:rsidRDefault="00BE50C5" w:rsidP="00BE50C5">
      <w:pPr>
        <w:spacing w:line="360" w:lineRule="auto"/>
        <w:jc w:val="center"/>
        <w:rPr>
          <w:bCs/>
          <w:sz w:val="28"/>
          <w:szCs w:val="28"/>
        </w:rPr>
      </w:pPr>
      <w:r>
        <w:rPr>
          <w:bCs/>
          <w:sz w:val="28"/>
          <w:szCs w:val="28"/>
        </w:rPr>
        <w:lastRenderedPageBreak/>
        <w:t>Заключение</w:t>
      </w:r>
    </w:p>
    <w:p w14:paraId="30942B09" w14:textId="77777777" w:rsidR="00BE50C5" w:rsidRDefault="00BE50C5" w:rsidP="0055611C">
      <w:pPr>
        <w:spacing w:line="360" w:lineRule="auto"/>
        <w:jc w:val="both"/>
        <w:rPr>
          <w:bCs/>
          <w:sz w:val="28"/>
          <w:szCs w:val="28"/>
        </w:rPr>
      </w:pPr>
    </w:p>
    <w:p w14:paraId="3F43B5B6" w14:textId="77777777" w:rsidR="00BE50C5" w:rsidRDefault="0055611C" w:rsidP="00BE50C5">
      <w:pPr>
        <w:spacing w:line="360" w:lineRule="auto"/>
        <w:ind w:firstLine="708"/>
        <w:jc w:val="both"/>
        <w:rPr>
          <w:sz w:val="28"/>
          <w:szCs w:val="28"/>
        </w:rPr>
      </w:pPr>
      <w:r w:rsidRPr="00BE50C5">
        <w:rPr>
          <w:bCs/>
          <w:sz w:val="28"/>
          <w:szCs w:val="28"/>
        </w:rPr>
        <w:t xml:space="preserve">Пожарные </w:t>
      </w:r>
      <w:r w:rsidR="00BE50C5">
        <w:rPr>
          <w:bCs/>
          <w:sz w:val="28"/>
          <w:szCs w:val="28"/>
        </w:rPr>
        <w:t xml:space="preserve">рукава, пожарные </w:t>
      </w:r>
      <w:r w:rsidRPr="00BE50C5">
        <w:rPr>
          <w:bCs/>
          <w:sz w:val="28"/>
          <w:szCs w:val="28"/>
        </w:rPr>
        <w:t>стволы</w:t>
      </w:r>
      <w:r w:rsidR="00BE50C5">
        <w:rPr>
          <w:bCs/>
          <w:sz w:val="28"/>
          <w:szCs w:val="28"/>
        </w:rPr>
        <w:t xml:space="preserve"> и другой шанцевый инструмент</w:t>
      </w:r>
      <w:r w:rsidRPr="0055611C">
        <w:rPr>
          <w:sz w:val="28"/>
          <w:szCs w:val="28"/>
        </w:rPr>
        <w:t xml:space="preserve"> – значимое противопожарное оборудование, специфика использования которого обозначена конструктивными особенностями и техническими характеристиками. </w:t>
      </w:r>
    </w:p>
    <w:p w14:paraId="239EDEDC" w14:textId="77777777" w:rsidR="00161A88" w:rsidRPr="0055611C" w:rsidRDefault="0055611C" w:rsidP="00BE50C5">
      <w:pPr>
        <w:spacing w:line="360" w:lineRule="auto"/>
        <w:ind w:firstLine="708"/>
        <w:jc w:val="both"/>
        <w:rPr>
          <w:rStyle w:val="a5"/>
          <w:rFonts w:ascii="Times New Roman" w:hAnsi="Times New Roman" w:cs="Times New Roman"/>
          <w:b w:val="0"/>
          <w:bCs w:val="0"/>
          <w:color w:val="000000"/>
          <w:sz w:val="28"/>
          <w:szCs w:val="28"/>
        </w:rPr>
      </w:pPr>
      <w:r w:rsidRPr="0055611C">
        <w:rPr>
          <w:sz w:val="28"/>
          <w:szCs w:val="28"/>
        </w:rPr>
        <w:t>Правильный выбор устройства и соблюдение правил эксплуатации позволяют максимально быстро справиться с огнем, спасти имущество и человеческие жизни.</w:t>
      </w:r>
    </w:p>
    <w:p w14:paraId="20D86C4D" w14:textId="77777777" w:rsidR="006F06DC" w:rsidRPr="0055611C" w:rsidRDefault="006F06DC" w:rsidP="0055611C">
      <w:pPr>
        <w:spacing w:line="360" w:lineRule="auto"/>
        <w:jc w:val="both"/>
        <w:rPr>
          <w:rStyle w:val="a5"/>
          <w:rFonts w:ascii="Times New Roman" w:hAnsi="Times New Roman" w:cs="Times New Roman"/>
          <w:b w:val="0"/>
          <w:bCs w:val="0"/>
          <w:color w:val="000000"/>
          <w:sz w:val="28"/>
          <w:szCs w:val="28"/>
        </w:rPr>
      </w:pPr>
    </w:p>
    <w:p w14:paraId="29BF794D" w14:textId="77777777" w:rsidR="006F06DC" w:rsidRPr="0055611C" w:rsidRDefault="006F06DC" w:rsidP="0055611C">
      <w:pPr>
        <w:spacing w:line="360" w:lineRule="auto"/>
        <w:jc w:val="both"/>
        <w:rPr>
          <w:rStyle w:val="a5"/>
          <w:rFonts w:ascii="Times New Roman" w:hAnsi="Times New Roman" w:cs="Times New Roman"/>
          <w:b w:val="0"/>
          <w:bCs w:val="0"/>
          <w:color w:val="000000"/>
          <w:sz w:val="28"/>
          <w:szCs w:val="28"/>
        </w:rPr>
      </w:pPr>
    </w:p>
    <w:p w14:paraId="319D42B6" w14:textId="77777777" w:rsidR="006F06DC" w:rsidRDefault="006F06DC" w:rsidP="0055611C">
      <w:pPr>
        <w:spacing w:line="360" w:lineRule="auto"/>
        <w:jc w:val="both"/>
        <w:rPr>
          <w:rStyle w:val="a5"/>
          <w:rFonts w:ascii="Times New Roman" w:hAnsi="Times New Roman" w:cs="Times New Roman"/>
          <w:b w:val="0"/>
          <w:bCs w:val="0"/>
          <w:color w:val="000000"/>
          <w:sz w:val="28"/>
          <w:szCs w:val="28"/>
        </w:rPr>
      </w:pPr>
    </w:p>
    <w:p w14:paraId="7914FB62" w14:textId="77777777" w:rsidR="00B43E25" w:rsidRDefault="00B43E25" w:rsidP="0055611C">
      <w:pPr>
        <w:spacing w:line="360" w:lineRule="auto"/>
        <w:jc w:val="both"/>
        <w:rPr>
          <w:rStyle w:val="a5"/>
          <w:rFonts w:ascii="Times New Roman" w:hAnsi="Times New Roman" w:cs="Times New Roman"/>
          <w:b w:val="0"/>
          <w:bCs w:val="0"/>
          <w:color w:val="000000"/>
          <w:sz w:val="28"/>
          <w:szCs w:val="28"/>
        </w:rPr>
      </w:pPr>
    </w:p>
    <w:p w14:paraId="34FCD271" w14:textId="77777777" w:rsidR="00B43E25" w:rsidRDefault="00B43E25" w:rsidP="0055611C">
      <w:pPr>
        <w:spacing w:line="360" w:lineRule="auto"/>
        <w:jc w:val="both"/>
        <w:rPr>
          <w:rStyle w:val="a5"/>
          <w:rFonts w:ascii="Times New Roman" w:hAnsi="Times New Roman" w:cs="Times New Roman"/>
          <w:b w:val="0"/>
          <w:bCs w:val="0"/>
          <w:color w:val="000000"/>
          <w:sz w:val="28"/>
          <w:szCs w:val="28"/>
        </w:rPr>
      </w:pPr>
    </w:p>
    <w:p w14:paraId="62220BFF" w14:textId="77777777" w:rsidR="00B43E25" w:rsidRDefault="00B43E25" w:rsidP="0055611C">
      <w:pPr>
        <w:spacing w:line="360" w:lineRule="auto"/>
        <w:jc w:val="both"/>
        <w:rPr>
          <w:rStyle w:val="a5"/>
          <w:rFonts w:ascii="Times New Roman" w:hAnsi="Times New Roman" w:cs="Times New Roman"/>
          <w:b w:val="0"/>
          <w:bCs w:val="0"/>
          <w:color w:val="000000"/>
          <w:sz w:val="28"/>
          <w:szCs w:val="28"/>
        </w:rPr>
      </w:pPr>
    </w:p>
    <w:p w14:paraId="4F331266" w14:textId="77777777" w:rsidR="00B43E25" w:rsidRDefault="00B43E25" w:rsidP="0055611C">
      <w:pPr>
        <w:spacing w:line="360" w:lineRule="auto"/>
        <w:jc w:val="both"/>
        <w:rPr>
          <w:rStyle w:val="a5"/>
          <w:rFonts w:ascii="Times New Roman" w:hAnsi="Times New Roman" w:cs="Times New Roman"/>
          <w:b w:val="0"/>
          <w:bCs w:val="0"/>
          <w:color w:val="000000"/>
          <w:sz w:val="28"/>
          <w:szCs w:val="28"/>
        </w:rPr>
      </w:pPr>
    </w:p>
    <w:p w14:paraId="7555A7F2" w14:textId="77777777" w:rsidR="00B43E25" w:rsidRDefault="00B43E25" w:rsidP="0055611C">
      <w:pPr>
        <w:spacing w:line="360" w:lineRule="auto"/>
        <w:jc w:val="both"/>
        <w:rPr>
          <w:rStyle w:val="a5"/>
          <w:rFonts w:ascii="Times New Roman" w:hAnsi="Times New Roman" w:cs="Times New Roman"/>
          <w:b w:val="0"/>
          <w:bCs w:val="0"/>
          <w:color w:val="000000"/>
          <w:sz w:val="28"/>
          <w:szCs w:val="28"/>
        </w:rPr>
      </w:pPr>
    </w:p>
    <w:p w14:paraId="7218E765" w14:textId="77777777" w:rsidR="00B43E25" w:rsidRDefault="00B43E25" w:rsidP="0055611C">
      <w:pPr>
        <w:spacing w:line="360" w:lineRule="auto"/>
        <w:jc w:val="both"/>
        <w:rPr>
          <w:rStyle w:val="a5"/>
          <w:rFonts w:ascii="Times New Roman" w:hAnsi="Times New Roman" w:cs="Times New Roman"/>
          <w:b w:val="0"/>
          <w:bCs w:val="0"/>
          <w:color w:val="000000"/>
          <w:sz w:val="28"/>
          <w:szCs w:val="28"/>
        </w:rPr>
      </w:pPr>
    </w:p>
    <w:p w14:paraId="407210E4" w14:textId="77777777" w:rsidR="00B43E25" w:rsidRDefault="00B43E25" w:rsidP="0055611C">
      <w:pPr>
        <w:spacing w:line="360" w:lineRule="auto"/>
        <w:jc w:val="both"/>
        <w:rPr>
          <w:rStyle w:val="a5"/>
          <w:rFonts w:ascii="Times New Roman" w:hAnsi="Times New Roman" w:cs="Times New Roman"/>
          <w:b w:val="0"/>
          <w:bCs w:val="0"/>
          <w:color w:val="000000"/>
          <w:sz w:val="28"/>
          <w:szCs w:val="28"/>
        </w:rPr>
      </w:pPr>
    </w:p>
    <w:p w14:paraId="72FED6C3" w14:textId="77777777" w:rsidR="00B43E25" w:rsidRDefault="00B43E25" w:rsidP="0055611C">
      <w:pPr>
        <w:spacing w:line="360" w:lineRule="auto"/>
        <w:jc w:val="both"/>
        <w:rPr>
          <w:rStyle w:val="a5"/>
          <w:rFonts w:ascii="Times New Roman" w:hAnsi="Times New Roman" w:cs="Times New Roman"/>
          <w:b w:val="0"/>
          <w:bCs w:val="0"/>
          <w:color w:val="000000"/>
          <w:sz w:val="28"/>
          <w:szCs w:val="28"/>
        </w:rPr>
      </w:pPr>
    </w:p>
    <w:p w14:paraId="3581F22C" w14:textId="77777777" w:rsidR="00B43E25" w:rsidRDefault="00B43E25" w:rsidP="0055611C">
      <w:pPr>
        <w:spacing w:line="360" w:lineRule="auto"/>
        <w:jc w:val="both"/>
        <w:rPr>
          <w:rStyle w:val="a5"/>
          <w:rFonts w:ascii="Times New Roman" w:hAnsi="Times New Roman" w:cs="Times New Roman"/>
          <w:b w:val="0"/>
          <w:bCs w:val="0"/>
          <w:color w:val="000000"/>
          <w:sz w:val="28"/>
          <w:szCs w:val="28"/>
        </w:rPr>
      </w:pPr>
    </w:p>
    <w:p w14:paraId="55345B39" w14:textId="77777777" w:rsidR="00B43E25" w:rsidRDefault="00B43E25" w:rsidP="0055611C">
      <w:pPr>
        <w:spacing w:line="360" w:lineRule="auto"/>
        <w:jc w:val="both"/>
        <w:rPr>
          <w:rStyle w:val="a5"/>
          <w:rFonts w:ascii="Times New Roman" w:hAnsi="Times New Roman" w:cs="Times New Roman"/>
          <w:b w:val="0"/>
          <w:bCs w:val="0"/>
          <w:color w:val="000000"/>
          <w:sz w:val="28"/>
          <w:szCs w:val="28"/>
        </w:rPr>
      </w:pPr>
    </w:p>
    <w:p w14:paraId="549C805C" w14:textId="77777777" w:rsidR="00B43E25" w:rsidRDefault="00B43E25" w:rsidP="0055611C">
      <w:pPr>
        <w:spacing w:line="360" w:lineRule="auto"/>
        <w:jc w:val="both"/>
        <w:rPr>
          <w:rStyle w:val="a5"/>
          <w:rFonts w:ascii="Times New Roman" w:hAnsi="Times New Roman" w:cs="Times New Roman"/>
          <w:b w:val="0"/>
          <w:bCs w:val="0"/>
          <w:color w:val="000000"/>
          <w:sz w:val="28"/>
          <w:szCs w:val="28"/>
        </w:rPr>
      </w:pPr>
    </w:p>
    <w:p w14:paraId="12F51D6B" w14:textId="77777777" w:rsidR="00B43E25" w:rsidRDefault="00B43E25" w:rsidP="0055611C">
      <w:pPr>
        <w:spacing w:line="360" w:lineRule="auto"/>
        <w:jc w:val="both"/>
        <w:rPr>
          <w:rStyle w:val="a5"/>
          <w:rFonts w:ascii="Times New Roman" w:hAnsi="Times New Roman" w:cs="Times New Roman"/>
          <w:b w:val="0"/>
          <w:bCs w:val="0"/>
          <w:color w:val="000000"/>
          <w:sz w:val="28"/>
          <w:szCs w:val="28"/>
        </w:rPr>
      </w:pPr>
    </w:p>
    <w:p w14:paraId="60765D19" w14:textId="77777777" w:rsidR="00B43E25" w:rsidRDefault="00B43E25" w:rsidP="0055611C">
      <w:pPr>
        <w:spacing w:line="360" w:lineRule="auto"/>
        <w:jc w:val="both"/>
        <w:rPr>
          <w:rStyle w:val="a5"/>
          <w:rFonts w:ascii="Times New Roman" w:hAnsi="Times New Roman" w:cs="Times New Roman"/>
          <w:b w:val="0"/>
          <w:bCs w:val="0"/>
          <w:color w:val="000000"/>
          <w:sz w:val="28"/>
          <w:szCs w:val="28"/>
        </w:rPr>
      </w:pPr>
    </w:p>
    <w:p w14:paraId="37DE7002" w14:textId="77777777" w:rsidR="00B43E25" w:rsidRDefault="00B43E25" w:rsidP="0055611C">
      <w:pPr>
        <w:spacing w:line="360" w:lineRule="auto"/>
        <w:jc w:val="both"/>
        <w:rPr>
          <w:rStyle w:val="a5"/>
          <w:rFonts w:ascii="Times New Roman" w:hAnsi="Times New Roman" w:cs="Times New Roman"/>
          <w:b w:val="0"/>
          <w:bCs w:val="0"/>
          <w:color w:val="000000"/>
          <w:sz w:val="28"/>
          <w:szCs w:val="28"/>
        </w:rPr>
      </w:pPr>
    </w:p>
    <w:p w14:paraId="6B7BD417" w14:textId="77777777" w:rsidR="00B43E25" w:rsidRDefault="00B43E25" w:rsidP="0055611C">
      <w:pPr>
        <w:spacing w:line="360" w:lineRule="auto"/>
        <w:jc w:val="both"/>
        <w:rPr>
          <w:rStyle w:val="a5"/>
          <w:rFonts w:ascii="Times New Roman" w:hAnsi="Times New Roman" w:cs="Times New Roman"/>
          <w:b w:val="0"/>
          <w:bCs w:val="0"/>
          <w:color w:val="000000"/>
          <w:sz w:val="28"/>
          <w:szCs w:val="28"/>
        </w:rPr>
      </w:pPr>
    </w:p>
    <w:p w14:paraId="08846E9E" w14:textId="77777777" w:rsidR="00B43E25" w:rsidRDefault="00B43E25" w:rsidP="0055611C">
      <w:pPr>
        <w:spacing w:line="360" w:lineRule="auto"/>
        <w:jc w:val="both"/>
        <w:rPr>
          <w:rStyle w:val="a5"/>
          <w:rFonts w:ascii="Times New Roman" w:hAnsi="Times New Roman" w:cs="Times New Roman"/>
          <w:b w:val="0"/>
          <w:bCs w:val="0"/>
          <w:color w:val="000000"/>
          <w:sz w:val="28"/>
          <w:szCs w:val="28"/>
        </w:rPr>
      </w:pPr>
    </w:p>
    <w:p w14:paraId="5B946B67" w14:textId="77777777" w:rsidR="00B43E25" w:rsidRDefault="00B43E25" w:rsidP="0055611C">
      <w:pPr>
        <w:spacing w:line="360" w:lineRule="auto"/>
        <w:jc w:val="both"/>
        <w:rPr>
          <w:rStyle w:val="a5"/>
          <w:rFonts w:ascii="Times New Roman" w:hAnsi="Times New Roman" w:cs="Times New Roman"/>
          <w:b w:val="0"/>
          <w:bCs w:val="0"/>
          <w:color w:val="000000"/>
          <w:sz w:val="28"/>
          <w:szCs w:val="28"/>
        </w:rPr>
      </w:pPr>
    </w:p>
    <w:p w14:paraId="67E93D9C" w14:textId="77777777" w:rsidR="00B43E25" w:rsidRDefault="00B43E25" w:rsidP="0055611C">
      <w:pPr>
        <w:spacing w:line="360" w:lineRule="auto"/>
        <w:jc w:val="both"/>
        <w:rPr>
          <w:rStyle w:val="a5"/>
          <w:rFonts w:ascii="Times New Roman" w:hAnsi="Times New Roman" w:cs="Times New Roman"/>
          <w:b w:val="0"/>
          <w:bCs w:val="0"/>
          <w:color w:val="000000"/>
          <w:sz w:val="28"/>
          <w:szCs w:val="28"/>
        </w:rPr>
      </w:pPr>
    </w:p>
    <w:p w14:paraId="79ED78CA" w14:textId="77777777" w:rsidR="00B43E25" w:rsidRDefault="00B43E25" w:rsidP="0055611C">
      <w:pPr>
        <w:spacing w:line="360" w:lineRule="auto"/>
        <w:jc w:val="both"/>
        <w:rPr>
          <w:rStyle w:val="a5"/>
          <w:rFonts w:ascii="Times New Roman" w:hAnsi="Times New Roman" w:cs="Times New Roman"/>
          <w:b w:val="0"/>
          <w:bCs w:val="0"/>
          <w:color w:val="000000"/>
          <w:sz w:val="28"/>
          <w:szCs w:val="28"/>
        </w:rPr>
      </w:pPr>
    </w:p>
    <w:p w14:paraId="263FC589" w14:textId="7B9AFD83" w:rsidR="00B43E25" w:rsidRPr="00BE65CE" w:rsidRDefault="00B43E25" w:rsidP="00B43E25">
      <w:pPr>
        <w:spacing w:line="360" w:lineRule="auto"/>
        <w:jc w:val="center"/>
        <w:rPr>
          <w:rStyle w:val="a5"/>
          <w:rFonts w:ascii="Times New Roman" w:hAnsi="Times New Roman" w:cs="Times New Roman"/>
          <w:b w:val="0"/>
          <w:bCs w:val="0"/>
          <w:color w:val="000000"/>
          <w:sz w:val="28"/>
          <w:szCs w:val="28"/>
        </w:rPr>
      </w:pPr>
      <w:r w:rsidRPr="00BE65CE">
        <w:rPr>
          <w:rStyle w:val="a5"/>
          <w:rFonts w:ascii="Times New Roman" w:hAnsi="Times New Roman" w:cs="Times New Roman"/>
          <w:b w:val="0"/>
          <w:bCs w:val="0"/>
          <w:color w:val="000000"/>
          <w:sz w:val="28"/>
          <w:szCs w:val="28"/>
        </w:rPr>
        <w:lastRenderedPageBreak/>
        <w:t>Литература</w:t>
      </w:r>
    </w:p>
    <w:p w14:paraId="7789DED3" w14:textId="77777777" w:rsidR="00B43E25" w:rsidRPr="00BE65CE" w:rsidRDefault="00B43E25" w:rsidP="00B43E25">
      <w:pPr>
        <w:spacing w:line="360" w:lineRule="auto"/>
        <w:jc w:val="center"/>
        <w:rPr>
          <w:rStyle w:val="a5"/>
          <w:rFonts w:ascii="Times New Roman" w:hAnsi="Times New Roman" w:cs="Times New Roman"/>
          <w:b w:val="0"/>
          <w:bCs w:val="0"/>
          <w:color w:val="000000"/>
          <w:sz w:val="28"/>
          <w:szCs w:val="28"/>
        </w:rPr>
      </w:pPr>
    </w:p>
    <w:p w14:paraId="7F363E7B" w14:textId="5C9F72C7" w:rsidR="00CF0F2E" w:rsidRPr="005B5E60" w:rsidRDefault="00CF0F2E" w:rsidP="00D107CD">
      <w:pPr>
        <w:pStyle w:val="a4"/>
        <w:numPr>
          <w:ilvl w:val="0"/>
          <w:numId w:val="45"/>
        </w:numPr>
        <w:shd w:val="clear" w:color="auto" w:fill="FFFFFF"/>
        <w:spacing w:after="0" w:line="360" w:lineRule="auto"/>
        <w:ind w:left="1139" w:hanging="357"/>
        <w:jc w:val="both"/>
        <w:textAlignment w:val="baseline"/>
        <w:outlineLvl w:val="0"/>
        <w:rPr>
          <w:rFonts w:ascii="Times New Roman" w:hAnsi="Times New Roman"/>
          <w:bCs/>
          <w:color w:val="2D2D2D"/>
          <w:spacing w:val="2"/>
          <w:kern w:val="36"/>
          <w:sz w:val="28"/>
          <w:szCs w:val="28"/>
        </w:rPr>
      </w:pPr>
      <w:r w:rsidRPr="00BE65CE">
        <w:rPr>
          <w:rFonts w:ascii="Times New Roman" w:hAnsi="Times New Roman"/>
          <w:bCs/>
          <w:color w:val="2D2D2D"/>
          <w:spacing w:val="2"/>
          <w:kern w:val="36"/>
          <w:sz w:val="28"/>
          <w:szCs w:val="46"/>
        </w:rPr>
        <w:t>ГОСТ Р 58853-2020 Производственные услуги. Добровольная пожарная охрана. Общие требования</w:t>
      </w:r>
      <w:r w:rsidR="00BE65CE">
        <w:rPr>
          <w:rFonts w:ascii="Times New Roman" w:hAnsi="Times New Roman"/>
          <w:bCs/>
          <w:color w:val="2D2D2D"/>
          <w:spacing w:val="2"/>
          <w:kern w:val="36"/>
          <w:sz w:val="28"/>
          <w:szCs w:val="46"/>
        </w:rPr>
        <w:t>;</w:t>
      </w:r>
      <w:r w:rsidR="005B5E60">
        <w:rPr>
          <w:rFonts w:ascii="Times New Roman" w:hAnsi="Times New Roman"/>
          <w:bCs/>
          <w:color w:val="2D2D2D"/>
          <w:spacing w:val="2"/>
          <w:kern w:val="36"/>
          <w:sz w:val="28"/>
          <w:szCs w:val="46"/>
        </w:rPr>
        <w:t xml:space="preserve"> </w:t>
      </w:r>
      <w:r w:rsidR="005B5E60" w:rsidRPr="005B5E60">
        <w:rPr>
          <w:rFonts w:ascii="Times New Roman" w:hAnsi="Times New Roman"/>
          <w:sz w:val="28"/>
          <w:szCs w:val="28"/>
        </w:rPr>
        <w:t>(утв. и введен в действие Приказом Росстандарта от 15.05.2020 N 203-ст)</w:t>
      </w:r>
      <w:r w:rsidR="005B5E60">
        <w:rPr>
          <w:rFonts w:ascii="Times New Roman" w:hAnsi="Times New Roman"/>
          <w:sz w:val="28"/>
          <w:szCs w:val="28"/>
        </w:rPr>
        <w:t>.</w:t>
      </w:r>
    </w:p>
    <w:p w14:paraId="60EDEBFA" w14:textId="744A3888" w:rsidR="00D107CD" w:rsidRDefault="00D107CD" w:rsidP="00D107CD">
      <w:pPr>
        <w:pStyle w:val="ConsPlusNormal"/>
        <w:numPr>
          <w:ilvl w:val="0"/>
          <w:numId w:val="45"/>
        </w:numPr>
        <w:spacing w:line="360" w:lineRule="auto"/>
        <w:ind w:left="1139" w:hanging="357"/>
        <w:jc w:val="both"/>
        <w:rPr>
          <w:rFonts w:ascii="Times New Roman" w:eastAsia="Calibri" w:hAnsi="Times New Roman" w:cs="Times New Roman"/>
          <w:bCs/>
          <w:color w:val="2D2D2D"/>
          <w:spacing w:val="2"/>
          <w:kern w:val="36"/>
          <w:sz w:val="28"/>
          <w:szCs w:val="46"/>
          <w:lang w:eastAsia="en-US"/>
          <w14:ligatures w14:val="none"/>
        </w:rPr>
      </w:pPr>
      <w:r w:rsidRPr="00D107CD">
        <w:rPr>
          <w:rFonts w:ascii="Times New Roman" w:eastAsia="Calibri" w:hAnsi="Times New Roman" w:cs="Times New Roman"/>
          <w:bCs/>
          <w:color w:val="2D2D2D"/>
          <w:spacing w:val="2"/>
          <w:kern w:val="36"/>
          <w:sz w:val="28"/>
          <w:szCs w:val="46"/>
          <w:lang w:eastAsia="en-US"/>
          <w14:ligatures w14:val="none"/>
        </w:rPr>
        <w:t>"ГОСТ 9923-2021. Межгосударственный стандарт. Техника пожарная. Стволы пожарные ручные. Общие технические требования. Методы испытаний"</w:t>
      </w:r>
      <w:r>
        <w:rPr>
          <w:rFonts w:ascii="Times New Roman" w:eastAsia="Calibri" w:hAnsi="Times New Roman" w:cs="Times New Roman"/>
          <w:bCs/>
          <w:color w:val="2D2D2D"/>
          <w:spacing w:val="2"/>
          <w:kern w:val="36"/>
          <w:sz w:val="28"/>
          <w:szCs w:val="46"/>
          <w:lang w:eastAsia="en-US"/>
          <w14:ligatures w14:val="none"/>
        </w:rPr>
        <w:t xml:space="preserve"> </w:t>
      </w:r>
      <w:r w:rsidRPr="00D107CD">
        <w:rPr>
          <w:rFonts w:ascii="Times New Roman" w:eastAsia="Calibri" w:hAnsi="Times New Roman" w:cs="Times New Roman"/>
          <w:bCs/>
          <w:color w:val="2D2D2D"/>
          <w:spacing w:val="2"/>
          <w:kern w:val="36"/>
          <w:sz w:val="28"/>
          <w:szCs w:val="46"/>
          <w:lang w:eastAsia="en-US"/>
          <w14:ligatures w14:val="none"/>
        </w:rPr>
        <w:t>(введен в действие Приказом Росстандарта от 28.04.2022 N 236-ст)</w:t>
      </w:r>
      <w:r>
        <w:rPr>
          <w:rFonts w:ascii="Times New Roman" w:eastAsia="Calibri" w:hAnsi="Times New Roman" w:cs="Times New Roman"/>
          <w:bCs/>
          <w:color w:val="2D2D2D"/>
          <w:spacing w:val="2"/>
          <w:kern w:val="36"/>
          <w:sz w:val="28"/>
          <w:szCs w:val="46"/>
          <w:lang w:eastAsia="en-US"/>
          <w14:ligatures w14:val="none"/>
        </w:rPr>
        <w:t>.</w:t>
      </w:r>
    </w:p>
    <w:p w14:paraId="6BED4103" w14:textId="77777777" w:rsidR="00CC1788" w:rsidRPr="00CC1788" w:rsidRDefault="00CC1788" w:rsidP="00CC1788">
      <w:pPr>
        <w:pStyle w:val="ConsPlusNormal"/>
        <w:numPr>
          <w:ilvl w:val="0"/>
          <w:numId w:val="45"/>
        </w:numPr>
        <w:spacing w:line="360" w:lineRule="auto"/>
        <w:jc w:val="both"/>
        <w:rPr>
          <w:rFonts w:ascii="Times New Roman" w:hAnsi="Times New Roman" w:cs="Times New Roman"/>
          <w:sz w:val="28"/>
          <w:szCs w:val="28"/>
        </w:rPr>
      </w:pPr>
      <w:r w:rsidRPr="00BB6CCB">
        <w:rPr>
          <w:rFonts w:ascii="Times New Roman" w:hAnsi="Times New Roman" w:cs="Times New Roman"/>
          <w:sz w:val="28"/>
          <w:szCs w:val="28"/>
        </w:rPr>
        <w:t>ГОСТ 14192</w:t>
      </w:r>
      <w:r w:rsidRPr="00CC1788">
        <w:rPr>
          <w:rFonts w:ascii="Segoe UI" w:hAnsi="Segoe UI" w:cs="Segoe UI"/>
          <w:color w:val="000000"/>
          <w:shd w:val="clear" w:color="auto" w:fill="FFFFFF"/>
        </w:rPr>
        <w:t xml:space="preserve"> </w:t>
      </w:r>
      <w:r w:rsidRPr="00CC1788">
        <w:rPr>
          <w:rStyle w:val="doctitleimportant"/>
          <w:rFonts w:ascii="Times New Roman" w:hAnsi="Times New Roman" w:cs="Times New Roman"/>
          <w:color w:val="000000"/>
          <w:sz w:val="28"/>
          <w:szCs w:val="28"/>
          <w:shd w:val="clear" w:color="auto" w:fill="FFFFFF"/>
        </w:rPr>
        <w:t>Межгосударственный стандарт. Маркировка грузов"</w:t>
      </w:r>
      <w:r w:rsidRPr="00CC1788">
        <w:rPr>
          <w:rFonts w:ascii="Times New Roman" w:hAnsi="Times New Roman" w:cs="Times New Roman"/>
          <w:color w:val="000000"/>
          <w:sz w:val="28"/>
          <w:szCs w:val="28"/>
          <w:shd w:val="clear" w:color="auto" w:fill="FFFFFF"/>
        </w:rPr>
        <w:t>(введен в действие Постановлением Госстандарта России от 18.06.1997 N 219) (ред. от 03.08.2012)</w:t>
      </w:r>
      <w:r w:rsidRPr="00CC1788">
        <w:rPr>
          <w:rFonts w:ascii="Times New Roman" w:hAnsi="Times New Roman" w:cs="Times New Roman"/>
          <w:sz w:val="28"/>
          <w:szCs w:val="28"/>
        </w:rPr>
        <w:t>.</w:t>
      </w:r>
    </w:p>
    <w:p w14:paraId="1F608D6C" w14:textId="7A39099D" w:rsidR="006F06DC" w:rsidRPr="00BE65CE" w:rsidRDefault="000A7820" w:rsidP="00D107CD">
      <w:pPr>
        <w:pStyle w:val="a4"/>
        <w:numPr>
          <w:ilvl w:val="0"/>
          <w:numId w:val="45"/>
        </w:numPr>
        <w:shd w:val="clear" w:color="auto" w:fill="FFFFFF"/>
        <w:spacing w:after="0" w:line="360" w:lineRule="auto"/>
        <w:ind w:left="1139" w:hanging="357"/>
        <w:jc w:val="both"/>
        <w:textAlignment w:val="baseline"/>
        <w:outlineLvl w:val="0"/>
        <w:rPr>
          <w:rFonts w:ascii="Times New Roman" w:hAnsi="Times New Roman"/>
          <w:sz w:val="28"/>
          <w:szCs w:val="28"/>
        </w:rPr>
      </w:pPr>
      <w:proofErr w:type="spellStart"/>
      <w:r w:rsidRPr="00BE65CE">
        <w:rPr>
          <w:rFonts w:ascii="Times New Roman" w:hAnsi="Times New Roman"/>
          <w:sz w:val="28"/>
          <w:szCs w:val="28"/>
        </w:rPr>
        <w:t>Теребнев</w:t>
      </w:r>
      <w:proofErr w:type="spellEnd"/>
      <w:r w:rsidRPr="00BE65CE">
        <w:rPr>
          <w:rFonts w:ascii="Times New Roman" w:hAnsi="Times New Roman"/>
          <w:sz w:val="28"/>
          <w:szCs w:val="28"/>
        </w:rPr>
        <w:t xml:space="preserve"> В. В. Пожарная техника: Пожарно-техническое вооружение, устройство и применение. - </w:t>
      </w:r>
      <w:proofErr w:type="gramStart"/>
      <w:r w:rsidRPr="00BE65CE">
        <w:rPr>
          <w:rFonts w:ascii="Times New Roman" w:hAnsi="Times New Roman"/>
          <w:sz w:val="28"/>
          <w:szCs w:val="28"/>
        </w:rPr>
        <w:t>М. :</w:t>
      </w:r>
      <w:proofErr w:type="gramEnd"/>
      <w:r w:rsidRPr="00BE65CE">
        <w:rPr>
          <w:rFonts w:ascii="Times New Roman" w:hAnsi="Times New Roman"/>
          <w:sz w:val="28"/>
          <w:szCs w:val="28"/>
        </w:rPr>
        <w:t xml:space="preserve"> Центр Пропаганды, 2007. – 328 с. </w:t>
      </w:r>
    </w:p>
    <w:sectPr w:rsidR="006F06DC" w:rsidRPr="00BE65CE" w:rsidSect="002E671C">
      <w:pgSz w:w="11906" w:h="16838"/>
      <w:pgMar w:top="1134" w:right="707"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123"/>
    <w:multiLevelType w:val="multilevel"/>
    <w:tmpl w:val="06D20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92FC0"/>
    <w:multiLevelType w:val="multilevel"/>
    <w:tmpl w:val="0834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902BF"/>
    <w:multiLevelType w:val="hybridMultilevel"/>
    <w:tmpl w:val="1D103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3053A0"/>
    <w:multiLevelType w:val="hybridMultilevel"/>
    <w:tmpl w:val="BD5E458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3BC385E"/>
    <w:multiLevelType w:val="hybridMultilevel"/>
    <w:tmpl w:val="50703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837A78"/>
    <w:multiLevelType w:val="hybridMultilevel"/>
    <w:tmpl w:val="413C0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91613B"/>
    <w:multiLevelType w:val="hybridMultilevel"/>
    <w:tmpl w:val="DE96C7D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8E8443D"/>
    <w:multiLevelType w:val="hybridMultilevel"/>
    <w:tmpl w:val="548612F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A5A3576"/>
    <w:multiLevelType w:val="hybridMultilevel"/>
    <w:tmpl w:val="7F50A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596AE3"/>
    <w:multiLevelType w:val="multilevel"/>
    <w:tmpl w:val="AE44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3A505B"/>
    <w:multiLevelType w:val="hybridMultilevel"/>
    <w:tmpl w:val="CD863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D9000B"/>
    <w:multiLevelType w:val="multilevel"/>
    <w:tmpl w:val="AAD4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A525EF"/>
    <w:multiLevelType w:val="hybridMultilevel"/>
    <w:tmpl w:val="F4C25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E660319"/>
    <w:multiLevelType w:val="hybridMultilevel"/>
    <w:tmpl w:val="104A4F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422B3E59"/>
    <w:multiLevelType w:val="hybridMultilevel"/>
    <w:tmpl w:val="416660A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43EB53B5"/>
    <w:multiLevelType w:val="hybridMultilevel"/>
    <w:tmpl w:val="1EAAD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0A4EBE"/>
    <w:multiLevelType w:val="hybridMultilevel"/>
    <w:tmpl w:val="0F687E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F3A2879"/>
    <w:multiLevelType w:val="multilevel"/>
    <w:tmpl w:val="CD62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1D3863"/>
    <w:multiLevelType w:val="hybridMultilevel"/>
    <w:tmpl w:val="C9487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04B2335"/>
    <w:multiLevelType w:val="multilevel"/>
    <w:tmpl w:val="C05A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9649BD"/>
    <w:multiLevelType w:val="hybridMultilevel"/>
    <w:tmpl w:val="217C0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26E0835"/>
    <w:multiLevelType w:val="hybridMultilevel"/>
    <w:tmpl w:val="F8847F0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52D61183"/>
    <w:multiLevelType w:val="hybridMultilevel"/>
    <w:tmpl w:val="FF3AE58E"/>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3" w15:restartNumberingAfterBreak="0">
    <w:nsid w:val="566D5106"/>
    <w:multiLevelType w:val="hybridMultilevel"/>
    <w:tmpl w:val="40B82D4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58E81535"/>
    <w:multiLevelType w:val="multilevel"/>
    <w:tmpl w:val="AD5C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DD7EA0"/>
    <w:multiLevelType w:val="hybridMultilevel"/>
    <w:tmpl w:val="1700B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0D34D86"/>
    <w:multiLevelType w:val="hybridMultilevel"/>
    <w:tmpl w:val="841A7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6407E3D"/>
    <w:multiLevelType w:val="multilevel"/>
    <w:tmpl w:val="8226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D1745E"/>
    <w:multiLevelType w:val="hybridMultilevel"/>
    <w:tmpl w:val="2C2E32E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69483380"/>
    <w:multiLevelType w:val="hybridMultilevel"/>
    <w:tmpl w:val="CBA2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965C4D"/>
    <w:multiLevelType w:val="multilevel"/>
    <w:tmpl w:val="8F54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1F1CC3"/>
    <w:multiLevelType w:val="hybridMultilevel"/>
    <w:tmpl w:val="4ED6C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9461ED"/>
    <w:multiLevelType w:val="multilevel"/>
    <w:tmpl w:val="F386EAC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EAD3B5A"/>
    <w:multiLevelType w:val="hybridMultilevel"/>
    <w:tmpl w:val="6C6E57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FB71457"/>
    <w:multiLevelType w:val="hybridMultilevel"/>
    <w:tmpl w:val="18F85B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70C045F7"/>
    <w:multiLevelType w:val="multilevel"/>
    <w:tmpl w:val="9340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EE29DB"/>
    <w:multiLevelType w:val="hybridMultilevel"/>
    <w:tmpl w:val="E8D25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D777F0"/>
    <w:multiLevelType w:val="multilevel"/>
    <w:tmpl w:val="1C92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E2162E"/>
    <w:multiLevelType w:val="hybridMultilevel"/>
    <w:tmpl w:val="46F229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7AE447A4"/>
    <w:multiLevelType w:val="hybridMultilevel"/>
    <w:tmpl w:val="2DFC73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7AFB4D8D"/>
    <w:multiLevelType w:val="hybridMultilevel"/>
    <w:tmpl w:val="E1C26D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7D015147"/>
    <w:multiLevelType w:val="hybridMultilevel"/>
    <w:tmpl w:val="A0EE5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E20CDA"/>
    <w:multiLevelType w:val="multilevel"/>
    <w:tmpl w:val="5C2E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2A53E8"/>
    <w:multiLevelType w:val="multilevel"/>
    <w:tmpl w:val="5C6C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5A21B4"/>
    <w:multiLevelType w:val="hybridMultilevel"/>
    <w:tmpl w:val="78AE472E"/>
    <w:lvl w:ilvl="0" w:tplc="0419000F">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20054173">
    <w:abstractNumId w:val="44"/>
  </w:num>
  <w:num w:numId="2" w16cid:durableId="240675599">
    <w:abstractNumId w:val="15"/>
  </w:num>
  <w:num w:numId="3" w16cid:durableId="60569696">
    <w:abstractNumId w:val="41"/>
  </w:num>
  <w:num w:numId="4" w16cid:durableId="638725569">
    <w:abstractNumId w:val="32"/>
  </w:num>
  <w:num w:numId="5" w16cid:durableId="162549829">
    <w:abstractNumId w:val="18"/>
  </w:num>
  <w:num w:numId="6" w16cid:durableId="1607351218">
    <w:abstractNumId w:val="2"/>
  </w:num>
  <w:num w:numId="7" w16cid:durableId="316806139">
    <w:abstractNumId w:val="5"/>
  </w:num>
  <w:num w:numId="8" w16cid:durableId="1198811285">
    <w:abstractNumId w:val="10"/>
  </w:num>
  <w:num w:numId="9" w16cid:durableId="1397246793">
    <w:abstractNumId w:val="12"/>
  </w:num>
  <w:num w:numId="10" w16cid:durableId="1542471930">
    <w:abstractNumId w:val="20"/>
  </w:num>
  <w:num w:numId="11" w16cid:durableId="1779832806">
    <w:abstractNumId w:val="21"/>
  </w:num>
  <w:num w:numId="12" w16cid:durableId="904877748">
    <w:abstractNumId w:val="25"/>
  </w:num>
  <w:num w:numId="13" w16cid:durableId="492919749">
    <w:abstractNumId w:val="36"/>
  </w:num>
  <w:num w:numId="14" w16cid:durableId="1166088690">
    <w:abstractNumId w:val="26"/>
  </w:num>
  <w:num w:numId="15" w16cid:durableId="1042945921">
    <w:abstractNumId w:val="8"/>
  </w:num>
  <w:num w:numId="16" w16cid:durableId="198930676">
    <w:abstractNumId w:val="4"/>
  </w:num>
  <w:num w:numId="17" w16cid:durableId="1988972378">
    <w:abstractNumId w:val="16"/>
  </w:num>
  <w:num w:numId="18" w16cid:durableId="576088257">
    <w:abstractNumId w:val="31"/>
  </w:num>
  <w:num w:numId="19" w16cid:durableId="773595581">
    <w:abstractNumId w:val="43"/>
  </w:num>
  <w:num w:numId="20" w16cid:durableId="2108378995">
    <w:abstractNumId w:val="17"/>
  </w:num>
  <w:num w:numId="21" w16cid:durableId="194730959">
    <w:abstractNumId w:val="37"/>
  </w:num>
  <w:num w:numId="22" w16cid:durableId="132019052">
    <w:abstractNumId w:val="27"/>
  </w:num>
  <w:num w:numId="23" w16cid:durableId="1381904135">
    <w:abstractNumId w:val="35"/>
  </w:num>
  <w:num w:numId="24" w16cid:durableId="811211372">
    <w:abstractNumId w:val="19"/>
  </w:num>
  <w:num w:numId="25" w16cid:durableId="1881354596">
    <w:abstractNumId w:val="30"/>
  </w:num>
  <w:num w:numId="26" w16cid:durableId="553542419">
    <w:abstractNumId w:val="0"/>
  </w:num>
  <w:num w:numId="27" w16cid:durableId="399210851">
    <w:abstractNumId w:val="42"/>
  </w:num>
  <w:num w:numId="28" w16cid:durableId="702365733">
    <w:abstractNumId w:val="11"/>
  </w:num>
  <w:num w:numId="29" w16cid:durableId="809519972">
    <w:abstractNumId w:val="24"/>
  </w:num>
  <w:num w:numId="30" w16cid:durableId="1925604241">
    <w:abstractNumId w:val="9"/>
  </w:num>
  <w:num w:numId="31" w16cid:durableId="812403114">
    <w:abstractNumId w:val="1"/>
  </w:num>
  <w:num w:numId="32" w16cid:durableId="1906990184">
    <w:abstractNumId w:val="38"/>
  </w:num>
  <w:num w:numId="33" w16cid:durableId="374617677">
    <w:abstractNumId w:val="3"/>
  </w:num>
  <w:num w:numId="34" w16cid:durableId="1270893353">
    <w:abstractNumId w:val="6"/>
  </w:num>
  <w:num w:numId="35" w16cid:durableId="1407803952">
    <w:abstractNumId w:val="23"/>
  </w:num>
  <w:num w:numId="36" w16cid:durableId="1242910097">
    <w:abstractNumId w:val="39"/>
  </w:num>
  <w:num w:numId="37" w16cid:durableId="1022826169">
    <w:abstractNumId w:val="34"/>
  </w:num>
  <w:num w:numId="38" w16cid:durableId="1283684360">
    <w:abstractNumId w:val="28"/>
  </w:num>
  <w:num w:numId="39" w16cid:durableId="1913469984">
    <w:abstractNumId w:val="7"/>
  </w:num>
  <w:num w:numId="40" w16cid:durableId="1738749736">
    <w:abstractNumId w:val="14"/>
  </w:num>
  <w:num w:numId="41" w16cid:durableId="133721611">
    <w:abstractNumId w:val="13"/>
  </w:num>
  <w:num w:numId="42" w16cid:durableId="311492831">
    <w:abstractNumId w:val="40"/>
  </w:num>
  <w:num w:numId="43" w16cid:durableId="841892120">
    <w:abstractNumId w:val="33"/>
  </w:num>
  <w:num w:numId="44" w16cid:durableId="2094739786">
    <w:abstractNumId w:val="29"/>
  </w:num>
  <w:num w:numId="45" w16cid:durableId="15691526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6F9B"/>
    <w:rsid w:val="0007255F"/>
    <w:rsid w:val="0008086E"/>
    <w:rsid w:val="000A7820"/>
    <w:rsid w:val="000B0101"/>
    <w:rsid w:val="00116F9B"/>
    <w:rsid w:val="00121F74"/>
    <w:rsid w:val="00161A88"/>
    <w:rsid w:val="001E6B79"/>
    <w:rsid w:val="0024220A"/>
    <w:rsid w:val="0027609B"/>
    <w:rsid w:val="002B6791"/>
    <w:rsid w:val="002D7CCA"/>
    <w:rsid w:val="002E671C"/>
    <w:rsid w:val="0030735E"/>
    <w:rsid w:val="00313AF4"/>
    <w:rsid w:val="00327313"/>
    <w:rsid w:val="0033259E"/>
    <w:rsid w:val="0040236E"/>
    <w:rsid w:val="00405172"/>
    <w:rsid w:val="00420111"/>
    <w:rsid w:val="00420C43"/>
    <w:rsid w:val="00460CCD"/>
    <w:rsid w:val="00462799"/>
    <w:rsid w:val="00487245"/>
    <w:rsid w:val="00506096"/>
    <w:rsid w:val="00525A4F"/>
    <w:rsid w:val="005551E2"/>
    <w:rsid w:val="0055611C"/>
    <w:rsid w:val="005B513F"/>
    <w:rsid w:val="005B5E60"/>
    <w:rsid w:val="005C159A"/>
    <w:rsid w:val="005F0056"/>
    <w:rsid w:val="005F7EB8"/>
    <w:rsid w:val="006458EB"/>
    <w:rsid w:val="006A4563"/>
    <w:rsid w:val="006D2E69"/>
    <w:rsid w:val="006F06DC"/>
    <w:rsid w:val="00711D4F"/>
    <w:rsid w:val="007A50DD"/>
    <w:rsid w:val="007E07D0"/>
    <w:rsid w:val="007E14DD"/>
    <w:rsid w:val="00837332"/>
    <w:rsid w:val="00896276"/>
    <w:rsid w:val="009307C7"/>
    <w:rsid w:val="00935F3B"/>
    <w:rsid w:val="00980177"/>
    <w:rsid w:val="00983227"/>
    <w:rsid w:val="009A4ED9"/>
    <w:rsid w:val="00A75168"/>
    <w:rsid w:val="00A83C81"/>
    <w:rsid w:val="00B049FE"/>
    <w:rsid w:val="00B4193A"/>
    <w:rsid w:val="00B43E25"/>
    <w:rsid w:val="00BB6CCB"/>
    <w:rsid w:val="00BD27B7"/>
    <w:rsid w:val="00BE50C5"/>
    <w:rsid w:val="00BE65CE"/>
    <w:rsid w:val="00C11244"/>
    <w:rsid w:val="00C834F3"/>
    <w:rsid w:val="00CC1788"/>
    <w:rsid w:val="00CF0F2E"/>
    <w:rsid w:val="00D03500"/>
    <w:rsid w:val="00D107CD"/>
    <w:rsid w:val="00D16F96"/>
    <w:rsid w:val="00D20B56"/>
    <w:rsid w:val="00D22DFC"/>
    <w:rsid w:val="00DB7EB2"/>
    <w:rsid w:val="00DF20CE"/>
    <w:rsid w:val="00E2353F"/>
    <w:rsid w:val="00E27CE6"/>
    <w:rsid w:val="00E678EE"/>
    <w:rsid w:val="00E77401"/>
    <w:rsid w:val="00E83E86"/>
    <w:rsid w:val="00F1119D"/>
    <w:rsid w:val="00F2443C"/>
    <w:rsid w:val="00F4596E"/>
    <w:rsid w:val="00F54889"/>
    <w:rsid w:val="00F84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600D6"/>
  <w15:docId w15:val="{46F6358B-CDF5-453C-AFA6-1AC56A05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CE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CF0F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5611C"/>
    <w:pPr>
      <w:spacing w:before="100" w:beforeAutospacing="1" w:after="100" w:afterAutospacing="1"/>
      <w:outlineLvl w:val="1"/>
    </w:pPr>
    <w:rPr>
      <w:b/>
      <w:bCs/>
      <w:sz w:val="36"/>
      <w:szCs w:val="36"/>
    </w:rPr>
  </w:style>
  <w:style w:type="paragraph" w:styleId="3">
    <w:name w:val="heading 3"/>
    <w:basedOn w:val="a"/>
    <w:link w:val="30"/>
    <w:uiPriority w:val="9"/>
    <w:qFormat/>
    <w:rsid w:val="0055611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7CE6"/>
    <w:pPr>
      <w:spacing w:before="100" w:beforeAutospacing="1" w:after="100" w:afterAutospacing="1"/>
    </w:pPr>
    <w:rPr>
      <w:szCs w:val="24"/>
    </w:rPr>
  </w:style>
  <w:style w:type="paragraph" w:styleId="a4">
    <w:name w:val="List Paragraph"/>
    <w:basedOn w:val="a"/>
    <w:uiPriority w:val="34"/>
    <w:qFormat/>
    <w:rsid w:val="00E27CE6"/>
    <w:pPr>
      <w:spacing w:after="160" w:line="259" w:lineRule="auto"/>
      <w:ind w:left="720"/>
      <w:contextualSpacing/>
    </w:pPr>
    <w:rPr>
      <w:rFonts w:ascii="Calibri" w:eastAsia="Calibri" w:hAnsi="Calibri"/>
      <w:sz w:val="22"/>
      <w:szCs w:val="22"/>
      <w:lang w:eastAsia="en-US"/>
    </w:rPr>
  </w:style>
  <w:style w:type="character" w:customStyle="1" w:styleId="a5">
    <w:name w:val="Другое_"/>
    <w:basedOn w:val="a0"/>
    <w:link w:val="a6"/>
    <w:uiPriority w:val="99"/>
    <w:locked/>
    <w:rsid w:val="00F54889"/>
    <w:rPr>
      <w:rFonts w:ascii="Arial" w:hAnsi="Arial" w:cs="Arial"/>
      <w:b/>
      <w:bCs/>
      <w:sz w:val="16"/>
      <w:szCs w:val="16"/>
    </w:rPr>
  </w:style>
  <w:style w:type="paragraph" w:customStyle="1" w:styleId="a6">
    <w:name w:val="Другое"/>
    <w:basedOn w:val="a"/>
    <w:link w:val="a5"/>
    <w:uiPriority w:val="99"/>
    <w:rsid w:val="00F54889"/>
    <w:pPr>
      <w:widowControl w:val="0"/>
      <w:spacing w:line="300" w:lineRule="auto"/>
      <w:ind w:firstLine="400"/>
    </w:pPr>
    <w:rPr>
      <w:rFonts w:ascii="Arial" w:eastAsiaTheme="minorHAnsi" w:hAnsi="Arial" w:cs="Arial"/>
      <w:b/>
      <w:bCs/>
      <w:sz w:val="16"/>
      <w:szCs w:val="16"/>
      <w:lang w:eastAsia="en-US"/>
    </w:rPr>
  </w:style>
  <w:style w:type="paragraph" w:styleId="a7">
    <w:name w:val="caption"/>
    <w:basedOn w:val="a"/>
    <w:next w:val="a"/>
    <w:uiPriority w:val="35"/>
    <w:unhideWhenUsed/>
    <w:qFormat/>
    <w:rsid w:val="00161A88"/>
    <w:pPr>
      <w:spacing w:after="200"/>
    </w:pPr>
    <w:rPr>
      <w:rFonts w:asciiTheme="minorHAnsi" w:eastAsiaTheme="minorEastAsia" w:hAnsiTheme="minorHAnsi" w:cstheme="minorBidi"/>
      <w:i/>
      <w:iCs/>
      <w:color w:val="1F497D" w:themeColor="text2"/>
      <w:sz w:val="18"/>
      <w:szCs w:val="18"/>
    </w:rPr>
  </w:style>
  <w:style w:type="paragraph" w:styleId="a8">
    <w:name w:val="Balloon Text"/>
    <w:basedOn w:val="a"/>
    <w:link w:val="a9"/>
    <w:uiPriority w:val="99"/>
    <w:semiHidden/>
    <w:unhideWhenUsed/>
    <w:rsid w:val="00161A88"/>
    <w:rPr>
      <w:rFonts w:ascii="Tahoma" w:hAnsi="Tahoma" w:cs="Tahoma"/>
      <w:sz w:val="16"/>
      <w:szCs w:val="16"/>
    </w:rPr>
  </w:style>
  <w:style w:type="character" w:customStyle="1" w:styleId="a9">
    <w:name w:val="Текст выноски Знак"/>
    <w:basedOn w:val="a0"/>
    <w:link w:val="a8"/>
    <w:uiPriority w:val="99"/>
    <w:semiHidden/>
    <w:rsid w:val="00161A88"/>
    <w:rPr>
      <w:rFonts w:ascii="Tahoma" w:eastAsia="Times New Roman" w:hAnsi="Tahoma" w:cs="Tahoma"/>
      <w:sz w:val="16"/>
      <w:szCs w:val="16"/>
      <w:lang w:eastAsia="ru-RU"/>
    </w:rPr>
  </w:style>
  <w:style w:type="table" w:customStyle="1" w:styleId="TableNormal">
    <w:name w:val="Table Normal"/>
    <w:uiPriority w:val="2"/>
    <w:semiHidden/>
    <w:unhideWhenUsed/>
    <w:qFormat/>
    <w:rsid w:val="00161A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61A88"/>
    <w:pPr>
      <w:widowControl w:val="0"/>
      <w:autoSpaceDE w:val="0"/>
      <w:autoSpaceDN w:val="0"/>
      <w:spacing w:before="26"/>
      <w:jc w:val="center"/>
    </w:pPr>
    <w:rPr>
      <w:sz w:val="22"/>
      <w:szCs w:val="22"/>
      <w:lang w:val="en-US" w:eastAsia="en-US"/>
    </w:rPr>
  </w:style>
  <w:style w:type="paragraph" w:customStyle="1" w:styleId="ConsPlusNonformat">
    <w:name w:val="ConsPlusNonformat"/>
    <w:uiPriority w:val="99"/>
    <w:rsid w:val="00161A8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20">
    <w:name w:val="Заголовок 2 Знак"/>
    <w:basedOn w:val="a0"/>
    <w:link w:val="2"/>
    <w:uiPriority w:val="9"/>
    <w:rsid w:val="0055611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5611C"/>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CF0F2E"/>
    <w:rPr>
      <w:rFonts w:asciiTheme="majorHAnsi" w:eastAsiaTheme="majorEastAsia" w:hAnsiTheme="majorHAnsi" w:cstheme="majorBidi"/>
      <w:b/>
      <w:bCs/>
      <w:color w:val="365F91" w:themeColor="accent1" w:themeShade="BF"/>
      <w:sz w:val="28"/>
      <w:szCs w:val="28"/>
      <w:lang w:eastAsia="ru-RU"/>
    </w:rPr>
  </w:style>
  <w:style w:type="paragraph" w:customStyle="1" w:styleId="ConsPlusNormal">
    <w:name w:val="ConsPlusNormal"/>
    <w:rsid w:val="00D107CD"/>
    <w:pPr>
      <w:widowControl w:val="0"/>
      <w:autoSpaceDE w:val="0"/>
      <w:autoSpaceDN w:val="0"/>
      <w:spacing w:after="0" w:line="240" w:lineRule="auto"/>
    </w:pPr>
    <w:rPr>
      <w:rFonts w:ascii="Arial" w:eastAsiaTheme="minorEastAsia" w:hAnsi="Arial" w:cs="Arial"/>
      <w:kern w:val="2"/>
      <w:sz w:val="20"/>
      <w:szCs w:val="24"/>
      <w:lang w:eastAsia="ru-RU"/>
      <w14:ligatures w14:val="standardContextual"/>
    </w:rPr>
  </w:style>
  <w:style w:type="paragraph" w:customStyle="1" w:styleId="ConsPlusTitle">
    <w:name w:val="ConsPlusTitle"/>
    <w:rsid w:val="00BB6CCB"/>
    <w:pPr>
      <w:widowControl w:val="0"/>
      <w:autoSpaceDE w:val="0"/>
      <w:autoSpaceDN w:val="0"/>
      <w:spacing w:after="0" w:line="240" w:lineRule="auto"/>
    </w:pPr>
    <w:rPr>
      <w:rFonts w:ascii="Arial" w:eastAsiaTheme="minorEastAsia" w:hAnsi="Arial" w:cs="Arial"/>
      <w:b/>
      <w:kern w:val="2"/>
      <w:sz w:val="20"/>
      <w:szCs w:val="24"/>
      <w:lang w:eastAsia="ru-RU"/>
      <w14:ligatures w14:val="standardContextual"/>
    </w:rPr>
  </w:style>
  <w:style w:type="character" w:customStyle="1" w:styleId="doctitleimportant">
    <w:name w:val="doc__title_important"/>
    <w:basedOn w:val="a0"/>
    <w:rsid w:val="00CC1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536485">
      <w:bodyDiv w:val="1"/>
      <w:marLeft w:val="0"/>
      <w:marRight w:val="0"/>
      <w:marTop w:val="0"/>
      <w:marBottom w:val="0"/>
      <w:divBdr>
        <w:top w:val="none" w:sz="0" w:space="0" w:color="auto"/>
        <w:left w:val="none" w:sz="0" w:space="0" w:color="auto"/>
        <w:bottom w:val="none" w:sz="0" w:space="0" w:color="auto"/>
        <w:right w:val="none" w:sz="0" w:space="0" w:color="auto"/>
      </w:divBdr>
    </w:div>
    <w:div w:id="149888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wmf"/><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pn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1</Pages>
  <Words>8793</Words>
  <Characters>50121</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c6</cp:lastModifiedBy>
  <cp:revision>47</cp:revision>
  <dcterms:created xsi:type="dcterms:W3CDTF">2020-11-10T02:45:00Z</dcterms:created>
  <dcterms:modified xsi:type="dcterms:W3CDTF">2025-06-26T02:42:00Z</dcterms:modified>
</cp:coreProperties>
</file>